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771E1A" w14:textId="77777777" w:rsidR="00B45AF7" w:rsidRDefault="00B45AF7">
      <w:pPr>
        <w:spacing w:before="2000"/>
      </w:pPr>
    </w:p>
    <w:p w14:paraId="7CCA9579" w14:textId="77777777" w:rsidR="00B45AF7" w:rsidRDefault="00000000">
      <w:pPr>
        <w:pStyle w:val="Title"/>
      </w:pPr>
      <w:r>
        <w:t>The LaMar Origin of the Garner Line</w:t>
      </w:r>
    </w:p>
    <w:p w14:paraId="02D52E7C" w14:textId="77777777" w:rsidR="00B45AF7" w:rsidRDefault="00000000">
      <w:pPr>
        <w:spacing w:before="200" w:after="200"/>
        <w:jc w:val="center"/>
      </w:pPr>
      <w:r>
        <w:rPr>
          <w:i/>
          <w:iCs/>
          <w:sz w:val="28"/>
          <w:szCs w:val="28"/>
        </w:rPr>
        <w:t>A Y-DNA and Documentary Research Summary</w:t>
      </w:r>
    </w:p>
    <w:p w14:paraId="4764F156" w14:textId="77777777" w:rsidR="00B45AF7" w:rsidRDefault="00000000">
      <w:pPr>
        <w:spacing w:before="400"/>
        <w:jc w:val="center"/>
      </w:pPr>
      <w:r>
        <w:t>Establishing the Biological Paternity of</w:t>
      </w:r>
    </w:p>
    <w:p w14:paraId="068B431E" w14:textId="77777777" w:rsidR="00B45AF7" w:rsidRDefault="00000000">
      <w:pPr>
        <w:spacing w:before="100" w:after="400"/>
        <w:jc w:val="center"/>
      </w:pPr>
      <w:r>
        <w:rPr>
          <w:b/>
          <w:bCs/>
          <w:sz w:val="28"/>
          <w:szCs w:val="28"/>
        </w:rPr>
        <w:t>Rev. William Garner (c. 1745-1824)</w:t>
      </w:r>
    </w:p>
    <w:p w14:paraId="279A9C55" w14:textId="77777777" w:rsidR="00B45AF7" w:rsidRDefault="00000000">
      <w:pPr>
        <w:spacing w:before="600"/>
        <w:jc w:val="center"/>
      </w:pPr>
      <w:r>
        <w:t>C. Edwin Garner, Ph.D.</w:t>
      </w:r>
    </w:p>
    <w:p w14:paraId="716C38D3" w14:textId="77777777" w:rsidR="00B45AF7" w:rsidRDefault="00000000">
      <w:pPr>
        <w:spacing w:before="200"/>
        <w:jc w:val="center"/>
      </w:pPr>
      <w:r>
        <w:t>December 2025</w:t>
      </w:r>
    </w:p>
    <w:p w14:paraId="5FCCEF96" w14:textId="77777777" w:rsidR="00B45AF7" w:rsidRDefault="00000000">
      <w:r>
        <w:br w:type="page"/>
      </w:r>
    </w:p>
    <w:p w14:paraId="54102DC6" w14:textId="77777777" w:rsidR="00B45AF7" w:rsidRDefault="00000000">
      <w:pPr>
        <w:pStyle w:val="Heading1"/>
      </w:pPr>
      <w:r>
        <w:lastRenderedPageBreak/>
        <w:t>Executive Summary</w:t>
      </w:r>
    </w:p>
    <w:p w14:paraId="0BB8EE6F" w14:textId="77777777" w:rsidR="00B45AF7" w:rsidRDefault="00000000">
      <w:pPr>
        <w:spacing w:after="200"/>
      </w:pPr>
      <w:r>
        <w:t>This research document presents conclusive Y-DNA evidence, combined with documentary analysis, establishing that Rev. William Garner (c. 1745-1824) of Brunswick/Greensville County, Virginia and Northampton County, North Carolina was the biological son of Thomas LaMar (d. 1747) of Prince George's County, Maryland. The Garner surname was acquired through his mother, likely an illegitimate birth, while his biological paternal line descends from the documented LaMar family of colonial Maryland, ultimately tracing to Thomas Lamar, Sr. (1630/1641-1714), a French Huguenot immigrant.</w:t>
      </w:r>
    </w:p>
    <w:p w14:paraId="509FC235" w14:textId="77777777" w:rsidR="00B45AF7" w:rsidRDefault="00000000">
      <w:pPr>
        <w:pStyle w:val="Heading2"/>
      </w:pPr>
      <w:r>
        <w:t>Key Findings</w:t>
      </w:r>
    </w:p>
    <w:p w14:paraId="1BEA59B3" w14:textId="77777777" w:rsidR="00B45AF7" w:rsidRDefault="00000000">
      <w:pPr>
        <w:pStyle w:val="ListParagraph"/>
        <w:numPr>
          <w:ilvl w:val="0"/>
          <w:numId w:val="2"/>
        </w:numPr>
      </w:pPr>
      <w:r>
        <w:rPr>
          <w:b/>
          <w:bCs/>
        </w:rPr>
        <w:t xml:space="preserve">Y-DNA Match Confirmed: </w:t>
      </w:r>
      <w:r>
        <w:t>A 700-marker Y-DNA test reveals a genetic distance of only 3 between the Garner and LaMar lines, with a &gt;95% probability that the common ancestor was born c. 1750.</w:t>
      </w:r>
    </w:p>
    <w:p w14:paraId="087FF7D4" w14:textId="77777777" w:rsidR="00B45AF7" w:rsidRDefault="00000000">
      <w:pPr>
        <w:pStyle w:val="ListParagraph"/>
        <w:numPr>
          <w:ilvl w:val="0"/>
          <w:numId w:val="2"/>
        </w:numPr>
      </w:pPr>
      <w:r>
        <w:rPr>
          <w:b/>
          <w:bCs/>
        </w:rPr>
        <w:t xml:space="preserve">Samuel Garner Y-DNA Confirmation: </w:t>
      </w:r>
      <w:r>
        <w:t>A complete 11-marker Y-DNA match between Rev. William Garner Sr.'s line and a descendant of Samuel Garner confirms both men were biological sons of Thomas LaMar, establishing them as brothers.</w:t>
      </w:r>
    </w:p>
    <w:p w14:paraId="305344A7" w14:textId="77777777" w:rsidR="00B45AF7" w:rsidRDefault="00000000">
      <w:pPr>
        <w:pStyle w:val="ListParagraph"/>
        <w:numPr>
          <w:ilvl w:val="0"/>
          <w:numId w:val="2"/>
        </w:numPr>
      </w:pPr>
      <w:r>
        <w:rPr>
          <w:b/>
          <w:bCs/>
        </w:rPr>
        <w:t xml:space="preserve">Documentary Alignment: </w:t>
      </w:r>
      <w:r>
        <w:t>William Garner's birth (c. 1745) aligns precisely with the death of Thomas LaMar (1747) and the subsequent orphans court proceedings (1748-1765) in Frederick County, Maryland.</w:t>
      </w:r>
    </w:p>
    <w:p w14:paraId="057D7CD5" w14:textId="77777777" w:rsidR="00B45AF7" w:rsidRDefault="00000000">
      <w:pPr>
        <w:pStyle w:val="ListParagraph"/>
        <w:numPr>
          <w:ilvl w:val="0"/>
          <w:numId w:val="2"/>
        </w:numPr>
      </w:pPr>
      <w:r>
        <w:rPr>
          <w:b/>
          <w:bCs/>
        </w:rPr>
        <w:t xml:space="preserve">Will Evidence: </w:t>
      </w:r>
      <w:r>
        <w:t>Thomas LaMar's 1747 will names a "son-in-law William"—colonial terminology for an adopted son, stepson, or acknowledged illegitimate child—distinct from his five legitimate sons.</w:t>
      </w:r>
    </w:p>
    <w:p w14:paraId="3A2AB9C4" w14:textId="77777777" w:rsidR="00B45AF7" w:rsidRDefault="00000000">
      <w:pPr>
        <w:pStyle w:val="ListParagraph"/>
        <w:numPr>
          <w:ilvl w:val="0"/>
          <w:numId w:val="2"/>
        </w:numPr>
      </w:pPr>
      <w:r>
        <w:rPr>
          <w:b/>
          <w:bCs/>
        </w:rPr>
        <w:t xml:space="preserve">Naming Pattern: </w:t>
      </w:r>
      <w:r>
        <w:t xml:space="preserve">Rev. William Garner's 1824 will </w:t>
      </w:r>
      <w:proofErr w:type="gramStart"/>
      <w:r>
        <w:t>includes</w:t>
      </w:r>
      <w:proofErr w:type="gramEnd"/>
      <w:r>
        <w:t xml:space="preserve"> an enslaved man named "Lamar"—a highly unusual name suggesting acknowledgment of his biological origins.</w:t>
      </w:r>
    </w:p>
    <w:p w14:paraId="14256B7F" w14:textId="77777777" w:rsidR="00B45AF7" w:rsidRDefault="00000000">
      <w:pPr>
        <w:pStyle w:val="ListParagraph"/>
        <w:numPr>
          <w:ilvl w:val="0"/>
          <w:numId w:val="2"/>
        </w:numPr>
      </w:pPr>
      <w:r>
        <w:rPr>
          <w:b/>
          <w:bCs/>
        </w:rPr>
        <w:t xml:space="preserve">Geographic Proximity: </w:t>
      </w:r>
      <w:r>
        <w:t>Multi-generational proximity between Garner and LaMar families along the Patuxent River in colonial Maryland establishes opportunity for the biological connection.</w:t>
      </w:r>
    </w:p>
    <w:p w14:paraId="7A99B210" w14:textId="77777777" w:rsidR="00B45AF7" w:rsidRDefault="00000000">
      <w:pPr>
        <w:pStyle w:val="ListParagraph"/>
        <w:numPr>
          <w:ilvl w:val="0"/>
          <w:numId w:val="2"/>
        </w:numPr>
      </w:pPr>
      <w:r>
        <w:rPr>
          <w:b/>
          <w:bCs/>
        </w:rPr>
        <w:t xml:space="preserve">Revolutionary War Service: </w:t>
      </w:r>
      <w:r>
        <w:t>Documentary evidence establishes distinct Revolutionary War service for Rev. William Garner, corroborated by matching 6-pound payment records in both Virginia and North Carolina archives—reflecting his unique cross-border property holdings.</w:t>
      </w:r>
    </w:p>
    <w:p w14:paraId="7551023A" w14:textId="77777777" w:rsidR="00B45AF7" w:rsidRDefault="00000000">
      <w:pPr>
        <w:pStyle w:val="ListParagraph"/>
        <w:numPr>
          <w:ilvl w:val="0"/>
          <w:numId w:val="2"/>
        </w:numPr>
      </w:pPr>
      <w:r>
        <w:rPr>
          <w:b/>
          <w:bCs/>
        </w:rPr>
        <w:t xml:space="preserve">Family Network Identified: </w:t>
      </w:r>
      <w:r>
        <w:t>A coherent "South of Meherrin" Garner clan has been identified, including Rev. William Garner Sr., Samuel Garner, and Presley Garner—distinct from William Garner (d. 1805 KY) who lived north of the Meherrin.</w:t>
      </w:r>
    </w:p>
    <w:p w14:paraId="3FCF52FF" w14:textId="77777777" w:rsidR="00B45AF7" w:rsidRDefault="00000000">
      <w:pPr>
        <w:pStyle w:val="ListParagraph"/>
        <w:numPr>
          <w:ilvl w:val="0"/>
          <w:numId w:val="2"/>
        </w:numPr>
      </w:pPr>
      <w:r>
        <w:rPr>
          <w:b/>
          <w:bCs/>
        </w:rPr>
        <w:t xml:space="preserve">Geographic Evidence Confirmed: </w:t>
      </w:r>
      <w:r>
        <w:t>Civil War era Gilmer Maps identify four Garner plantation sites near Gaston, NC. Field investigation confirmed two sites with cemeteries containing graves of Rev. William Garner Sr.'s descendants, including Dr. Presley Killingsworth Garner (1835-1861).</w:t>
      </w:r>
    </w:p>
    <w:p w14:paraId="0FAFD815" w14:textId="77777777" w:rsidR="00B45AF7" w:rsidRDefault="00000000">
      <w:r>
        <w:br w:type="page"/>
      </w:r>
    </w:p>
    <w:p w14:paraId="68015021" w14:textId="77777777" w:rsidR="00B45AF7" w:rsidRDefault="00000000">
      <w:pPr>
        <w:pStyle w:val="Heading1"/>
      </w:pPr>
      <w:r>
        <w:lastRenderedPageBreak/>
        <w:t>Section 1: Y-DNA Evidence</w:t>
      </w:r>
    </w:p>
    <w:p w14:paraId="156BEC2A" w14:textId="77777777" w:rsidR="00B45AF7" w:rsidRDefault="00000000">
      <w:pPr>
        <w:pStyle w:val="Heading2"/>
      </w:pPr>
      <w:r>
        <w:t>1.1 The Y-DNA Match</w:t>
      </w:r>
    </w:p>
    <w:p w14:paraId="684FC97E" w14:textId="77777777" w:rsidR="00B45AF7" w:rsidRDefault="00000000">
      <w:pPr>
        <w:spacing w:after="200"/>
      </w:pPr>
      <w:r>
        <w:t>Y-chromosomal DNA (Y-DNA) passes from father to son virtually unchanged across generations, making it an ideal tool for tracing patrilineal ancestry. A comprehensive 700-marker Y-DNA test was conducted, revealing a significant match between the Garner and LaMar lines.</w:t>
      </w:r>
    </w:p>
    <w:p w14:paraId="57F1D67E" w14:textId="77777777" w:rsidR="00B45AF7" w:rsidRDefault="00000000">
      <w:pPr>
        <w:pStyle w:val="Heading3"/>
      </w:pPr>
      <w:r>
        <w:t>Match Parameters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4514"/>
        <w:gridCol w:w="4510"/>
      </w:tblGrid>
      <w:tr w:rsidR="00B45AF7" w14:paraId="4CD321F3" w14:textId="77777777">
        <w:tblPrEx>
          <w:tblCellMar>
            <w:top w:w="0" w:type="dxa"/>
            <w:bottom w:w="0" w:type="dxa"/>
          </w:tblCellMar>
        </w:tblPrEx>
        <w:tc>
          <w:tcPr>
            <w:tcW w:w="4680" w:type="dxa"/>
            <w:tcBorders>
              <w:top w:val="single" w:sz="1" w:space="0" w:color="999999"/>
              <w:left w:val="single" w:sz="1" w:space="0" w:color="999999"/>
              <w:bottom w:val="single" w:sz="1" w:space="0" w:color="999999"/>
              <w:right w:val="single" w:sz="1" w:space="0" w:color="999999"/>
            </w:tcBorders>
            <w:shd w:val="clear" w:color="auto" w:fill="D5E8F0"/>
          </w:tcPr>
          <w:p w14:paraId="73BE72F1" w14:textId="77777777" w:rsidR="00B45AF7" w:rsidRDefault="00000000">
            <w:r>
              <w:rPr>
                <w:b/>
                <w:bCs/>
                <w:sz w:val="22"/>
                <w:szCs w:val="22"/>
              </w:rPr>
              <w:t>Parameter</w:t>
            </w:r>
          </w:p>
        </w:tc>
        <w:tc>
          <w:tcPr>
            <w:tcW w:w="4680" w:type="dxa"/>
            <w:tcBorders>
              <w:top w:val="single" w:sz="1" w:space="0" w:color="999999"/>
              <w:left w:val="single" w:sz="1" w:space="0" w:color="999999"/>
              <w:bottom w:val="single" w:sz="1" w:space="0" w:color="999999"/>
              <w:right w:val="single" w:sz="1" w:space="0" w:color="999999"/>
            </w:tcBorders>
            <w:shd w:val="clear" w:color="auto" w:fill="D5E8F0"/>
          </w:tcPr>
          <w:p w14:paraId="6C4C7937" w14:textId="77777777" w:rsidR="00B45AF7" w:rsidRDefault="00000000">
            <w:r>
              <w:rPr>
                <w:b/>
                <w:bCs/>
                <w:sz w:val="22"/>
                <w:szCs w:val="22"/>
              </w:rPr>
              <w:t>Value</w:t>
            </w:r>
          </w:p>
        </w:tc>
      </w:tr>
      <w:tr w:rsidR="00B45AF7" w14:paraId="31BD4EC6" w14:textId="77777777">
        <w:tblPrEx>
          <w:tblCellMar>
            <w:top w:w="0" w:type="dxa"/>
            <w:bottom w:w="0" w:type="dxa"/>
          </w:tblCellMar>
        </w:tblPrEx>
        <w:tc>
          <w:tcPr>
            <w:tcW w:w="4680" w:type="dxa"/>
            <w:tcBorders>
              <w:top w:val="single" w:sz="1" w:space="0" w:color="999999"/>
              <w:left w:val="single" w:sz="1" w:space="0" w:color="999999"/>
              <w:bottom w:val="single" w:sz="1" w:space="0" w:color="999999"/>
              <w:right w:val="single" w:sz="1" w:space="0" w:color="999999"/>
            </w:tcBorders>
          </w:tcPr>
          <w:p w14:paraId="5ACA4191" w14:textId="77777777" w:rsidR="00B45AF7" w:rsidRDefault="00000000">
            <w:r>
              <w:rPr>
                <w:sz w:val="22"/>
                <w:szCs w:val="22"/>
              </w:rPr>
              <w:t>Markers Tested</w:t>
            </w:r>
          </w:p>
        </w:tc>
        <w:tc>
          <w:tcPr>
            <w:tcW w:w="4680" w:type="dxa"/>
            <w:tcBorders>
              <w:top w:val="single" w:sz="1" w:space="0" w:color="999999"/>
              <w:left w:val="single" w:sz="1" w:space="0" w:color="999999"/>
              <w:bottom w:val="single" w:sz="1" w:space="0" w:color="999999"/>
              <w:right w:val="single" w:sz="1" w:space="0" w:color="999999"/>
            </w:tcBorders>
          </w:tcPr>
          <w:p w14:paraId="1C422CCC" w14:textId="77777777" w:rsidR="00B45AF7" w:rsidRDefault="00000000">
            <w:r>
              <w:rPr>
                <w:sz w:val="22"/>
                <w:szCs w:val="22"/>
              </w:rPr>
              <w:t>1 to 700</w:t>
            </w:r>
          </w:p>
        </w:tc>
      </w:tr>
      <w:tr w:rsidR="00B45AF7" w14:paraId="0535D738" w14:textId="77777777">
        <w:tblPrEx>
          <w:tblCellMar>
            <w:top w:w="0" w:type="dxa"/>
            <w:bottom w:w="0" w:type="dxa"/>
          </w:tblCellMar>
        </w:tblPrEx>
        <w:tc>
          <w:tcPr>
            <w:tcW w:w="4680" w:type="dxa"/>
            <w:tcBorders>
              <w:top w:val="single" w:sz="1" w:space="0" w:color="999999"/>
              <w:left w:val="single" w:sz="1" w:space="0" w:color="999999"/>
              <w:bottom w:val="single" w:sz="1" w:space="0" w:color="999999"/>
              <w:right w:val="single" w:sz="1" w:space="0" w:color="999999"/>
            </w:tcBorders>
          </w:tcPr>
          <w:p w14:paraId="4683D267" w14:textId="77777777" w:rsidR="00B45AF7" w:rsidRDefault="00000000">
            <w:r>
              <w:rPr>
                <w:sz w:val="22"/>
                <w:szCs w:val="22"/>
              </w:rPr>
              <w:t>Genetic Distance</w:t>
            </w:r>
          </w:p>
        </w:tc>
        <w:tc>
          <w:tcPr>
            <w:tcW w:w="4680" w:type="dxa"/>
            <w:tcBorders>
              <w:top w:val="single" w:sz="1" w:space="0" w:color="999999"/>
              <w:left w:val="single" w:sz="1" w:space="0" w:color="999999"/>
              <w:bottom w:val="single" w:sz="1" w:space="0" w:color="999999"/>
              <w:right w:val="single" w:sz="1" w:space="0" w:color="999999"/>
            </w:tcBorders>
          </w:tcPr>
          <w:p w14:paraId="4A2B9667" w14:textId="77777777" w:rsidR="00B45AF7" w:rsidRDefault="00000000">
            <w:r>
              <w:rPr>
                <w:sz w:val="22"/>
                <w:szCs w:val="22"/>
              </w:rPr>
              <w:t>3 steps</w:t>
            </w:r>
          </w:p>
        </w:tc>
      </w:tr>
      <w:tr w:rsidR="00B45AF7" w14:paraId="05CA6B15" w14:textId="77777777">
        <w:tblPrEx>
          <w:tblCellMar>
            <w:top w:w="0" w:type="dxa"/>
            <w:bottom w:w="0" w:type="dxa"/>
          </w:tblCellMar>
        </w:tblPrEx>
        <w:tc>
          <w:tcPr>
            <w:tcW w:w="4680" w:type="dxa"/>
            <w:tcBorders>
              <w:top w:val="single" w:sz="1" w:space="0" w:color="999999"/>
              <w:left w:val="single" w:sz="1" w:space="0" w:color="999999"/>
              <w:bottom w:val="single" w:sz="1" w:space="0" w:color="999999"/>
              <w:right w:val="single" w:sz="1" w:space="0" w:color="999999"/>
            </w:tcBorders>
          </w:tcPr>
          <w:p w14:paraId="7D8E4519" w14:textId="77777777" w:rsidR="00B45AF7" w:rsidRDefault="00000000">
            <w:r>
              <w:rPr>
                <w:sz w:val="22"/>
                <w:szCs w:val="22"/>
              </w:rPr>
              <w:t>Big Y STR Differences</w:t>
            </w:r>
          </w:p>
        </w:tc>
        <w:tc>
          <w:tcPr>
            <w:tcW w:w="4680" w:type="dxa"/>
            <w:tcBorders>
              <w:top w:val="single" w:sz="1" w:space="0" w:color="999999"/>
              <w:left w:val="single" w:sz="1" w:space="0" w:color="999999"/>
              <w:bottom w:val="single" w:sz="1" w:space="0" w:color="999999"/>
              <w:right w:val="single" w:sz="1" w:space="0" w:color="999999"/>
            </w:tcBorders>
          </w:tcPr>
          <w:p w14:paraId="55FDD468" w14:textId="77777777" w:rsidR="00B45AF7" w:rsidRDefault="00000000">
            <w:r>
              <w:rPr>
                <w:sz w:val="22"/>
                <w:szCs w:val="22"/>
              </w:rPr>
              <w:t>5 of 676</w:t>
            </w:r>
          </w:p>
        </w:tc>
      </w:tr>
      <w:tr w:rsidR="00B45AF7" w14:paraId="6586FE97" w14:textId="77777777">
        <w:tblPrEx>
          <w:tblCellMar>
            <w:top w:w="0" w:type="dxa"/>
            <w:bottom w:w="0" w:type="dxa"/>
          </w:tblCellMar>
        </w:tblPrEx>
        <w:tc>
          <w:tcPr>
            <w:tcW w:w="4680" w:type="dxa"/>
            <w:tcBorders>
              <w:top w:val="single" w:sz="1" w:space="0" w:color="999999"/>
              <w:left w:val="single" w:sz="1" w:space="0" w:color="999999"/>
              <w:bottom w:val="single" w:sz="1" w:space="0" w:color="999999"/>
              <w:right w:val="single" w:sz="1" w:space="0" w:color="999999"/>
            </w:tcBorders>
          </w:tcPr>
          <w:p w14:paraId="417ABB2D" w14:textId="77777777" w:rsidR="00B45AF7" w:rsidRDefault="00000000">
            <w:r>
              <w:rPr>
                <w:sz w:val="22"/>
                <w:szCs w:val="22"/>
              </w:rPr>
              <w:t>Y Haplogroup</w:t>
            </w:r>
          </w:p>
        </w:tc>
        <w:tc>
          <w:tcPr>
            <w:tcW w:w="4680" w:type="dxa"/>
            <w:tcBorders>
              <w:top w:val="single" w:sz="1" w:space="0" w:color="999999"/>
              <w:left w:val="single" w:sz="1" w:space="0" w:color="999999"/>
              <w:bottom w:val="single" w:sz="1" w:space="0" w:color="999999"/>
              <w:right w:val="single" w:sz="1" w:space="0" w:color="999999"/>
            </w:tcBorders>
          </w:tcPr>
          <w:p w14:paraId="1C6B902E" w14:textId="77777777" w:rsidR="00B45AF7" w:rsidRDefault="00000000">
            <w:r>
              <w:rPr>
                <w:sz w:val="22"/>
                <w:szCs w:val="22"/>
              </w:rPr>
              <w:t>J-FTD69292</w:t>
            </w:r>
          </w:p>
        </w:tc>
      </w:tr>
      <w:tr w:rsidR="00B45AF7" w14:paraId="30E6F12B" w14:textId="77777777">
        <w:tblPrEx>
          <w:tblCellMar>
            <w:top w:w="0" w:type="dxa"/>
            <w:bottom w:w="0" w:type="dxa"/>
          </w:tblCellMar>
        </w:tblPrEx>
        <w:tc>
          <w:tcPr>
            <w:tcW w:w="4680" w:type="dxa"/>
            <w:tcBorders>
              <w:top w:val="single" w:sz="1" w:space="0" w:color="999999"/>
              <w:left w:val="single" w:sz="1" w:space="0" w:color="999999"/>
              <w:bottom w:val="single" w:sz="1" w:space="0" w:color="999999"/>
              <w:right w:val="single" w:sz="1" w:space="0" w:color="999999"/>
            </w:tcBorders>
          </w:tcPr>
          <w:p w14:paraId="06E1C472" w14:textId="77777777" w:rsidR="00B45AF7" w:rsidRDefault="00000000">
            <w:r>
              <w:rPr>
                <w:sz w:val="22"/>
                <w:szCs w:val="22"/>
              </w:rPr>
              <w:t>Paternal Country of Origin</w:t>
            </w:r>
          </w:p>
        </w:tc>
        <w:tc>
          <w:tcPr>
            <w:tcW w:w="4680" w:type="dxa"/>
            <w:tcBorders>
              <w:top w:val="single" w:sz="1" w:space="0" w:color="999999"/>
              <w:left w:val="single" w:sz="1" w:space="0" w:color="999999"/>
              <w:bottom w:val="single" w:sz="1" w:space="0" w:color="999999"/>
              <w:right w:val="single" w:sz="1" w:space="0" w:color="999999"/>
            </w:tcBorders>
          </w:tcPr>
          <w:p w14:paraId="1E39F7DF" w14:textId="77777777" w:rsidR="00B45AF7" w:rsidRDefault="00000000">
            <w:r>
              <w:rPr>
                <w:sz w:val="22"/>
                <w:szCs w:val="22"/>
              </w:rPr>
              <w:t>United States</w:t>
            </w:r>
          </w:p>
        </w:tc>
      </w:tr>
    </w:tbl>
    <w:p w14:paraId="26BEB938" w14:textId="77777777" w:rsidR="00B45AF7" w:rsidRDefault="00000000">
      <w:pPr>
        <w:pStyle w:val="Heading3"/>
        <w:spacing w:before="300"/>
      </w:pPr>
      <w:r>
        <w:t>Tested Individuals</w:t>
      </w:r>
    </w:p>
    <w:tbl>
      <w:tblPr>
        <w:tblW w:w="91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3018"/>
        <w:gridCol w:w="2995"/>
        <w:gridCol w:w="3166"/>
      </w:tblGrid>
      <w:tr w:rsidR="00B45AF7" w14:paraId="18FBB02A" w14:textId="77777777" w:rsidTr="00FA417D">
        <w:tblPrEx>
          <w:tblCellMar>
            <w:top w:w="0" w:type="dxa"/>
            <w:bottom w:w="0" w:type="dxa"/>
          </w:tblCellMar>
        </w:tblPrEx>
        <w:tc>
          <w:tcPr>
            <w:tcW w:w="3018" w:type="dxa"/>
            <w:tcBorders>
              <w:top w:val="single" w:sz="1" w:space="0" w:color="999999"/>
              <w:left w:val="single" w:sz="1" w:space="0" w:color="999999"/>
              <w:bottom w:val="single" w:sz="1" w:space="0" w:color="999999"/>
              <w:right w:val="single" w:sz="1" w:space="0" w:color="999999"/>
            </w:tcBorders>
            <w:shd w:val="clear" w:color="auto" w:fill="D5E8F0"/>
          </w:tcPr>
          <w:p w14:paraId="7DD44E77" w14:textId="77777777" w:rsidR="00B45AF7" w:rsidRDefault="00000000">
            <w:r>
              <w:rPr>
                <w:b/>
                <w:bCs/>
                <w:sz w:val="22"/>
                <w:szCs w:val="22"/>
              </w:rPr>
              <w:t>Individual</w:t>
            </w:r>
          </w:p>
        </w:tc>
        <w:tc>
          <w:tcPr>
            <w:tcW w:w="2995" w:type="dxa"/>
            <w:tcBorders>
              <w:top w:val="single" w:sz="1" w:space="0" w:color="999999"/>
              <w:left w:val="single" w:sz="1" w:space="0" w:color="999999"/>
              <w:bottom w:val="single" w:sz="1" w:space="0" w:color="999999"/>
              <w:right w:val="single" w:sz="1" w:space="0" w:color="999999"/>
            </w:tcBorders>
            <w:shd w:val="clear" w:color="auto" w:fill="D5E8F0"/>
          </w:tcPr>
          <w:p w14:paraId="54D3231D" w14:textId="77777777" w:rsidR="00B45AF7" w:rsidRDefault="00000000">
            <w:r>
              <w:rPr>
                <w:b/>
                <w:bCs/>
                <w:sz w:val="22"/>
                <w:szCs w:val="22"/>
              </w:rPr>
              <w:t>Birth Year</w:t>
            </w:r>
          </w:p>
        </w:tc>
        <w:tc>
          <w:tcPr>
            <w:tcW w:w="3166" w:type="dxa"/>
            <w:tcBorders>
              <w:top w:val="single" w:sz="1" w:space="0" w:color="999999"/>
              <w:left w:val="single" w:sz="1" w:space="0" w:color="999999"/>
              <w:bottom w:val="single" w:sz="1" w:space="0" w:color="999999"/>
              <w:right w:val="single" w:sz="1" w:space="0" w:color="999999"/>
            </w:tcBorders>
            <w:shd w:val="clear" w:color="auto" w:fill="D5E8F0"/>
          </w:tcPr>
          <w:p w14:paraId="42F7015A" w14:textId="77777777" w:rsidR="00B45AF7" w:rsidRDefault="00000000">
            <w:r>
              <w:rPr>
                <w:b/>
                <w:bCs/>
                <w:sz w:val="22"/>
                <w:szCs w:val="22"/>
              </w:rPr>
              <w:t>Oldest Known Ancestor</w:t>
            </w:r>
          </w:p>
        </w:tc>
      </w:tr>
      <w:tr w:rsidR="00B45AF7" w14:paraId="2E6824F1" w14:textId="77777777" w:rsidTr="00FA417D">
        <w:tblPrEx>
          <w:tblCellMar>
            <w:top w:w="0" w:type="dxa"/>
            <w:bottom w:w="0" w:type="dxa"/>
          </w:tblCellMar>
        </w:tblPrEx>
        <w:tc>
          <w:tcPr>
            <w:tcW w:w="3018" w:type="dxa"/>
            <w:tcBorders>
              <w:top w:val="single" w:sz="1" w:space="0" w:color="999999"/>
              <w:left w:val="single" w:sz="1" w:space="0" w:color="999999"/>
              <w:bottom w:val="single" w:sz="1" w:space="0" w:color="999999"/>
              <w:right w:val="single" w:sz="1" w:space="0" w:color="999999"/>
            </w:tcBorders>
          </w:tcPr>
          <w:p w14:paraId="0AA20644" w14:textId="77777777" w:rsidR="00B45AF7" w:rsidRDefault="00000000">
            <w:r>
              <w:rPr>
                <w:sz w:val="22"/>
                <w:szCs w:val="22"/>
              </w:rPr>
              <w:t>C. Edwin Garner</w:t>
            </w:r>
          </w:p>
        </w:tc>
        <w:tc>
          <w:tcPr>
            <w:tcW w:w="2995" w:type="dxa"/>
            <w:tcBorders>
              <w:top w:val="single" w:sz="1" w:space="0" w:color="999999"/>
              <w:left w:val="single" w:sz="1" w:space="0" w:color="999999"/>
              <w:bottom w:val="single" w:sz="1" w:space="0" w:color="999999"/>
              <w:right w:val="single" w:sz="1" w:space="0" w:color="999999"/>
            </w:tcBorders>
          </w:tcPr>
          <w:p w14:paraId="04D70B5D" w14:textId="77777777" w:rsidR="00B45AF7" w:rsidRDefault="00000000">
            <w:r>
              <w:rPr>
                <w:sz w:val="22"/>
                <w:szCs w:val="22"/>
              </w:rPr>
              <w:t>1966</w:t>
            </w:r>
          </w:p>
        </w:tc>
        <w:tc>
          <w:tcPr>
            <w:tcW w:w="3166" w:type="dxa"/>
            <w:tcBorders>
              <w:top w:val="single" w:sz="1" w:space="0" w:color="999999"/>
              <w:left w:val="single" w:sz="1" w:space="0" w:color="999999"/>
              <w:bottom w:val="single" w:sz="1" w:space="0" w:color="999999"/>
              <w:right w:val="single" w:sz="1" w:space="0" w:color="999999"/>
            </w:tcBorders>
          </w:tcPr>
          <w:p w14:paraId="48DBAC27" w14:textId="77777777" w:rsidR="00B45AF7" w:rsidRDefault="00000000">
            <w:r>
              <w:rPr>
                <w:sz w:val="22"/>
                <w:szCs w:val="22"/>
              </w:rPr>
              <w:t>William Garner (c. 1745-1824)</w:t>
            </w:r>
          </w:p>
        </w:tc>
      </w:tr>
      <w:tr w:rsidR="00B45AF7" w14:paraId="3D1EE0C2" w14:textId="77777777" w:rsidTr="00FA417D">
        <w:tblPrEx>
          <w:tblCellMar>
            <w:top w:w="0" w:type="dxa"/>
            <w:bottom w:w="0" w:type="dxa"/>
          </w:tblCellMar>
        </w:tblPrEx>
        <w:tc>
          <w:tcPr>
            <w:tcW w:w="3018" w:type="dxa"/>
            <w:tcBorders>
              <w:top w:val="single" w:sz="1" w:space="0" w:color="999999"/>
              <w:left w:val="single" w:sz="1" w:space="0" w:color="999999"/>
              <w:bottom w:val="single" w:sz="1" w:space="0" w:color="999999"/>
              <w:right w:val="single" w:sz="1" w:space="0" w:color="999999"/>
            </w:tcBorders>
          </w:tcPr>
          <w:p w14:paraId="6C5E040B" w14:textId="77777777" w:rsidR="00B45AF7" w:rsidRDefault="00000000">
            <w:r>
              <w:rPr>
                <w:sz w:val="22"/>
                <w:szCs w:val="22"/>
              </w:rPr>
              <w:t>Walter Milton LaMar</w:t>
            </w:r>
          </w:p>
        </w:tc>
        <w:tc>
          <w:tcPr>
            <w:tcW w:w="2995" w:type="dxa"/>
            <w:tcBorders>
              <w:top w:val="single" w:sz="1" w:space="0" w:color="999999"/>
              <w:left w:val="single" w:sz="1" w:space="0" w:color="999999"/>
              <w:bottom w:val="single" w:sz="1" w:space="0" w:color="999999"/>
              <w:right w:val="single" w:sz="1" w:space="0" w:color="999999"/>
            </w:tcBorders>
          </w:tcPr>
          <w:p w14:paraId="6DCE19AC" w14:textId="77777777" w:rsidR="00B45AF7" w:rsidRDefault="00000000">
            <w:r>
              <w:rPr>
                <w:sz w:val="22"/>
                <w:szCs w:val="22"/>
              </w:rPr>
              <w:t>1919</w:t>
            </w:r>
          </w:p>
        </w:tc>
        <w:tc>
          <w:tcPr>
            <w:tcW w:w="3166" w:type="dxa"/>
            <w:tcBorders>
              <w:top w:val="single" w:sz="1" w:space="0" w:color="999999"/>
              <w:left w:val="single" w:sz="1" w:space="0" w:color="999999"/>
              <w:bottom w:val="single" w:sz="1" w:space="0" w:color="999999"/>
              <w:right w:val="single" w:sz="1" w:space="0" w:color="999999"/>
            </w:tcBorders>
          </w:tcPr>
          <w:p w14:paraId="16BBC91B" w14:textId="77777777" w:rsidR="00B45AF7" w:rsidRDefault="00000000">
            <w:r>
              <w:rPr>
                <w:sz w:val="22"/>
                <w:szCs w:val="22"/>
              </w:rPr>
              <w:t xml:space="preserve">William Samuel LaMar (b. </w:t>
            </w:r>
            <w:proofErr w:type="gramStart"/>
            <w:r>
              <w:rPr>
                <w:sz w:val="22"/>
                <w:szCs w:val="22"/>
              </w:rPr>
              <w:t>1799)*</w:t>
            </w:r>
            <w:proofErr w:type="gramEnd"/>
          </w:p>
        </w:tc>
      </w:tr>
    </w:tbl>
    <w:p w14:paraId="64A1450C" w14:textId="77777777" w:rsidR="00B45AF7" w:rsidRDefault="00000000">
      <w:pPr>
        <w:spacing w:before="100" w:after="200"/>
      </w:pPr>
      <w:r>
        <w:rPr>
          <w:i/>
          <w:iCs/>
          <w:sz w:val="20"/>
          <w:szCs w:val="20"/>
        </w:rPr>
        <w:t>*The documented LaMar pedigree extends to Thomas Lamar, Sr. (1630/1641-1714) of France and Maryland.</w:t>
      </w:r>
    </w:p>
    <w:p w14:paraId="19E2BDA5" w14:textId="77777777" w:rsidR="00B45AF7" w:rsidRDefault="00000000">
      <w:pPr>
        <w:pStyle w:val="Heading2"/>
      </w:pPr>
      <w:r>
        <w:t>1.2 Genetic Distance Analysis</w:t>
      </w:r>
    </w:p>
    <w:p w14:paraId="2A922614" w14:textId="77777777" w:rsidR="00B45AF7" w:rsidRDefault="00000000">
      <w:pPr>
        <w:spacing w:after="200"/>
      </w:pPr>
      <w:r>
        <w:t xml:space="preserve">Based on a Genetic Distance of 3 at the Y-111 test level, the estimated common paternal ancestor was born between 1600 and 1900 CE with 95% probability. The most likely year, based on genetic information alone, is </w:t>
      </w:r>
      <w:r>
        <w:rPr>
          <w:b/>
          <w:bCs/>
        </w:rPr>
        <w:t>approximately 1750 CE</w:t>
      </w:r>
      <w:r>
        <w:t>.</w:t>
      </w:r>
    </w:p>
    <w:p w14:paraId="43CB9D84" w14:textId="77777777" w:rsidR="00B45AF7" w:rsidRDefault="00000000">
      <w:pPr>
        <w:spacing w:after="200"/>
      </w:pPr>
      <w:r>
        <w:t>This genetic estimate aligns remarkably with the documentary evidence, which points to a divergence occurring in the generation of Thomas LaMar (d. 1747) and his contemporary William Bishop LaMar (b. 1745).</w:t>
      </w:r>
    </w:p>
    <w:p w14:paraId="75669908" w14:textId="77777777" w:rsidR="00B45AF7" w:rsidRDefault="00000000">
      <w:pPr>
        <w:pStyle w:val="Heading2"/>
      </w:pPr>
      <w:r>
        <w:t>1.3 Interpretation of Y-DNA Results</w:t>
      </w:r>
    </w:p>
    <w:p w14:paraId="7C09BE11" w14:textId="77777777" w:rsidR="00B45AF7" w:rsidRDefault="00000000">
      <w:pPr>
        <w:spacing w:after="200"/>
      </w:pPr>
      <w:r>
        <w:t>The Y-DNA evidence is unequivocal: the Garner line carries LaMar Y-DNA. Since Y-DNA passes strictly from biological father to biological son (paralleling surname transmission in most Western cultures), this means that somewhere in the Garner patrilineal ancestry, a biological LaMar fathered a child who carried the Garner surname.</w:t>
      </w:r>
    </w:p>
    <w:p w14:paraId="1CCD7D40" w14:textId="77777777" w:rsidR="00B45AF7" w:rsidRDefault="00000000">
      <w:pPr>
        <w:spacing w:after="100"/>
      </w:pPr>
      <w:r>
        <w:t xml:space="preserve">The critical question becomes: </w:t>
      </w:r>
      <w:r>
        <w:rPr>
          <w:i/>
          <w:iCs/>
        </w:rPr>
        <w:t>at what generation did this occur?</w:t>
      </w:r>
    </w:p>
    <w:p w14:paraId="124AC975" w14:textId="77777777" w:rsidR="00B45AF7" w:rsidRDefault="00000000">
      <w:pPr>
        <w:pStyle w:val="ListParagraph"/>
        <w:numPr>
          <w:ilvl w:val="0"/>
          <w:numId w:val="3"/>
        </w:numPr>
      </w:pPr>
      <w:r>
        <w:t>The Garner paper trail dead-ends in the 1750s</w:t>
      </w:r>
    </w:p>
    <w:p w14:paraId="5A1F52BD" w14:textId="77777777" w:rsidR="00B45AF7" w:rsidRDefault="00000000">
      <w:pPr>
        <w:pStyle w:val="ListParagraph"/>
        <w:numPr>
          <w:ilvl w:val="0"/>
          <w:numId w:val="3"/>
        </w:numPr>
      </w:pPr>
      <w:r>
        <w:t xml:space="preserve">The genetic common ancestor </w:t>
      </w:r>
      <w:proofErr w:type="gramStart"/>
      <w:r>
        <w:t>estimate</w:t>
      </w:r>
      <w:proofErr w:type="gramEnd"/>
      <w:r>
        <w:t xml:space="preserve"> centers </w:t>
      </w:r>
      <w:proofErr w:type="gramStart"/>
      <w:r>
        <w:t>on</w:t>
      </w:r>
      <w:proofErr w:type="gramEnd"/>
      <w:r>
        <w:t xml:space="preserve"> 1750</w:t>
      </w:r>
    </w:p>
    <w:p w14:paraId="7EB5F034" w14:textId="77777777" w:rsidR="00B45AF7" w:rsidRDefault="00000000">
      <w:pPr>
        <w:pStyle w:val="ListParagraph"/>
        <w:numPr>
          <w:ilvl w:val="0"/>
          <w:numId w:val="3"/>
        </w:numPr>
      </w:pPr>
      <w:r>
        <w:t>The LaMar line is documented continuously from 1630/1641 through the present</w:t>
      </w:r>
    </w:p>
    <w:p w14:paraId="24CCE90A" w14:textId="77777777" w:rsidR="00B45AF7" w:rsidRDefault="00000000">
      <w:pPr>
        <w:spacing w:before="200" w:after="200"/>
      </w:pPr>
      <w:r>
        <w:rPr>
          <w:b/>
          <w:bCs/>
        </w:rPr>
        <w:t xml:space="preserve">Conclusion: </w:t>
      </w:r>
      <w:r>
        <w:t>The paternity event occurred at or before William Garner's birth (c. 1745), not in a later generation. William Garner himself was the biological son of a LaMar.</w:t>
      </w:r>
    </w:p>
    <w:p w14:paraId="6414D88E" w14:textId="77777777" w:rsidR="00B45AF7" w:rsidRDefault="00000000">
      <w:pPr>
        <w:pStyle w:val="Heading2"/>
      </w:pPr>
      <w:r>
        <w:t>1.4 Corroborating Y-DNA Evidence: Samuel Garner</w:t>
      </w:r>
    </w:p>
    <w:p w14:paraId="0EC4BB12" w14:textId="77777777" w:rsidR="00B45AF7" w:rsidRDefault="00000000">
      <w:pPr>
        <w:spacing w:after="200"/>
      </w:pPr>
      <w:r>
        <w:t xml:space="preserve">Additional Y-DNA testing has provided powerful corroboration. A descendant of Samuel Garner—a contemporary of Rev. William Garner Sr. who also resided south of the Meherrin </w:t>
      </w:r>
      <w:r>
        <w:lastRenderedPageBreak/>
        <w:t xml:space="preserve">River—has been tested and shows a </w:t>
      </w:r>
      <w:r>
        <w:rPr>
          <w:b/>
          <w:bCs/>
        </w:rPr>
        <w:t>complete 11-marker Y-DNA match</w:t>
      </w:r>
      <w:r>
        <w:t xml:space="preserve"> with the Rev. William Garner Sr. line.</w:t>
      </w:r>
    </w:p>
    <w:p w14:paraId="2C496234" w14:textId="77777777" w:rsidR="00B45AF7" w:rsidRDefault="00000000">
      <w:pPr>
        <w:spacing w:after="200"/>
      </w:pPr>
      <w:r>
        <w:t xml:space="preserve">This perfect match confirms that William Garner Sr. and Samuel Garner share the </w:t>
      </w:r>
      <w:r>
        <w:rPr>
          <w:b/>
          <w:bCs/>
        </w:rPr>
        <w:t>same biological father</w:t>
      </w:r>
      <w:r>
        <w:t>—Thomas LaMar. They were brothers (or possibly half-brothers if they had different mothers), both carrying LaMar Y-DNA under the Garner surname. This finding:</w:t>
      </w:r>
    </w:p>
    <w:p w14:paraId="1649355E" w14:textId="77777777" w:rsidR="00B45AF7" w:rsidRDefault="00000000">
      <w:pPr>
        <w:pStyle w:val="ListParagraph"/>
        <w:numPr>
          <w:ilvl w:val="0"/>
          <w:numId w:val="3"/>
        </w:numPr>
      </w:pPr>
      <w:r>
        <w:t>Confirms Thomas LaMar fathered multiple children who took the Garner surname</w:t>
      </w:r>
    </w:p>
    <w:p w14:paraId="11910DC6" w14:textId="77777777" w:rsidR="00B45AF7" w:rsidRDefault="00000000">
      <w:pPr>
        <w:pStyle w:val="ListParagraph"/>
        <w:numPr>
          <w:ilvl w:val="0"/>
          <w:numId w:val="3"/>
        </w:numPr>
      </w:pPr>
      <w:r>
        <w:t>Establishes a coherent "Garner clan" descended from Thomas LaMar</w:t>
      </w:r>
    </w:p>
    <w:p w14:paraId="04CA285E" w14:textId="77777777" w:rsidR="00B45AF7" w:rsidRDefault="00000000">
      <w:pPr>
        <w:pStyle w:val="ListParagraph"/>
        <w:numPr>
          <w:ilvl w:val="0"/>
          <w:numId w:val="3"/>
        </w:numPr>
      </w:pPr>
      <w:r>
        <w:t>Provides independent genetic confirmation of the LaMar-Garner connection</w:t>
      </w:r>
    </w:p>
    <w:p w14:paraId="5A7B63E8" w14:textId="77777777" w:rsidR="00B45AF7" w:rsidRDefault="00000000">
      <w:r>
        <w:br w:type="page"/>
      </w:r>
    </w:p>
    <w:p w14:paraId="4AB4993E" w14:textId="77777777" w:rsidR="00B45AF7" w:rsidRDefault="00000000">
      <w:pPr>
        <w:pStyle w:val="Heading1"/>
      </w:pPr>
      <w:r>
        <w:lastRenderedPageBreak/>
        <w:t>Section 2: The Documented LaMar Lineage</w:t>
      </w:r>
    </w:p>
    <w:p w14:paraId="0D67B0D3" w14:textId="77777777" w:rsidR="00B45AF7" w:rsidRDefault="00000000">
      <w:pPr>
        <w:pStyle w:val="Heading2"/>
      </w:pPr>
      <w:r>
        <w:t>2.1 The LaMar Pedigree</w:t>
      </w:r>
    </w:p>
    <w:p w14:paraId="5DF74533" w14:textId="1EEC3A47" w:rsidR="00B45AF7" w:rsidRDefault="00000000">
      <w:pPr>
        <w:spacing w:after="200"/>
      </w:pPr>
      <w:r>
        <w:t>The LaMar family has been documented through multiple paper records extending to the early 1600s</w:t>
      </w:r>
      <w:r w:rsidR="00C07824">
        <w:t xml:space="preserve"> in Maryland</w:t>
      </w:r>
      <w:r>
        <w:t>. The following pedigree represents the documented patrilineal descent:</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1477"/>
        <w:gridCol w:w="3362"/>
        <w:gridCol w:w="4185"/>
      </w:tblGrid>
      <w:tr w:rsidR="00B45AF7" w14:paraId="4F2F10C4" w14:textId="77777777">
        <w:tblPrEx>
          <w:tblCellMar>
            <w:top w:w="0" w:type="dxa"/>
            <w:bottom w:w="0" w:type="dxa"/>
          </w:tblCellMar>
        </w:tblPrEx>
        <w:tc>
          <w:tcPr>
            <w:tcW w:w="1500" w:type="dxa"/>
            <w:tcBorders>
              <w:top w:val="single" w:sz="1" w:space="0" w:color="999999"/>
              <w:left w:val="single" w:sz="1" w:space="0" w:color="999999"/>
              <w:bottom w:val="single" w:sz="1" w:space="0" w:color="999999"/>
              <w:right w:val="single" w:sz="1" w:space="0" w:color="999999"/>
            </w:tcBorders>
            <w:shd w:val="clear" w:color="auto" w:fill="D5E8F0"/>
          </w:tcPr>
          <w:p w14:paraId="7226985B" w14:textId="77777777" w:rsidR="00B45AF7" w:rsidRDefault="00000000">
            <w:r>
              <w:rPr>
                <w:b/>
                <w:bCs/>
                <w:sz w:val="22"/>
                <w:szCs w:val="22"/>
              </w:rPr>
              <w:t>Generation</w:t>
            </w:r>
          </w:p>
        </w:tc>
        <w:tc>
          <w:tcPr>
            <w:tcW w:w="3500" w:type="dxa"/>
            <w:tcBorders>
              <w:top w:val="single" w:sz="1" w:space="0" w:color="999999"/>
              <w:left w:val="single" w:sz="1" w:space="0" w:color="999999"/>
              <w:bottom w:val="single" w:sz="1" w:space="0" w:color="999999"/>
              <w:right w:val="single" w:sz="1" w:space="0" w:color="999999"/>
            </w:tcBorders>
            <w:shd w:val="clear" w:color="auto" w:fill="D5E8F0"/>
          </w:tcPr>
          <w:p w14:paraId="4DAFCB4D" w14:textId="77777777" w:rsidR="00B45AF7" w:rsidRDefault="00000000">
            <w:r>
              <w:rPr>
                <w:b/>
                <w:bCs/>
                <w:sz w:val="22"/>
                <w:szCs w:val="22"/>
              </w:rPr>
              <w:t>Individual</w:t>
            </w:r>
          </w:p>
        </w:tc>
        <w:tc>
          <w:tcPr>
            <w:tcW w:w="4360" w:type="dxa"/>
            <w:tcBorders>
              <w:top w:val="single" w:sz="1" w:space="0" w:color="999999"/>
              <w:left w:val="single" w:sz="1" w:space="0" w:color="999999"/>
              <w:bottom w:val="single" w:sz="1" w:space="0" w:color="999999"/>
              <w:right w:val="single" w:sz="1" w:space="0" w:color="999999"/>
            </w:tcBorders>
            <w:shd w:val="clear" w:color="auto" w:fill="D5E8F0"/>
          </w:tcPr>
          <w:p w14:paraId="6C17268E" w14:textId="77777777" w:rsidR="00B45AF7" w:rsidRDefault="00000000">
            <w:r>
              <w:rPr>
                <w:b/>
                <w:bCs/>
                <w:sz w:val="22"/>
                <w:szCs w:val="22"/>
              </w:rPr>
              <w:t>Dates &amp; Locations</w:t>
            </w:r>
          </w:p>
        </w:tc>
      </w:tr>
      <w:tr w:rsidR="00B45AF7" w14:paraId="09B100E5" w14:textId="77777777">
        <w:tblPrEx>
          <w:tblCellMar>
            <w:top w:w="0" w:type="dxa"/>
            <w:bottom w:w="0" w:type="dxa"/>
          </w:tblCellMar>
        </w:tblPrEx>
        <w:tc>
          <w:tcPr>
            <w:tcW w:w="1500" w:type="dxa"/>
            <w:tcBorders>
              <w:top w:val="single" w:sz="1" w:space="0" w:color="999999"/>
              <w:left w:val="single" w:sz="1" w:space="0" w:color="999999"/>
              <w:bottom w:val="single" w:sz="1" w:space="0" w:color="999999"/>
              <w:right w:val="single" w:sz="1" w:space="0" w:color="999999"/>
            </w:tcBorders>
          </w:tcPr>
          <w:p w14:paraId="5BA320B8" w14:textId="77777777" w:rsidR="00B45AF7" w:rsidRDefault="00000000">
            <w:r>
              <w:rPr>
                <w:sz w:val="22"/>
                <w:szCs w:val="22"/>
              </w:rPr>
              <w:t>1</w:t>
            </w:r>
          </w:p>
        </w:tc>
        <w:tc>
          <w:tcPr>
            <w:tcW w:w="3500" w:type="dxa"/>
            <w:tcBorders>
              <w:top w:val="single" w:sz="1" w:space="0" w:color="999999"/>
              <w:left w:val="single" w:sz="1" w:space="0" w:color="999999"/>
              <w:bottom w:val="single" w:sz="1" w:space="0" w:color="999999"/>
              <w:right w:val="single" w:sz="1" w:space="0" w:color="999999"/>
            </w:tcBorders>
          </w:tcPr>
          <w:p w14:paraId="1C2B13CE" w14:textId="77777777" w:rsidR="00B45AF7" w:rsidRDefault="00000000">
            <w:r>
              <w:rPr>
                <w:sz w:val="22"/>
                <w:szCs w:val="22"/>
              </w:rPr>
              <w:t>Thomas Lamar, Sr.</w:t>
            </w:r>
          </w:p>
        </w:tc>
        <w:tc>
          <w:tcPr>
            <w:tcW w:w="4360" w:type="dxa"/>
            <w:tcBorders>
              <w:top w:val="single" w:sz="1" w:space="0" w:color="999999"/>
              <w:left w:val="single" w:sz="1" w:space="0" w:color="999999"/>
              <w:bottom w:val="single" w:sz="1" w:space="0" w:color="999999"/>
              <w:right w:val="single" w:sz="1" w:space="0" w:color="999999"/>
            </w:tcBorders>
          </w:tcPr>
          <w:p w14:paraId="3BA37AF6" w14:textId="77777777" w:rsidR="00B45AF7" w:rsidRDefault="00000000">
            <w:r>
              <w:rPr>
                <w:sz w:val="22"/>
                <w:szCs w:val="22"/>
              </w:rPr>
              <w:t>b. 1630/1641 Anjou, France; d. 1714 Golden Beach, St. Mary's Co., MD</w:t>
            </w:r>
          </w:p>
        </w:tc>
      </w:tr>
      <w:tr w:rsidR="00B45AF7" w14:paraId="1DF3C403" w14:textId="77777777">
        <w:tblPrEx>
          <w:tblCellMar>
            <w:top w:w="0" w:type="dxa"/>
            <w:bottom w:w="0" w:type="dxa"/>
          </w:tblCellMar>
        </w:tblPrEx>
        <w:tc>
          <w:tcPr>
            <w:tcW w:w="1500" w:type="dxa"/>
            <w:tcBorders>
              <w:top w:val="single" w:sz="1" w:space="0" w:color="999999"/>
              <w:left w:val="single" w:sz="1" w:space="0" w:color="999999"/>
              <w:bottom w:val="single" w:sz="1" w:space="0" w:color="999999"/>
              <w:right w:val="single" w:sz="1" w:space="0" w:color="999999"/>
            </w:tcBorders>
          </w:tcPr>
          <w:p w14:paraId="667BF647" w14:textId="77777777" w:rsidR="00B45AF7" w:rsidRDefault="00000000">
            <w:r>
              <w:rPr>
                <w:sz w:val="22"/>
                <w:szCs w:val="22"/>
              </w:rPr>
              <w:t>2</w:t>
            </w:r>
          </w:p>
        </w:tc>
        <w:tc>
          <w:tcPr>
            <w:tcW w:w="3500" w:type="dxa"/>
            <w:tcBorders>
              <w:top w:val="single" w:sz="1" w:space="0" w:color="999999"/>
              <w:left w:val="single" w:sz="1" w:space="0" w:color="999999"/>
              <w:bottom w:val="single" w:sz="1" w:space="0" w:color="999999"/>
              <w:right w:val="single" w:sz="1" w:space="0" w:color="999999"/>
            </w:tcBorders>
          </w:tcPr>
          <w:p w14:paraId="3CA3FEA0" w14:textId="77777777" w:rsidR="00B45AF7" w:rsidRDefault="00000000">
            <w:r>
              <w:rPr>
                <w:sz w:val="22"/>
                <w:szCs w:val="22"/>
              </w:rPr>
              <w:t>John Lamar I</w:t>
            </w:r>
          </w:p>
        </w:tc>
        <w:tc>
          <w:tcPr>
            <w:tcW w:w="4360" w:type="dxa"/>
            <w:tcBorders>
              <w:top w:val="single" w:sz="1" w:space="0" w:color="999999"/>
              <w:left w:val="single" w:sz="1" w:space="0" w:color="999999"/>
              <w:bottom w:val="single" w:sz="1" w:space="0" w:color="999999"/>
              <w:right w:val="single" w:sz="1" w:space="0" w:color="999999"/>
            </w:tcBorders>
          </w:tcPr>
          <w:p w14:paraId="7A6C0B20" w14:textId="77777777" w:rsidR="00B45AF7" w:rsidRDefault="00000000">
            <w:r>
              <w:rPr>
                <w:sz w:val="22"/>
                <w:szCs w:val="22"/>
              </w:rPr>
              <w:t>b. 1690 Calvert, MD; d. 1758 Prince George's Co., MD</w:t>
            </w:r>
          </w:p>
        </w:tc>
      </w:tr>
      <w:tr w:rsidR="00B45AF7" w14:paraId="744BA332" w14:textId="77777777">
        <w:tblPrEx>
          <w:tblCellMar>
            <w:top w:w="0" w:type="dxa"/>
            <w:bottom w:w="0" w:type="dxa"/>
          </w:tblCellMar>
        </w:tblPrEx>
        <w:tc>
          <w:tcPr>
            <w:tcW w:w="1500" w:type="dxa"/>
            <w:tcBorders>
              <w:top w:val="single" w:sz="1" w:space="0" w:color="999999"/>
              <w:left w:val="single" w:sz="1" w:space="0" w:color="999999"/>
              <w:bottom w:val="single" w:sz="1" w:space="0" w:color="999999"/>
              <w:right w:val="single" w:sz="1" w:space="0" w:color="999999"/>
            </w:tcBorders>
          </w:tcPr>
          <w:p w14:paraId="2BB36475" w14:textId="77777777" w:rsidR="00B45AF7" w:rsidRDefault="00000000">
            <w:r>
              <w:rPr>
                <w:sz w:val="22"/>
                <w:szCs w:val="22"/>
              </w:rPr>
              <w:t>3a</w:t>
            </w:r>
          </w:p>
        </w:tc>
        <w:tc>
          <w:tcPr>
            <w:tcW w:w="3500" w:type="dxa"/>
            <w:tcBorders>
              <w:top w:val="single" w:sz="1" w:space="0" w:color="999999"/>
              <w:left w:val="single" w:sz="1" w:space="0" w:color="999999"/>
              <w:bottom w:val="single" w:sz="1" w:space="0" w:color="999999"/>
              <w:right w:val="single" w:sz="1" w:space="0" w:color="999999"/>
            </w:tcBorders>
          </w:tcPr>
          <w:p w14:paraId="1C21AD47" w14:textId="77777777" w:rsidR="00B45AF7" w:rsidRDefault="00000000">
            <w:r>
              <w:rPr>
                <w:sz w:val="22"/>
                <w:szCs w:val="22"/>
              </w:rPr>
              <w:t>John William Lamar</w:t>
            </w:r>
          </w:p>
        </w:tc>
        <w:tc>
          <w:tcPr>
            <w:tcW w:w="4360" w:type="dxa"/>
            <w:tcBorders>
              <w:top w:val="single" w:sz="1" w:space="0" w:color="999999"/>
              <w:left w:val="single" w:sz="1" w:space="0" w:color="999999"/>
              <w:bottom w:val="single" w:sz="1" w:space="0" w:color="999999"/>
              <w:right w:val="single" w:sz="1" w:space="0" w:color="999999"/>
            </w:tcBorders>
          </w:tcPr>
          <w:p w14:paraId="53014F4A" w14:textId="77777777" w:rsidR="00B45AF7" w:rsidRDefault="00000000">
            <w:r>
              <w:rPr>
                <w:sz w:val="22"/>
                <w:szCs w:val="22"/>
              </w:rPr>
              <w:t>b. 1713 Queen Anne Parish, Prince George's Co., MD; d. 1756 Frederick Co., MD</w:t>
            </w:r>
          </w:p>
        </w:tc>
      </w:tr>
      <w:tr w:rsidR="00B45AF7" w14:paraId="6C74EE0A" w14:textId="77777777">
        <w:tblPrEx>
          <w:tblCellMar>
            <w:top w:w="0" w:type="dxa"/>
            <w:bottom w:w="0" w:type="dxa"/>
          </w:tblCellMar>
        </w:tblPrEx>
        <w:tc>
          <w:tcPr>
            <w:tcW w:w="1500" w:type="dxa"/>
            <w:tcBorders>
              <w:top w:val="single" w:sz="1" w:space="0" w:color="999999"/>
              <w:left w:val="single" w:sz="1" w:space="0" w:color="999999"/>
              <w:bottom w:val="single" w:sz="1" w:space="0" w:color="999999"/>
              <w:right w:val="single" w:sz="1" w:space="0" w:color="999999"/>
            </w:tcBorders>
          </w:tcPr>
          <w:p w14:paraId="14C0A2CA" w14:textId="77777777" w:rsidR="00B45AF7" w:rsidRDefault="00000000">
            <w:r>
              <w:rPr>
                <w:sz w:val="22"/>
                <w:szCs w:val="22"/>
              </w:rPr>
              <w:t>3b</w:t>
            </w:r>
          </w:p>
        </w:tc>
        <w:tc>
          <w:tcPr>
            <w:tcW w:w="3500" w:type="dxa"/>
            <w:tcBorders>
              <w:top w:val="single" w:sz="1" w:space="0" w:color="999999"/>
              <w:left w:val="single" w:sz="1" w:space="0" w:color="999999"/>
              <w:bottom w:val="single" w:sz="1" w:space="0" w:color="999999"/>
              <w:right w:val="single" w:sz="1" w:space="0" w:color="999999"/>
            </w:tcBorders>
          </w:tcPr>
          <w:p w14:paraId="3D31C8F8" w14:textId="77777777" w:rsidR="00B45AF7" w:rsidRDefault="00000000">
            <w:r>
              <w:rPr>
                <w:sz w:val="22"/>
                <w:szCs w:val="22"/>
              </w:rPr>
              <w:t>Thomas LaMar (d. 1747)</w:t>
            </w:r>
          </w:p>
        </w:tc>
        <w:tc>
          <w:tcPr>
            <w:tcW w:w="4360" w:type="dxa"/>
            <w:tcBorders>
              <w:top w:val="single" w:sz="1" w:space="0" w:color="999999"/>
              <w:left w:val="single" w:sz="1" w:space="0" w:color="999999"/>
              <w:bottom w:val="single" w:sz="1" w:space="0" w:color="999999"/>
              <w:right w:val="single" w:sz="1" w:space="0" w:color="999999"/>
            </w:tcBorders>
          </w:tcPr>
          <w:p w14:paraId="39F7A4AA" w14:textId="77777777" w:rsidR="00B45AF7" w:rsidRDefault="00000000">
            <w:r>
              <w:rPr>
                <w:sz w:val="22"/>
                <w:szCs w:val="22"/>
              </w:rPr>
              <w:t>d. 1747 Prince George's Co., MD [Proposed father of William Garner]</w:t>
            </w:r>
          </w:p>
        </w:tc>
      </w:tr>
      <w:tr w:rsidR="00B45AF7" w14:paraId="069C4B58" w14:textId="77777777">
        <w:tblPrEx>
          <w:tblCellMar>
            <w:top w:w="0" w:type="dxa"/>
            <w:bottom w:w="0" w:type="dxa"/>
          </w:tblCellMar>
        </w:tblPrEx>
        <w:tc>
          <w:tcPr>
            <w:tcW w:w="1500" w:type="dxa"/>
            <w:tcBorders>
              <w:top w:val="single" w:sz="1" w:space="0" w:color="999999"/>
              <w:left w:val="single" w:sz="1" w:space="0" w:color="999999"/>
              <w:bottom w:val="single" w:sz="1" w:space="0" w:color="999999"/>
              <w:right w:val="single" w:sz="1" w:space="0" w:color="999999"/>
            </w:tcBorders>
          </w:tcPr>
          <w:p w14:paraId="5CDCDF21" w14:textId="77777777" w:rsidR="00B45AF7" w:rsidRDefault="00000000">
            <w:r>
              <w:rPr>
                <w:sz w:val="22"/>
                <w:szCs w:val="22"/>
              </w:rPr>
              <w:t>4a</w:t>
            </w:r>
          </w:p>
        </w:tc>
        <w:tc>
          <w:tcPr>
            <w:tcW w:w="3500" w:type="dxa"/>
            <w:tcBorders>
              <w:top w:val="single" w:sz="1" w:space="0" w:color="999999"/>
              <w:left w:val="single" w:sz="1" w:space="0" w:color="999999"/>
              <w:bottom w:val="single" w:sz="1" w:space="0" w:color="999999"/>
              <w:right w:val="single" w:sz="1" w:space="0" w:color="999999"/>
            </w:tcBorders>
          </w:tcPr>
          <w:p w14:paraId="2068EB9A" w14:textId="77777777" w:rsidR="00B45AF7" w:rsidRDefault="00000000">
            <w:r>
              <w:rPr>
                <w:sz w:val="22"/>
                <w:szCs w:val="22"/>
              </w:rPr>
              <w:t>William Bishop Lamar</w:t>
            </w:r>
          </w:p>
        </w:tc>
        <w:tc>
          <w:tcPr>
            <w:tcW w:w="4360" w:type="dxa"/>
            <w:tcBorders>
              <w:top w:val="single" w:sz="1" w:space="0" w:color="999999"/>
              <w:left w:val="single" w:sz="1" w:space="0" w:color="999999"/>
              <w:bottom w:val="single" w:sz="1" w:space="0" w:color="999999"/>
              <w:right w:val="single" w:sz="1" w:space="0" w:color="999999"/>
            </w:tcBorders>
          </w:tcPr>
          <w:p w14:paraId="74233B06" w14:textId="77777777" w:rsidR="00B45AF7" w:rsidRDefault="00000000">
            <w:r>
              <w:rPr>
                <w:sz w:val="22"/>
                <w:szCs w:val="22"/>
              </w:rPr>
              <w:t>b. 1745 Prince George's Co., MD; d. 1812 Rogersville, TN</w:t>
            </w:r>
          </w:p>
        </w:tc>
      </w:tr>
      <w:tr w:rsidR="00B45AF7" w14:paraId="04AC0678" w14:textId="77777777">
        <w:tblPrEx>
          <w:tblCellMar>
            <w:top w:w="0" w:type="dxa"/>
            <w:bottom w:w="0" w:type="dxa"/>
          </w:tblCellMar>
        </w:tblPrEx>
        <w:tc>
          <w:tcPr>
            <w:tcW w:w="1500" w:type="dxa"/>
            <w:tcBorders>
              <w:top w:val="single" w:sz="1" w:space="0" w:color="999999"/>
              <w:left w:val="single" w:sz="1" w:space="0" w:color="999999"/>
              <w:bottom w:val="single" w:sz="1" w:space="0" w:color="999999"/>
              <w:right w:val="single" w:sz="1" w:space="0" w:color="999999"/>
            </w:tcBorders>
          </w:tcPr>
          <w:p w14:paraId="350333AE" w14:textId="77777777" w:rsidR="00B45AF7" w:rsidRDefault="00000000">
            <w:r>
              <w:rPr>
                <w:sz w:val="22"/>
                <w:szCs w:val="22"/>
              </w:rPr>
              <w:t>4b</w:t>
            </w:r>
          </w:p>
        </w:tc>
        <w:tc>
          <w:tcPr>
            <w:tcW w:w="3500" w:type="dxa"/>
            <w:tcBorders>
              <w:top w:val="single" w:sz="1" w:space="0" w:color="999999"/>
              <w:left w:val="single" w:sz="1" w:space="0" w:color="999999"/>
              <w:bottom w:val="single" w:sz="1" w:space="0" w:color="999999"/>
              <w:right w:val="single" w:sz="1" w:space="0" w:color="999999"/>
            </w:tcBorders>
          </w:tcPr>
          <w:p w14:paraId="56E26357" w14:textId="77777777" w:rsidR="00B45AF7" w:rsidRDefault="00000000">
            <w:r>
              <w:rPr>
                <w:sz w:val="22"/>
                <w:szCs w:val="22"/>
              </w:rPr>
              <w:t>William Garner</w:t>
            </w:r>
          </w:p>
        </w:tc>
        <w:tc>
          <w:tcPr>
            <w:tcW w:w="4360" w:type="dxa"/>
            <w:tcBorders>
              <w:top w:val="single" w:sz="1" w:space="0" w:color="999999"/>
              <w:left w:val="single" w:sz="1" w:space="0" w:color="999999"/>
              <w:bottom w:val="single" w:sz="1" w:space="0" w:color="999999"/>
              <w:right w:val="single" w:sz="1" w:space="0" w:color="999999"/>
            </w:tcBorders>
          </w:tcPr>
          <w:p w14:paraId="4609E53C" w14:textId="77777777" w:rsidR="00B45AF7" w:rsidRDefault="00000000">
            <w:r>
              <w:rPr>
                <w:sz w:val="22"/>
                <w:szCs w:val="22"/>
              </w:rPr>
              <w:t>b. c. 1745; d. 1824 Northampton Co., NC [Biological son of Thomas LaMar]</w:t>
            </w:r>
          </w:p>
        </w:tc>
      </w:tr>
    </w:tbl>
    <w:p w14:paraId="5680CAA3" w14:textId="77777777" w:rsidR="00B45AF7" w:rsidRDefault="00000000">
      <w:pPr>
        <w:spacing w:before="200" w:after="200"/>
      </w:pPr>
      <w:r>
        <w:t xml:space="preserve">The two Williams—William Bishop LaMar and William Garner—were likely </w:t>
      </w:r>
      <w:r>
        <w:rPr>
          <w:b/>
          <w:bCs/>
        </w:rPr>
        <w:t>first cousins</w:t>
      </w:r>
      <w:r>
        <w:t>, both born around 1745, both grandsons of John Lamar I (1690-1758).</w:t>
      </w:r>
    </w:p>
    <w:p w14:paraId="25EAAD07" w14:textId="77777777" w:rsidR="00B45AF7" w:rsidRDefault="00000000">
      <w:pPr>
        <w:pStyle w:val="Heading2"/>
      </w:pPr>
      <w:r>
        <w:t>2.2 Thomas LaMar's 1747 Will</w:t>
      </w:r>
    </w:p>
    <w:p w14:paraId="36FCA8E8" w14:textId="77777777" w:rsidR="00B45AF7" w:rsidRDefault="00000000">
      <w:pPr>
        <w:spacing w:after="200"/>
      </w:pPr>
      <w:r>
        <w:t>The will of Thomas LaMar, probated in Prince George's County, Maryland in 1747, provides crucial evidence:</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277"/>
        <w:gridCol w:w="6747"/>
      </w:tblGrid>
      <w:tr w:rsidR="00B45AF7" w14:paraId="56F98BAF" w14:textId="77777777">
        <w:tblPrEx>
          <w:tblCellMar>
            <w:top w:w="0" w:type="dxa"/>
            <w:bottom w:w="0" w:type="dxa"/>
          </w:tblCellMar>
        </w:tblPrEx>
        <w:tc>
          <w:tcPr>
            <w:tcW w:w="2340" w:type="dxa"/>
            <w:tcBorders>
              <w:top w:val="single" w:sz="1" w:space="0" w:color="999999"/>
              <w:left w:val="single" w:sz="1" w:space="0" w:color="999999"/>
              <w:bottom w:val="single" w:sz="1" w:space="0" w:color="999999"/>
              <w:right w:val="single" w:sz="1" w:space="0" w:color="999999"/>
            </w:tcBorders>
            <w:shd w:val="clear" w:color="auto" w:fill="D5E8F0"/>
          </w:tcPr>
          <w:p w14:paraId="15E88B13" w14:textId="77777777" w:rsidR="00B45AF7" w:rsidRDefault="00000000">
            <w:r>
              <w:rPr>
                <w:b/>
                <w:bCs/>
                <w:sz w:val="22"/>
                <w:szCs w:val="22"/>
              </w:rPr>
              <w:t>Field</w:t>
            </w:r>
          </w:p>
        </w:tc>
        <w:tc>
          <w:tcPr>
            <w:tcW w:w="7020" w:type="dxa"/>
            <w:tcBorders>
              <w:top w:val="single" w:sz="1" w:space="0" w:color="999999"/>
              <w:left w:val="single" w:sz="1" w:space="0" w:color="999999"/>
              <w:bottom w:val="single" w:sz="1" w:space="0" w:color="999999"/>
              <w:right w:val="single" w:sz="1" w:space="0" w:color="999999"/>
            </w:tcBorders>
            <w:shd w:val="clear" w:color="auto" w:fill="D5E8F0"/>
          </w:tcPr>
          <w:p w14:paraId="152C13A0" w14:textId="77777777" w:rsidR="00B45AF7" w:rsidRDefault="00000000">
            <w:r>
              <w:rPr>
                <w:b/>
                <w:bCs/>
                <w:sz w:val="22"/>
                <w:szCs w:val="22"/>
              </w:rPr>
              <w:t>Value</w:t>
            </w:r>
          </w:p>
        </w:tc>
      </w:tr>
      <w:tr w:rsidR="00B45AF7" w14:paraId="2F9A2A7B" w14:textId="77777777">
        <w:tblPrEx>
          <w:tblCellMar>
            <w:top w:w="0" w:type="dxa"/>
            <w:bottom w:w="0" w:type="dxa"/>
          </w:tblCellMar>
        </w:tblPrEx>
        <w:tc>
          <w:tcPr>
            <w:tcW w:w="2340" w:type="dxa"/>
            <w:tcBorders>
              <w:top w:val="single" w:sz="1" w:space="0" w:color="999999"/>
              <w:left w:val="single" w:sz="1" w:space="0" w:color="999999"/>
              <w:bottom w:val="single" w:sz="1" w:space="0" w:color="999999"/>
              <w:right w:val="single" w:sz="1" w:space="0" w:color="999999"/>
            </w:tcBorders>
          </w:tcPr>
          <w:p w14:paraId="3E709902" w14:textId="77777777" w:rsidR="00B45AF7" w:rsidRDefault="00000000">
            <w:r>
              <w:rPr>
                <w:sz w:val="22"/>
                <w:szCs w:val="22"/>
              </w:rPr>
              <w:t>Testator</w:t>
            </w:r>
          </w:p>
        </w:tc>
        <w:tc>
          <w:tcPr>
            <w:tcW w:w="7020" w:type="dxa"/>
            <w:tcBorders>
              <w:top w:val="single" w:sz="1" w:space="0" w:color="999999"/>
              <w:left w:val="single" w:sz="1" w:space="0" w:color="999999"/>
              <w:bottom w:val="single" w:sz="1" w:space="0" w:color="999999"/>
              <w:right w:val="single" w:sz="1" w:space="0" w:color="999999"/>
            </w:tcBorders>
          </w:tcPr>
          <w:p w14:paraId="00AAB2CE" w14:textId="77777777" w:rsidR="00B45AF7" w:rsidRDefault="00000000">
            <w:r>
              <w:rPr>
                <w:sz w:val="22"/>
                <w:szCs w:val="22"/>
              </w:rPr>
              <w:t>Thomas Lamar</w:t>
            </w:r>
          </w:p>
        </w:tc>
      </w:tr>
      <w:tr w:rsidR="00B45AF7" w14:paraId="2A059518" w14:textId="77777777">
        <w:tblPrEx>
          <w:tblCellMar>
            <w:top w:w="0" w:type="dxa"/>
            <w:bottom w:w="0" w:type="dxa"/>
          </w:tblCellMar>
        </w:tblPrEx>
        <w:tc>
          <w:tcPr>
            <w:tcW w:w="2340" w:type="dxa"/>
            <w:tcBorders>
              <w:top w:val="single" w:sz="1" w:space="0" w:color="999999"/>
              <w:left w:val="single" w:sz="1" w:space="0" w:color="999999"/>
              <w:bottom w:val="single" w:sz="1" w:space="0" w:color="999999"/>
              <w:right w:val="single" w:sz="1" w:space="0" w:color="999999"/>
            </w:tcBorders>
          </w:tcPr>
          <w:p w14:paraId="485C7984" w14:textId="77777777" w:rsidR="00B45AF7" w:rsidRDefault="00000000">
            <w:r>
              <w:rPr>
                <w:sz w:val="22"/>
                <w:szCs w:val="22"/>
              </w:rPr>
              <w:t>Residence</w:t>
            </w:r>
          </w:p>
        </w:tc>
        <w:tc>
          <w:tcPr>
            <w:tcW w:w="7020" w:type="dxa"/>
            <w:tcBorders>
              <w:top w:val="single" w:sz="1" w:space="0" w:color="999999"/>
              <w:left w:val="single" w:sz="1" w:space="0" w:color="999999"/>
              <w:bottom w:val="single" w:sz="1" w:space="0" w:color="999999"/>
              <w:right w:val="single" w:sz="1" w:space="0" w:color="999999"/>
            </w:tcBorders>
          </w:tcPr>
          <w:p w14:paraId="1EAE9136" w14:textId="77777777" w:rsidR="00B45AF7" w:rsidRDefault="00000000">
            <w:r>
              <w:rPr>
                <w:sz w:val="22"/>
                <w:szCs w:val="22"/>
              </w:rPr>
              <w:t>Prince George's County, Maryland</w:t>
            </w:r>
          </w:p>
        </w:tc>
      </w:tr>
      <w:tr w:rsidR="00B45AF7" w14:paraId="0640928B" w14:textId="77777777">
        <w:tblPrEx>
          <w:tblCellMar>
            <w:top w:w="0" w:type="dxa"/>
            <w:bottom w:w="0" w:type="dxa"/>
          </w:tblCellMar>
        </w:tblPrEx>
        <w:tc>
          <w:tcPr>
            <w:tcW w:w="2340" w:type="dxa"/>
            <w:tcBorders>
              <w:top w:val="single" w:sz="1" w:space="0" w:color="999999"/>
              <w:left w:val="single" w:sz="1" w:space="0" w:color="999999"/>
              <w:bottom w:val="single" w:sz="1" w:space="0" w:color="999999"/>
              <w:right w:val="single" w:sz="1" w:space="0" w:color="999999"/>
            </w:tcBorders>
          </w:tcPr>
          <w:p w14:paraId="33357058" w14:textId="77777777" w:rsidR="00B45AF7" w:rsidRDefault="00000000">
            <w:r>
              <w:rPr>
                <w:sz w:val="22"/>
                <w:szCs w:val="22"/>
              </w:rPr>
              <w:t>Will Date</w:t>
            </w:r>
          </w:p>
        </w:tc>
        <w:tc>
          <w:tcPr>
            <w:tcW w:w="7020" w:type="dxa"/>
            <w:tcBorders>
              <w:top w:val="single" w:sz="1" w:space="0" w:color="999999"/>
              <w:left w:val="single" w:sz="1" w:space="0" w:color="999999"/>
              <w:bottom w:val="single" w:sz="1" w:space="0" w:color="999999"/>
              <w:right w:val="single" w:sz="1" w:space="0" w:color="999999"/>
            </w:tcBorders>
          </w:tcPr>
          <w:p w14:paraId="2423A368" w14:textId="77777777" w:rsidR="00B45AF7" w:rsidRDefault="00000000">
            <w:r>
              <w:rPr>
                <w:sz w:val="22"/>
                <w:szCs w:val="22"/>
              </w:rPr>
              <w:t>11 May 1747</w:t>
            </w:r>
          </w:p>
        </w:tc>
      </w:tr>
      <w:tr w:rsidR="00B45AF7" w14:paraId="4CC5BE70" w14:textId="77777777">
        <w:tblPrEx>
          <w:tblCellMar>
            <w:top w:w="0" w:type="dxa"/>
            <w:bottom w:w="0" w:type="dxa"/>
          </w:tblCellMar>
        </w:tblPrEx>
        <w:tc>
          <w:tcPr>
            <w:tcW w:w="2340" w:type="dxa"/>
            <w:tcBorders>
              <w:top w:val="single" w:sz="1" w:space="0" w:color="999999"/>
              <w:left w:val="single" w:sz="1" w:space="0" w:color="999999"/>
              <w:bottom w:val="single" w:sz="1" w:space="0" w:color="999999"/>
              <w:right w:val="single" w:sz="1" w:space="0" w:color="999999"/>
            </w:tcBorders>
          </w:tcPr>
          <w:p w14:paraId="76429617" w14:textId="77777777" w:rsidR="00B45AF7" w:rsidRDefault="00000000">
            <w:r>
              <w:rPr>
                <w:sz w:val="22"/>
                <w:szCs w:val="22"/>
              </w:rPr>
              <w:t>Probate Date</w:t>
            </w:r>
          </w:p>
        </w:tc>
        <w:tc>
          <w:tcPr>
            <w:tcW w:w="7020" w:type="dxa"/>
            <w:tcBorders>
              <w:top w:val="single" w:sz="1" w:space="0" w:color="999999"/>
              <w:left w:val="single" w:sz="1" w:space="0" w:color="999999"/>
              <w:bottom w:val="single" w:sz="1" w:space="0" w:color="999999"/>
              <w:right w:val="single" w:sz="1" w:space="0" w:color="999999"/>
            </w:tcBorders>
          </w:tcPr>
          <w:p w14:paraId="7384E803" w14:textId="77777777" w:rsidR="00B45AF7" w:rsidRDefault="00000000">
            <w:r>
              <w:rPr>
                <w:sz w:val="22"/>
                <w:szCs w:val="22"/>
              </w:rPr>
              <w:t>31 January 1749</w:t>
            </w:r>
          </w:p>
        </w:tc>
      </w:tr>
      <w:tr w:rsidR="00B45AF7" w14:paraId="2BF90E79" w14:textId="77777777">
        <w:tblPrEx>
          <w:tblCellMar>
            <w:top w:w="0" w:type="dxa"/>
            <w:bottom w:w="0" w:type="dxa"/>
          </w:tblCellMar>
        </w:tblPrEx>
        <w:tc>
          <w:tcPr>
            <w:tcW w:w="2340" w:type="dxa"/>
            <w:tcBorders>
              <w:top w:val="single" w:sz="1" w:space="0" w:color="999999"/>
              <w:left w:val="single" w:sz="1" w:space="0" w:color="999999"/>
              <w:bottom w:val="single" w:sz="1" w:space="0" w:color="999999"/>
              <w:right w:val="single" w:sz="1" w:space="0" w:color="999999"/>
            </w:tcBorders>
          </w:tcPr>
          <w:p w14:paraId="5927B88F" w14:textId="77777777" w:rsidR="00B45AF7" w:rsidRDefault="00000000">
            <w:r>
              <w:rPr>
                <w:sz w:val="22"/>
                <w:szCs w:val="22"/>
              </w:rPr>
              <w:t>Source</w:t>
            </w:r>
          </w:p>
        </w:tc>
        <w:tc>
          <w:tcPr>
            <w:tcW w:w="7020" w:type="dxa"/>
            <w:tcBorders>
              <w:top w:val="single" w:sz="1" w:space="0" w:color="999999"/>
              <w:left w:val="single" w:sz="1" w:space="0" w:color="999999"/>
              <w:bottom w:val="single" w:sz="1" w:space="0" w:color="999999"/>
              <w:right w:val="single" w:sz="1" w:space="0" w:color="999999"/>
            </w:tcBorders>
          </w:tcPr>
          <w:p w14:paraId="63E0390A" w14:textId="77777777" w:rsidR="00B45AF7" w:rsidRDefault="00000000">
            <w:r>
              <w:rPr>
                <w:sz w:val="22"/>
                <w:szCs w:val="22"/>
              </w:rPr>
              <w:t>Maryland Wills, Vol. 25-28, 1746-1754</w:t>
            </w:r>
          </w:p>
        </w:tc>
      </w:tr>
    </w:tbl>
    <w:p w14:paraId="0CAD09A2" w14:textId="77777777" w:rsidR="00B45AF7" w:rsidRDefault="00000000">
      <w:pPr>
        <w:pStyle w:val="Heading3"/>
        <w:spacing w:before="300"/>
      </w:pPr>
      <w:r>
        <w:t>Named Individuals in Will</w:t>
      </w:r>
    </w:p>
    <w:p w14:paraId="65573EE0" w14:textId="77777777" w:rsidR="00B45AF7" w:rsidRDefault="00000000">
      <w:pPr>
        <w:spacing w:after="100"/>
      </w:pPr>
      <w:r>
        <w:rPr>
          <w:b/>
          <w:bCs/>
        </w:rPr>
        <w:t xml:space="preserve">Legitimate Sons: </w:t>
      </w:r>
      <w:r>
        <w:t>Robert Lamar, Thomas Lamar (Jr.), John Lamar, Samuel Lamar, Alexander Lamar</w:t>
      </w:r>
    </w:p>
    <w:p w14:paraId="5F140BF6" w14:textId="77777777" w:rsidR="00B45AF7" w:rsidRDefault="00000000">
      <w:pPr>
        <w:spacing w:after="100"/>
      </w:pPr>
      <w:r>
        <w:rPr>
          <w:b/>
          <w:bCs/>
        </w:rPr>
        <w:t xml:space="preserve">Sons-in-Law: </w:t>
      </w:r>
      <w:r>
        <w:t xml:space="preserve">William, </w:t>
      </w:r>
      <w:proofErr w:type="spellStart"/>
      <w:r>
        <w:t>Clementious</w:t>
      </w:r>
      <w:proofErr w:type="spellEnd"/>
      <w:r>
        <w:t xml:space="preserve"> Davis</w:t>
      </w:r>
    </w:p>
    <w:p w14:paraId="1F1BCE7C" w14:textId="77777777" w:rsidR="00B45AF7" w:rsidRDefault="00000000">
      <w:pPr>
        <w:pStyle w:val="Heading3"/>
      </w:pPr>
      <w:r>
        <w:t>The Significance of "Son-in-Law William"</w:t>
      </w:r>
    </w:p>
    <w:p w14:paraId="08CD3707" w14:textId="77777777" w:rsidR="00B45AF7" w:rsidRDefault="00000000">
      <w:pPr>
        <w:spacing w:after="200"/>
      </w:pPr>
      <w:r>
        <w:t>In colonial American usage, "son-in-law" frequently denoted:</w:t>
      </w:r>
    </w:p>
    <w:p w14:paraId="43C4C210" w14:textId="77777777" w:rsidR="00B45AF7" w:rsidRDefault="00000000">
      <w:pPr>
        <w:pStyle w:val="ListParagraph"/>
        <w:numPr>
          <w:ilvl w:val="0"/>
          <w:numId w:val="3"/>
        </w:numPr>
      </w:pPr>
      <w:r>
        <w:t>A stepson (wife's son from a previous marriage)</w:t>
      </w:r>
    </w:p>
    <w:p w14:paraId="6E55B454" w14:textId="77777777" w:rsidR="00B45AF7" w:rsidRDefault="00000000">
      <w:pPr>
        <w:pStyle w:val="ListParagraph"/>
        <w:numPr>
          <w:ilvl w:val="0"/>
          <w:numId w:val="3"/>
        </w:numPr>
      </w:pPr>
      <w:r>
        <w:t>An adopted son or ward</w:t>
      </w:r>
    </w:p>
    <w:p w14:paraId="68F3F685" w14:textId="77777777" w:rsidR="00B45AF7" w:rsidRDefault="00000000">
      <w:pPr>
        <w:pStyle w:val="ListParagraph"/>
        <w:numPr>
          <w:ilvl w:val="0"/>
          <w:numId w:val="3"/>
        </w:numPr>
      </w:pPr>
      <w:r>
        <w:t>An illegitimate son acknowledged by the father</w:t>
      </w:r>
    </w:p>
    <w:p w14:paraId="72453DD4" w14:textId="77777777" w:rsidR="00B45AF7" w:rsidRDefault="00000000">
      <w:pPr>
        <w:spacing w:before="200" w:after="200"/>
      </w:pPr>
      <w:r>
        <w:t>The modern meaning (daughter's husband) was less common in this context. Notably, if William had married a daughter of Thomas, she would likely have been named. The designation "son-in-law" for William suggests he was a biological son, but of irregular status, specifically named to ensure his inheritance despite his illegitimacy.</w:t>
      </w:r>
    </w:p>
    <w:p w14:paraId="6561F556" w14:textId="77777777" w:rsidR="00B45AF7" w:rsidRDefault="00000000">
      <w:pPr>
        <w:pStyle w:val="Heading2"/>
      </w:pPr>
      <w:r>
        <w:lastRenderedPageBreak/>
        <w:t>2.3 The Orphans Court Record</w:t>
      </w:r>
    </w:p>
    <w:p w14:paraId="7A0DBFBA" w14:textId="77777777" w:rsidR="00B45AF7" w:rsidRDefault="00000000">
      <w:pPr>
        <w:spacing w:after="200"/>
      </w:pPr>
      <w:r>
        <w:t>A court ruling in Frederick County, Maryland (1748-1765) indicates that "the orphans of Thomas LaMar were paid off." This record confirms:</w:t>
      </w:r>
    </w:p>
    <w:p w14:paraId="7C813A74" w14:textId="77777777" w:rsidR="00B45AF7" w:rsidRDefault="00000000">
      <w:pPr>
        <w:pStyle w:val="ListParagraph"/>
        <w:numPr>
          <w:ilvl w:val="0"/>
          <w:numId w:val="3"/>
        </w:numPr>
      </w:pPr>
      <w:r>
        <w:t>Thomas LaMar's children were minors at his death (1747)</w:t>
      </w:r>
    </w:p>
    <w:p w14:paraId="04AC65F6" w14:textId="77777777" w:rsidR="00B45AF7" w:rsidRDefault="00000000">
      <w:pPr>
        <w:pStyle w:val="ListParagraph"/>
        <w:numPr>
          <w:ilvl w:val="0"/>
          <w:numId w:val="3"/>
        </w:numPr>
      </w:pPr>
      <w:r>
        <w:t>They were receiving inheritance portions as they came of age</w:t>
      </w:r>
    </w:p>
    <w:p w14:paraId="64D03E8B" w14:textId="77777777" w:rsidR="00B45AF7" w:rsidRDefault="00000000">
      <w:pPr>
        <w:pStyle w:val="ListParagraph"/>
        <w:numPr>
          <w:ilvl w:val="0"/>
          <w:numId w:val="3"/>
        </w:numPr>
      </w:pPr>
      <w:r>
        <w:t>Some may have been apprenticed or bound out</w:t>
      </w:r>
    </w:p>
    <w:p w14:paraId="23FC52D5" w14:textId="1EDE44B2" w:rsidR="00B45AF7" w:rsidRDefault="00000000">
      <w:pPr>
        <w:spacing w:before="200" w:after="200"/>
      </w:pPr>
      <w:r>
        <w:t xml:space="preserve">If William Garner was born c. 1745 and Thomas LaMar died in 1747, William would have been only about 2 years </w:t>
      </w:r>
      <w:proofErr w:type="gramStart"/>
      <w:r>
        <w:t>old—explaining</w:t>
      </w:r>
      <w:proofErr w:type="gramEnd"/>
      <w:r>
        <w:t xml:space="preserve"> why he would have remained with his Garner mother (or her family) and retained </w:t>
      </w:r>
      <w:r w:rsidR="00C07824">
        <w:t xml:space="preserve">her </w:t>
      </w:r>
      <w:r>
        <w:t>Garner surname</w:t>
      </w:r>
      <w:r w:rsidR="00C07824">
        <w:t>, as was custom</w:t>
      </w:r>
      <w:r>
        <w:t>.</w:t>
      </w:r>
    </w:p>
    <w:p w14:paraId="22028448" w14:textId="77777777" w:rsidR="00B45AF7" w:rsidRDefault="00000000">
      <w:pPr>
        <w:pStyle w:val="Heading2"/>
      </w:pPr>
      <w:r>
        <w:t>2.4 Y-DNA Cluster Analysis</w:t>
      </w:r>
    </w:p>
    <w:p w14:paraId="55997BE5" w14:textId="77777777" w:rsidR="00B45AF7" w:rsidRDefault="00000000">
      <w:pPr>
        <w:spacing w:after="200"/>
      </w:pPr>
      <w:r>
        <w:t>Analysis of the Garner/Gardner Y-DNA project reveals a distinct genetic cluster among descendants of Rev. William Garner Sr.:</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1346"/>
        <w:gridCol w:w="1545"/>
        <w:gridCol w:w="3255"/>
        <w:gridCol w:w="1659"/>
        <w:gridCol w:w="1219"/>
      </w:tblGrid>
      <w:tr w:rsidR="00B45AF7" w14:paraId="3367963B" w14:textId="77777777">
        <w:tblPrEx>
          <w:tblCellMar>
            <w:top w:w="0" w:type="dxa"/>
            <w:bottom w:w="0" w:type="dxa"/>
          </w:tblCellMar>
        </w:tblPrEx>
        <w:tc>
          <w:tcPr>
            <w:tcW w:w="1400" w:type="dxa"/>
            <w:tcBorders>
              <w:top w:val="single" w:sz="1" w:space="0" w:color="999999"/>
              <w:left w:val="single" w:sz="1" w:space="0" w:color="999999"/>
              <w:bottom w:val="single" w:sz="1" w:space="0" w:color="999999"/>
              <w:right w:val="single" w:sz="1" w:space="0" w:color="999999"/>
            </w:tcBorders>
            <w:shd w:val="clear" w:color="auto" w:fill="D5E8F0"/>
          </w:tcPr>
          <w:p w14:paraId="7C32F3CD" w14:textId="77777777" w:rsidR="00B45AF7" w:rsidRDefault="00000000">
            <w:r>
              <w:rPr>
                <w:b/>
                <w:bCs/>
                <w:sz w:val="22"/>
                <w:szCs w:val="22"/>
              </w:rPr>
              <w:t>Kit #</w:t>
            </w:r>
          </w:p>
        </w:tc>
        <w:tc>
          <w:tcPr>
            <w:tcW w:w="1600" w:type="dxa"/>
            <w:tcBorders>
              <w:top w:val="single" w:sz="1" w:space="0" w:color="999999"/>
              <w:left w:val="single" w:sz="1" w:space="0" w:color="999999"/>
              <w:bottom w:val="single" w:sz="1" w:space="0" w:color="999999"/>
              <w:right w:val="single" w:sz="1" w:space="0" w:color="999999"/>
            </w:tcBorders>
            <w:shd w:val="clear" w:color="auto" w:fill="D5E8F0"/>
          </w:tcPr>
          <w:p w14:paraId="49C00A17" w14:textId="77777777" w:rsidR="00B45AF7" w:rsidRDefault="00000000">
            <w:r>
              <w:rPr>
                <w:b/>
                <w:bCs/>
                <w:sz w:val="22"/>
                <w:szCs w:val="22"/>
              </w:rPr>
              <w:t>Surname</w:t>
            </w:r>
          </w:p>
        </w:tc>
        <w:tc>
          <w:tcPr>
            <w:tcW w:w="3400" w:type="dxa"/>
            <w:tcBorders>
              <w:top w:val="single" w:sz="1" w:space="0" w:color="999999"/>
              <w:left w:val="single" w:sz="1" w:space="0" w:color="999999"/>
              <w:bottom w:val="single" w:sz="1" w:space="0" w:color="999999"/>
              <w:right w:val="single" w:sz="1" w:space="0" w:color="999999"/>
            </w:tcBorders>
            <w:shd w:val="clear" w:color="auto" w:fill="D5E8F0"/>
          </w:tcPr>
          <w:p w14:paraId="674FEF8B" w14:textId="77777777" w:rsidR="00B45AF7" w:rsidRDefault="00000000">
            <w:r>
              <w:rPr>
                <w:b/>
                <w:bCs/>
                <w:sz w:val="22"/>
                <w:szCs w:val="22"/>
              </w:rPr>
              <w:t>Ancestor</w:t>
            </w:r>
          </w:p>
        </w:tc>
        <w:tc>
          <w:tcPr>
            <w:tcW w:w="1700" w:type="dxa"/>
            <w:tcBorders>
              <w:top w:val="single" w:sz="1" w:space="0" w:color="999999"/>
              <w:left w:val="single" w:sz="1" w:space="0" w:color="999999"/>
              <w:bottom w:val="single" w:sz="1" w:space="0" w:color="999999"/>
              <w:right w:val="single" w:sz="1" w:space="0" w:color="999999"/>
            </w:tcBorders>
            <w:shd w:val="clear" w:color="auto" w:fill="D5E8F0"/>
          </w:tcPr>
          <w:p w14:paraId="00A58383" w14:textId="77777777" w:rsidR="00B45AF7" w:rsidRDefault="00000000">
            <w:r>
              <w:rPr>
                <w:b/>
                <w:bCs/>
                <w:sz w:val="22"/>
                <w:szCs w:val="22"/>
              </w:rPr>
              <w:t>Haplogroup</w:t>
            </w:r>
          </w:p>
        </w:tc>
        <w:tc>
          <w:tcPr>
            <w:tcW w:w="1260" w:type="dxa"/>
            <w:tcBorders>
              <w:top w:val="single" w:sz="1" w:space="0" w:color="999999"/>
              <w:left w:val="single" w:sz="1" w:space="0" w:color="999999"/>
              <w:bottom w:val="single" w:sz="1" w:space="0" w:color="999999"/>
              <w:right w:val="single" w:sz="1" w:space="0" w:color="999999"/>
            </w:tcBorders>
            <w:shd w:val="clear" w:color="auto" w:fill="D5E8F0"/>
          </w:tcPr>
          <w:p w14:paraId="68B2EE29" w14:textId="77777777" w:rsidR="00B45AF7" w:rsidRDefault="00000000">
            <w:r>
              <w:rPr>
                <w:b/>
                <w:bCs/>
                <w:sz w:val="22"/>
                <w:szCs w:val="22"/>
              </w:rPr>
              <w:t>Test</w:t>
            </w:r>
          </w:p>
        </w:tc>
      </w:tr>
      <w:tr w:rsidR="00B45AF7" w14:paraId="63CBB055" w14:textId="77777777">
        <w:tblPrEx>
          <w:tblCellMar>
            <w:top w:w="0" w:type="dxa"/>
            <w:bottom w:w="0" w:type="dxa"/>
          </w:tblCellMar>
        </w:tblPrEx>
        <w:tc>
          <w:tcPr>
            <w:tcW w:w="1400" w:type="dxa"/>
            <w:tcBorders>
              <w:top w:val="single" w:sz="1" w:space="0" w:color="999999"/>
              <w:left w:val="single" w:sz="1" w:space="0" w:color="999999"/>
              <w:bottom w:val="single" w:sz="1" w:space="0" w:color="999999"/>
              <w:right w:val="single" w:sz="1" w:space="0" w:color="999999"/>
            </w:tcBorders>
          </w:tcPr>
          <w:p w14:paraId="27FB13A0" w14:textId="77777777" w:rsidR="00B45AF7" w:rsidRDefault="00000000">
            <w:r>
              <w:rPr>
                <w:sz w:val="22"/>
                <w:szCs w:val="22"/>
              </w:rPr>
              <w:t>93186</w:t>
            </w:r>
          </w:p>
        </w:tc>
        <w:tc>
          <w:tcPr>
            <w:tcW w:w="1600" w:type="dxa"/>
            <w:tcBorders>
              <w:top w:val="single" w:sz="1" w:space="0" w:color="999999"/>
              <w:left w:val="single" w:sz="1" w:space="0" w:color="999999"/>
              <w:bottom w:val="single" w:sz="1" w:space="0" w:color="999999"/>
              <w:right w:val="single" w:sz="1" w:space="0" w:color="999999"/>
            </w:tcBorders>
          </w:tcPr>
          <w:p w14:paraId="662CB1D2" w14:textId="77777777" w:rsidR="00B45AF7" w:rsidRDefault="00000000">
            <w:r>
              <w:rPr>
                <w:sz w:val="22"/>
                <w:szCs w:val="22"/>
              </w:rPr>
              <w:t>Garner (C.E. Garner II)</w:t>
            </w:r>
          </w:p>
        </w:tc>
        <w:tc>
          <w:tcPr>
            <w:tcW w:w="3400" w:type="dxa"/>
            <w:tcBorders>
              <w:top w:val="single" w:sz="1" w:space="0" w:color="999999"/>
              <w:left w:val="single" w:sz="1" w:space="0" w:color="999999"/>
              <w:bottom w:val="single" w:sz="1" w:space="0" w:color="999999"/>
              <w:right w:val="single" w:sz="1" w:space="0" w:color="999999"/>
            </w:tcBorders>
          </w:tcPr>
          <w:p w14:paraId="5BAEB72E" w14:textId="77777777" w:rsidR="00B45AF7" w:rsidRDefault="00000000">
            <w:r>
              <w:rPr>
                <w:sz w:val="22"/>
                <w:szCs w:val="22"/>
              </w:rPr>
              <w:t>William Garner (~1745-1823)</w:t>
            </w:r>
          </w:p>
        </w:tc>
        <w:tc>
          <w:tcPr>
            <w:tcW w:w="1700" w:type="dxa"/>
            <w:tcBorders>
              <w:top w:val="single" w:sz="1" w:space="0" w:color="999999"/>
              <w:left w:val="single" w:sz="1" w:space="0" w:color="999999"/>
              <w:bottom w:val="single" w:sz="1" w:space="0" w:color="999999"/>
              <w:right w:val="single" w:sz="1" w:space="0" w:color="999999"/>
            </w:tcBorders>
          </w:tcPr>
          <w:p w14:paraId="58B63D25" w14:textId="77777777" w:rsidR="00B45AF7" w:rsidRDefault="00000000">
            <w:r>
              <w:rPr>
                <w:sz w:val="22"/>
                <w:szCs w:val="22"/>
              </w:rPr>
              <w:t>J-FTD69292</w:t>
            </w:r>
          </w:p>
        </w:tc>
        <w:tc>
          <w:tcPr>
            <w:tcW w:w="1260" w:type="dxa"/>
            <w:tcBorders>
              <w:top w:val="single" w:sz="1" w:space="0" w:color="999999"/>
              <w:left w:val="single" w:sz="1" w:space="0" w:color="999999"/>
              <w:bottom w:val="single" w:sz="1" w:space="0" w:color="999999"/>
              <w:right w:val="single" w:sz="1" w:space="0" w:color="999999"/>
            </w:tcBorders>
          </w:tcPr>
          <w:p w14:paraId="6254A1AF" w14:textId="77777777" w:rsidR="00B45AF7" w:rsidRDefault="00000000">
            <w:r>
              <w:rPr>
                <w:sz w:val="22"/>
                <w:szCs w:val="22"/>
              </w:rPr>
              <w:t>Big Y-700</w:t>
            </w:r>
          </w:p>
        </w:tc>
      </w:tr>
      <w:tr w:rsidR="00B45AF7" w14:paraId="1FA40466" w14:textId="77777777">
        <w:tblPrEx>
          <w:tblCellMar>
            <w:top w:w="0" w:type="dxa"/>
            <w:bottom w:w="0" w:type="dxa"/>
          </w:tblCellMar>
        </w:tblPrEx>
        <w:tc>
          <w:tcPr>
            <w:tcW w:w="1400" w:type="dxa"/>
            <w:tcBorders>
              <w:top w:val="single" w:sz="1" w:space="0" w:color="999999"/>
              <w:left w:val="single" w:sz="1" w:space="0" w:color="999999"/>
              <w:bottom w:val="single" w:sz="1" w:space="0" w:color="999999"/>
              <w:right w:val="single" w:sz="1" w:space="0" w:color="999999"/>
            </w:tcBorders>
          </w:tcPr>
          <w:p w14:paraId="18388D17" w14:textId="77777777" w:rsidR="00B45AF7" w:rsidRDefault="00000000">
            <w:r>
              <w:rPr>
                <w:sz w:val="22"/>
                <w:szCs w:val="22"/>
              </w:rPr>
              <w:t>696386</w:t>
            </w:r>
          </w:p>
        </w:tc>
        <w:tc>
          <w:tcPr>
            <w:tcW w:w="1600" w:type="dxa"/>
            <w:tcBorders>
              <w:top w:val="single" w:sz="1" w:space="0" w:color="999999"/>
              <w:left w:val="single" w:sz="1" w:space="0" w:color="999999"/>
              <w:bottom w:val="single" w:sz="1" w:space="0" w:color="999999"/>
              <w:right w:val="single" w:sz="1" w:space="0" w:color="999999"/>
            </w:tcBorders>
          </w:tcPr>
          <w:p w14:paraId="4C896786" w14:textId="77777777" w:rsidR="00B45AF7" w:rsidRDefault="00000000">
            <w:r>
              <w:rPr>
                <w:sz w:val="22"/>
                <w:szCs w:val="22"/>
              </w:rPr>
              <w:t>Garner</w:t>
            </w:r>
          </w:p>
        </w:tc>
        <w:tc>
          <w:tcPr>
            <w:tcW w:w="3400" w:type="dxa"/>
            <w:tcBorders>
              <w:top w:val="single" w:sz="1" w:space="0" w:color="999999"/>
              <w:left w:val="single" w:sz="1" w:space="0" w:color="999999"/>
              <w:bottom w:val="single" w:sz="1" w:space="0" w:color="999999"/>
              <w:right w:val="single" w:sz="1" w:space="0" w:color="999999"/>
            </w:tcBorders>
          </w:tcPr>
          <w:p w14:paraId="4E55540C" w14:textId="77777777" w:rsidR="00B45AF7" w:rsidRDefault="00000000">
            <w:r>
              <w:rPr>
                <w:sz w:val="22"/>
                <w:szCs w:val="22"/>
              </w:rPr>
              <w:t>William Garner, Sr. (1745-1824)</w:t>
            </w:r>
          </w:p>
        </w:tc>
        <w:tc>
          <w:tcPr>
            <w:tcW w:w="1700" w:type="dxa"/>
            <w:tcBorders>
              <w:top w:val="single" w:sz="1" w:space="0" w:color="999999"/>
              <w:left w:val="single" w:sz="1" w:space="0" w:color="999999"/>
              <w:bottom w:val="single" w:sz="1" w:space="0" w:color="999999"/>
              <w:right w:val="single" w:sz="1" w:space="0" w:color="999999"/>
            </w:tcBorders>
          </w:tcPr>
          <w:p w14:paraId="3A863E6E" w14:textId="77777777" w:rsidR="00B45AF7" w:rsidRDefault="00000000">
            <w:r>
              <w:rPr>
                <w:sz w:val="22"/>
                <w:szCs w:val="22"/>
              </w:rPr>
              <w:t>J-M172</w:t>
            </w:r>
          </w:p>
        </w:tc>
        <w:tc>
          <w:tcPr>
            <w:tcW w:w="1260" w:type="dxa"/>
            <w:tcBorders>
              <w:top w:val="single" w:sz="1" w:space="0" w:color="999999"/>
              <w:left w:val="single" w:sz="1" w:space="0" w:color="999999"/>
              <w:bottom w:val="single" w:sz="1" w:space="0" w:color="999999"/>
              <w:right w:val="single" w:sz="1" w:space="0" w:color="999999"/>
            </w:tcBorders>
          </w:tcPr>
          <w:p w14:paraId="4B15D548" w14:textId="77777777" w:rsidR="00B45AF7" w:rsidRDefault="00000000">
            <w:r>
              <w:rPr>
                <w:sz w:val="22"/>
                <w:szCs w:val="22"/>
              </w:rPr>
              <w:t>Y-DNA67</w:t>
            </w:r>
          </w:p>
        </w:tc>
      </w:tr>
      <w:tr w:rsidR="00B45AF7" w14:paraId="7E08041D" w14:textId="77777777">
        <w:tblPrEx>
          <w:tblCellMar>
            <w:top w:w="0" w:type="dxa"/>
            <w:bottom w:w="0" w:type="dxa"/>
          </w:tblCellMar>
        </w:tblPrEx>
        <w:tc>
          <w:tcPr>
            <w:tcW w:w="1400" w:type="dxa"/>
            <w:tcBorders>
              <w:top w:val="single" w:sz="1" w:space="0" w:color="999999"/>
              <w:left w:val="single" w:sz="1" w:space="0" w:color="999999"/>
              <w:bottom w:val="single" w:sz="1" w:space="0" w:color="999999"/>
              <w:right w:val="single" w:sz="1" w:space="0" w:color="999999"/>
            </w:tcBorders>
          </w:tcPr>
          <w:p w14:paraId="72497D57" w14:textId="77777777" w:rsidR="00B45AF7" w:rsidRDefault="00000000">
            <w:r>
              <w:rPr>
                <w:sz w:val="22"/>
                <w:szCs w:val="22"/>
              </w:rPr>
              <w:t>132624</w:t>
            </w:r>
          </w:p>
        </w:tc>
        <w:tc>
          <w:tcPr>
            <w:tcW w:w="1600" w:type="dxa"/>
            <w:tcBorders>
              <w:top w:val="single" w:sz="1" w:space="0" w:color="999999"/>
              <w:left w:val="single" w:sz="1" w:space="0" w:color="999999"/>
              <w:bottom w:val="single" w:sz="1" w:space="0" w:color="999999"/>
              <w:right w:val="single" w:sz="1" w:space="0" w:color="999999"/>
            </w:tcBorders>
          </w:tcPr>
          <w:p w14:paraId="085A6CF8" w14:textId="77777777" w:rsidR="00B45AF7" w:rsidRDefault="00000000">
            <w:r>
              <w:rPr>
                <w:sz w:val="22"/>
                <w:szCs w:val="22"/>
              </w:rPr>
              <w:t>Garner</w:t>
            </w:r>
          </w:p>
        </w:tc>
        <w:tc>
          <w:tcPr>
            <w:tcW w:w="3400" w:type="dxa"/>
            <w:tcBorders>
              <w:top w:val="single" w:sz="1" w:space="0" w:color="999999"/>
              <w:left w:val="single" w:sz="1" w:space="0" w:color="999999"/>
              <w:bottom w:val="single" w:sz="1" w:space="0" w:color="999999"/>
              <w:right w:val="single" w:sz="1" w:space="0" w:color="999999"/>
            </w:tcBorders>
          </w:tcPr>
          <w:p w14:paraId="10130B09" w14:textId="77777777" w:rsidR="00B45AF7" w:rsidRDefault="00000000">
            <w:r>
              <w:rPr>
                <w:sz w:val="22"/>
                <w:szCs w:val="22"/>
              </w:rPr>
              <w:t>William Garner b.c.1745 d.c.1823</w:t>
            </w:r>
          </w:p>
        </w:tc>
        <w:tc>
          <w:tcPr>
            <w:tcW w:w="1700" w:type="dxa"/>
            <w:tcBorders>
              <w:top w:val="single" w:sz="1" w:space="0" w:color="999999"/>
              <w:left w:val="single" w:sz="1" w:space="0" w:color="999999"/>
              <w:bottom w:val="single" w:sz="1" w:space="0" w:color="999999"/>
              <w:right w:val="single" w:sz="1" w:space="0" w:color="999999"/>
            </w:tcBorders>
          </w:tcPr>
          <w:p w14:paraId="459B20CD" w14:textId="77777777" w:rsidR="00B45AF7" w:rsidRDefault="00000000">
            <w:r>
              <w:rPr>
                <w:sz w:val="22"/>
                <w:szCs w:val="22"/>
              </w:rPr>
              <w:t>J-Z2507</w:t>
            </w:r>
          </w:p>
        </w:tc>
        <w:tc>
          <w:tcPr>
            <w:tcW w:w="1260" w:type="dxa"/>
            <w:tcBorders>
              <w:top w:val="single" w:sz="1" w:space="0" w:color="999999"/>
              <w:left w:val="single" w:sz="1" w:space="0" w:color="999999"/>
              <w:bottom w:val="single" w:sz="1" w:space="0" w:color="999999"/>
              <w:right w:val="single" w:sz="1" w:space="0" w:color="999999"/>
            </w:tcBorders>
          </w:tcPr>
          <w:p w14:paraId="6B462BB7" w14:textId="77777777" w:rsidR="00B45AF7" w:rsidRDefault="00000000">
            <w:r>
              <w:rPr>
                <w:sz w:val="22"/>
                <w:szCs w:val="22"/>
              </w:rPr>
              <w:t>FF</w:t>
            </w:r>
          </w:p>
        </w:tc>
      </w:tr>
      <w:tr w:rsidR="00B45AF7" w14:paraId="0176641C" w14:textId="77777777">
        <w:tblPrEx>
          <w:tblCellMar>
            <w:top w:w="0" w:type="dxa"/>
            <w:bottom w:w="0" w:type="dxa"/>
          </w:tblCellMar>
        </w:tblPrEx>
        <w:tc>
          <w:tcPr>
            <w:tcW w:w="1400" w:type="dxa"/>
            <w:tcBorders>
              <w:top w:val="single" w:sz="1" w:space="0" w:color="999999"/>
              <w:left w:val="single" w:sz="1" w:space="0" w:color="999999"/>
              <w:bottom w:val="single" w:sz="1" w:space="0" w:color="999999"/>
              <w:right w:val="single" w:sz="1" w:space="0" w:color="999999"/>
            </w:tcBorders>
          </w:tcPr>
          <w:p w14:paraId="1492B750" w14:textId="77777777" w:rsidR="00B45AF7" w:rsidRDefault="00000000">
            <w:r>
              <w:rPr>
                <w:sz w:val="22"/>
                <w:szCs w:val="22"/>
              </w:rPr>
              <w:t>4244</w:t>
            </w:r>
          </w:p>
        </w:tc>
        <w:tc>
          <w:tcPr>
            <w:tcW w:w="1600" w:type="dxa"/>
            <w:tcBorders>
              <w:top w:val="single" w:sz="1" w:space="0" w:color="999999"/>
              <w:left w:val="single" w:sz="1" w:space="0" w:color="999999"/>
              <w:bottom w:val="single" w:sz="1" w:space="0" w:color="999999"/>
              <w:right w:val="single" w:sz="1" w:space="0" w:color="999999"/>
            </w:tcBorders>
          </w:tcPr>
          <w:p w14:paraId="5B8F2565" w14:textId="77777777" w:rsidR="00B45AF7" w:rsidRDefault="00000000">
            <w:r>
              <w:rPr>
                <w:sz w:val="22"/>
                <w:szCs w:val="22"/>
              </w:rPr>
              <w:t>Gardner</w:t>
            </w:r>
          </w:p>
        </w:tc>
        <w:tc>
          <w:tcPr>
            <w:tcW w:w="3400" w:type="dxa"/>
            <w:tcBorders>
              <w:top w:val="single" w:sz="1" w:space="0" w:color="999999"/>
              <w:left w:val="single" w:sz="1" w:space="0" w:color="999999"/>
              <w:bottom w:val="single" w:sz="1" w:space="0" w:color="999999"/>
              <w:right w:val="single" w:sz="1" w:space="0" w:color="999999"/>
            </w:tcBorders>
          </w:tcPr>
          <w:p w14:paraId="1D9A6969" w14:textId="77777777" w:rsidR="00B45AF7" w:rsidRDefault="00000000">
            <w:r>
              <w:rPr>
                <w:sz w:val="22"/>
                <w:szCs w:val="22"/>
              </w:rPr>
              <w:t>William Gardner/Garner, b.c.1750</w:t>
            </w:r>
          </w:p>
        </w:tc>
        <w:tc>
          <w:tcPr>
            <w:tcW w:w="1700" w:type="dxa"/>
            <w:tcBorders>
              <w:top w:val="single" w:sz="1" w:space="0" w:color="999999"/>
              <w:left w:val="single" w:sz="1" w:space="0" w:color="999999"/>
              <w:bottom w:val="single" w:sz="1" w:space="0" w:color="999999"/>
              <w:right w:val="single" w:sz="1" w:space="0" w:color="999999"/>
            </w:tcBorders>
          </w:tcPr>
          <w:p w14:paraId="47CAB331" w14:textId="77777777" w:rsidR="00B45AF7" w:rsidRDefault="00000000">
            <w:r>
              <w:rPr>
                <w:sz w:val="22"/>
                <w:szCs w:val="22"/>
              </w:rPr>
              <w:t>J-M172</w:t>
            </w:r>
          </w:p>
        </w:tc>
        <w:tc>
          <w:tcPr>
            <w:tcW w:w="1260" w:type="dxa"/>
            <w:tcBorders>
              <w:top w:val="single" w:sz="1" w:space="0" w:color="999999"/>
              <w:left w:val="single" w:sz="1" w:space="0" w:color="999999"/>
              <w:bottom w:val="single" w:sz="1" w:space="0" w:color="999999"/>
              <w:right w:val="single" w:sz="1" w:space="0" w:color="999999"/>
            </w:tcBorders>
          </w:tcPr>
          <w:p w14:paraId="464934AB" w14:textId="77777777" w:rsidR="00B45AF7" w:rsidRDefault="00000000">
            <w:r>
              <w:rPr>
                <w:sz w:val="22"/>
                <w:szCs w:val="22"/>
              </w:rPr>
              <w:t>Y-DNA25</w:t>
            </w:r>
          </w:p>
        </w:tc>
      </w:tr>
      <w:tr w:rsidR="00B45AF7" w14:paraId="3AC990F5" w14:textId="77777777">
        <w:tblPrEx>
          <w:tblCellMar>
            <w:top w:w="0" w:type="dxa"/>
            <w:bottom w:w="0" w:type="dxa"/>
          </w:tblCellMar>
        </w:tblPrEx>
        <w:tc>
          <w:tcPr>
            <w:tcW w:w="1400" w:type="dxa"/>
            <w:tcBorders>
              <w:top w:val="single" w:sz="1" w:space="0" w:color="999999"/>
              <w:left w:val="single" w:sz="1" w:space="0" w:color="999999"/>
              <w:bottom w:val="single" w:sz="1" w:space="0" w:color="999999"/>
              <w:right w:val="single" w:sz="1" w:space="0" w:color="999999"/>
            </w:tcBorders>
          </w:tcPr>
          <w:p w14:paraId="35EB2D6F" w14:textId="77777777" w:rsidR="00B45AF7" w:rsidRDefault="00000000">
            <w:r>
              <w:rPr>
                <w:sz w:val="22"/>
                <w:szCs w:val="22"/>
              </w:rPr>
              <w:t>141663</w:t>
            </w:r>
          </w:p>
        </w:tc>
        <w:tc>
          <w:tcPr>
            <w:tcW w:w="1600" w:type="dxa"/>
            <w:tcBorders>
              <w:top w:val="single" w:sz="1" w:space="0" w:color="999999"/>
              <w:left w:val="single" w:sz="1" w:space="0" w:color="999999"/>
              <w:bottom w:val="single" w:sz="1" w:space="0" w:color="999999"/>
              <w:right w:val="single" w:sz="1" w:space="0" w:color="999999"/>
            </w:tcBorders>
          </w:tcPr>
          <w:p w14:paraId="1A3ADC0F" w14:textId="77777777" w:rsidR="00B45AF7" w:rsidRDefault="00000000">
            <w:r>
              <w:rPr>
                <w:sz w:val="22"/>
                <w:szCs w:val="22"/>
              </w:rPr>
              <w:t>Garner</w:t>
            </w:r>
          </w:p>
        </w:tc>
        <w:tc>
          <w:tcPr>
            <w:tcW w:w="3400" w:type="dxa"/>
            <w:tcBorders>
              <w:top w:val="single" w:sz="1" w:space="0" w:color="999999"/>
              <w:left w:val="single" w:sz="1" w:space="0" w:color="999999"/>
              <w:bottom w:val="single" w:sz="1" w:space="0" w:color="999999"/>
              <w:right w:val="single" w:sz="1" w:space="0" w:color="999999"/>
            </w:tcBorders>
          </w:tcPr>
          <w:p w14:paraId="5F18FD7E" w14:textId="77777777" w:rsidR="00B45AF7" w:rsidRDefault="00000000">
            <w:r>
              <w:rPr>
                <w:sz w:val="22"/>
                <w:szCs w:val="22"/>
              </w:rPr>
              <w:t>Unknown Origin</w:t>
            </w:r>
          </w:p>
        </w:tc>
        <w:tc>
          <w:tcPr>
            <w:tcW w:w="1700" w:type="dxa"/>
            <w:tcBorders>
              <w:top w:val="single" w:sz="1" w:space="0" w:color="999999"/>
              <w:left w:val="single" w:sz="1" w:space="0" w:color="999999"/>
              <w:bottom w:val="single" w:sz="1" w:space="0" w:color="999999"/>
              <w:right w:val="single" w:sz="1" w:space="0" w:color="999999"/>
            </w:tcBorders>
          </w:tcPr>
          <w:p w14:paraId="5CC1C701" w14:textId="77777777" w:rsidR="00B45AF7" w:rsidRDefault="00000000">
            <w:r>
              <w:rPr>
                <w:sz w:val="22"/>
                <w:szCs w:val="22"/>
              </w:rPr>
              <w:t>J-M241</w:t>
            </w:r>
          </w:p>
        </w:tc>
        <w:tc>
          <w:tcPr>
            <w:tcW w:w="1260" w:type="dxa"/>
            <w:tcBorders>
              <w:top w:val="single" w:sz="1" w:space="0" w:color="999999"/>
              <w:left w:val="single" w:sz="1" w:space="0" w:color="999999"/>
              <w:bottom w:val="single" w:sz="1" w:space="0" w:color="999999"/>
              <w:right w:val="single" w:sz="1" w:space="0" w:color="999999"/>
            </w:tcBorders>
          </w:tcPr>
          <w:p w14:paraId="10FC515A" w14:textId="77777777" w:rsidR="00B45AF7" w:rsidRDefault="00000000">
            <w:r>
              <w:rPr>
                <w:sz w:val="22"/>
                <w:szCs w:val="22"/>
              </w:rPr>
              <w:t>Deep Clade</w:t>
            </w:r>
          </w:p>
        </w:tc>
      </w:tr>
    </w:tbl>
    <w:p w14:paraId="61CAE7BC" w14:textId="77777777" w:rsidR="00B45AF7" w:rsidRDefault="00000000">
      <w:pPr>
        <w:spacing w:before="200" w:after="200"/>
      </w:pPr>
      <w:r>
        <w:t xml:space="preserve">All five kits cluster within haplogroup </w:t>
      </w:r>
      <w:r>
        <w:rPr>
          <w:b/>
          <w:bCs/>
        </w:rPr>
        <w:t>J2b (M241+, L283+)</w:t>
      </w:r>
      <w:r>
        <w:t>, a lineage with roots in Southern Europe and the Mediterranean. This cluster is designated "J2b M241+ L283+ English with roots in S. Europe" in the project classification.</w:t>
      </w:r>
    </w:p>
    <w:p w14:paraId="4029043E" w14:textId="77777777" w:rsidR="00B45AF7" w:rsidRDefault="00000000">
      <w:pPr>
        <w:pStyle w:val="Heading2"/>
      </w:pPr>
      <w:r>
        <w:t>2.5 Additional Y-DNA Matches: Independent Confirmation</w:t>
      </w:r>
    </w:p>
    <w:p w14:paraId="00949C6A" w14:textId="77777777" w:rsidR="00B45AF7" w:rsidRDefault="00000000">
      <w:pPr>
        <w:spacing w:after="200"/>
      </w:pPr>
      <w:r>
        <w:t>Critical additional Y-DNA matches provide independent confirmation of the LaMar paternal origin:</w:t>
      </w:r>
    </w:p>
    <w:p w14:paraId="60413279" w14:textId="77777777" w:rsidR="00B45AF7" w:rsidRDefault="00000000">
      <w:pPr>
        <w:pStyle w:val="Heading3"/>
      </w:pPr>
      <w:r>
        <w:t>The Cleveland/Rutherford County, NC Gardner Line</w:t>
      </w:r>
    </w:p>
    <w:p w14:paraId="403A2CFE" w14:textId="77777777" w:rsidR="00B45AF7" w:rsidRDefault="00000000">
      <w:pPr>
        <w:spacing w:after="200"/>
      </w:pPr>
      <w:r>
        <w:t xml:space="preserve">Two Y-DNA matches descend from </w:t>
      </w:r>
      <w:r>
        <w:rPr>
          <w:b/>
          <w:bCs/>
        </w:rPr>
        <w:t>William Gardner/Garner (ca 1740-aft. 1807)</w:t>
      </w:r>
      <w:r>
        <w:t xml:space="preserve"> of Cleveland (formerly Rutherford) County, North Carolina:</w:t>
      </w:r>
    </w:p>
    <w:p w14:paraId="12DCD3D5" w14:textId="77777777" w:rsidR="00B45AF7" w:rsidRDefault="00000000">
      <w:pPr>
        <w:pStyle w:val="ListParagraph"/>
        <w:numPr>
          <w:ilvl w:val="0"/>
          <w:numId w:val="3"/>
        </w:numPr>
      </w:pPr>
      <w:r>
        <w:t xml:space="preserve">William Garner shows up in Cleveland/Rutherford Co., NC in </w:t>
      </w:r>
      <w:r>
        <w:rPr>
          <w:b/>
          <w:bCs/>
        </w:rPr>
        <w:t>1770 with land grants from Gov. Martin</w:t>
      </w:r>
    </w:p>
    <w:p w14:paraId="3CB757C3" w14:textId="77777777" w:rsidR="00B45AF7" w:rsidRDefault="00000000">
      <w:pPr>
        <w:pStyle w:val="ListParagraph"/>
        <w:numPr>
          <w:ilvl w:val="0"/>
          <w:numId w:val="3"/>
        </w:numPr>
      </w:pPr>
      <w:r>
        <w:t>Sons: Thomas, William Jr., and probably David and Jeremiah</w:t>
      </w:r>
    </w:p>
    <w:p w14:paraId="60AEB552" w14:textId="77777777" w:rsidR="00B45AF7" w:rsidRDefault="00000000">
      <w:pPr>
        <w:pStyle w:val="ListParagraph"/>
        <w:numPr>
          <w:ilvl w:val="0"/>
          <w:numId w:val="3"/>
        </w:numPr>
      </w:pPr>
      <w:r>
        <w:t xml:space="preserve">Birth date estimated ca 1740-1749 — </w:t>
      </w:r>
      <w:r>
        <w:rPr>
          <w:b/>
          <w:bCs/>
        </w:rPr>
        <w:t>same generation as Rev. William Garner Sr.</w:t>
      </w:r>
    </w:p>
    <w:p w14:paraId="296EF0B1" w14:textId="77777777" w:rsidR="00B45AF7" w:rsidRDefault="00000000">
      <w:pPr>
        <w:spacing w:before="200" w:after="200"/>
      </w:pPr>
      <w:r>
        <w:t>Documented lineages through this William Gardner:</w:t>
      </w:r>
    </w:p>
    <w:p w14:paraId="20149157" w14:textId="77777777" w:rsidR="00B45AF7" w:rsidRDefault="00000000">
      <w:pPr>
        <w:spacing w:after="100"/>
      </w:pPr>
      <w:r>
        <w:rPr>
          <w:b/>
          <w:bCs/>
        </w:rPr>
        <w:t xml:space="preserve">Match 1: </w:t>
      </w:r>
      <w:r>
        <w:t>William Garner (ca 1740-aft. 1807) → Thomas Garner (ca 1772-1844 Cleveland Co.) → James Lafayette Gardner (1816-1862) → Rufus Webb Gardner (1837-1926) → Balius Furman Gardner (1874-1955) → descendants</w:t>
      </w:r>
    </w:p>
    <w:p w14:paraId="501884AE" w14:textId="77777777" w:rsidR="00B45AF7" w:rsidRDefault="00000000">
      <w:pPr>
        <w:spacing w:after="200"/>
      </w:pPr>
      <w:r>
        <w:rPr>
          <w:b/>
          <w:bCs/>
        </w:rPr>
        <w:t xml:space="preserve">Match 2: </w:t>
      </w:r>
      <w:r>
        <w:t>William Garner (3 Jun 1749-?) → Thomas Garner (ca 1772-1844) → Jeremiah Gardner (1793-1833 twin) → Martin Gardner (1814-1877) → William Robert Gardner (1845-1925) → Edward/Elwood Gardner (1873-1919) → descendants</w:t>
      </w:r>
    </w:p>
    <w:p w14:paraId="57A6EB64" w14:textId="77777777" w:rsidR="00B45AF7" w:rsidRDefault="00000000">
      <w:pPr>
        <w:pStyle w:val="Heading3"/>
      </w:pPr>
      <w:r>
        <w:t>Rutherford County Court Records: Documentary Confirmation</w:t>
      </w:r>
    </w:p>
    <w:p w14:paraId="39A12F8C" w14:textId="77777777" w:rsidR="00B45AF7" w:rsidRDefault="00000000">
      <w:pPr>
        <w:spacing w:after="200"/>
      </w:pPr>
      <w:r>
        <w:lastRenderedPageBreak/>
        <w:t>Court records from Rutherford County (published in the Genealogical Society of Old Tryon County quarterly) confirm the Gardner family presence and identify additional family members:</w:t>
      </w:r>
    </w:p>
    <w:p w14:paraId="77A9EDFD" w14:textId="77777777" w:rsidR="00B45AF7" w:rsidRDefault="00000000">
      <w:pPr>
        <w:spacing w:after="100"/>
      </w:pPr>
      <w:r>
        <w:rPr>
          <w:b/>
          <w:bCs/>
        </w:rPr>
        <w:t xml:space="preserve">October 1798: </w:t>
      </w:r>
      <w:r>
        <w:t xml:space="preserve">"The court appointed William Gardiner, Thomas Gardiner, James Gardiner... as jurors to lay off &amp; mark a road from the new road the nearest &amp; best way into the </w:t>
      </w:r>
      <w:proofErr w:type="gramStart"/>
      <w:r>
        <w:t>Flint Hill road</w:t>
      </w:r>
      <w:proofErr w:type="gramEnd"/>
      <w:r>
        <w:t>."</w:t>
      </w:r>
    </w:p>
    <w:p w14:paraId="4D1C04D6" w14:textId="77777777" w:rsidR="00B45AF7" w:rsidRDefault="00000000">
      <w:pPr>
        <w:spacing w:after="200"/>
      </w:pPr>
      <w:r>
        <w:rPr>
          <w:b/>
          <w:bCs/>
        </w:rPr>
        <w:t xml:space="preserve">July 1799: </w:t>
      </w:r>
      <w:r>
        <w:t>"Thomas and Daniel Gardiner... are appointed as hands to work on the same" [public road from Mill's Gap].</w:t>
      </w:r>
    </w:p>
    <w:p w14:paraId="46F25E3B" w14:textId="77777777" w:rsidR="00B45AF7" w:rsidRDefault="00000000">
      <w:pPr>
        <w:spacing w:after="200"/>
      </w:pPr>
      <w:r>
        <w:t>These records confirm:</w:t>
      </w:r>
    </w:p>
    <w:p w14:paraId="5B15EB21" w14:textId="77777777" w:rsidR="00B45AF7" w:rsidRDefault="00000000">
      <w:pPr>
        <w:pStyle w:val="ListParagraph"/>
        <w:numPr>
          <w:ilvl w:val="0"/>
          <w:numId w:val="3"/>
        </w:numPr>
      </w:pPr>
      <w:r>
        <w:rPr>
          <w:b/>
          <w:bCs/>
        </w:rPr>
        <w:t>William Gardner</w:t>
      </w:r>
      <w:r>
        <w:t xml:space="preserve"> (patriarch) — still alive October 1798, died ca 1800</w:t>
      </w:r>
    </w:p>
    <w:p w14:paraId="72EA27D4" w14:textId="77777777" w:rsidR="00B45AF7" w:rsidRDefault="00000000">
      <w:pPr>
        <w:pStyle w:val="ListParagraph"/>
        <w:numPr>
          <w:ilvl w:val="0"/>
          <w:numId w:val="3"/>
        </w:numPr>
      </w:pPr>
      <w:r>
        <w:rPr>
          <w:b/>
          <w:bCs/>
        </w:rPr>
        <w:t>Thomas Gardner</w:t>
      </w:r>
      <w:r>
        <w:t xml:space="preserve"> (son) — appears in both 1798 and 1799 records</w:t>
      </w:r>
    </w:p>
    <w:p w14:paraId="1C06DDDD" w14:textId="77777777" w:rsidR="00B45AF7" w:rsidRDefault="00000000">
      <w:pPr>
        <w:pStyle w:val="ListParagraph"/>
        <w:numPr>
          <w:ilvl w:val="0"/>
          <w:numId w:val="3"/>
        </w:numPr>
      </w:pPr>
      <w:r>
        <w:rPr>
          <w:b/>
          <w:bCs/>
        </w:rPr>
        <w:t>James Gardner</w:t>
      </w:r>
      <w:r>
        <w:t xml:space="preserve"> (son) — previously undocumented, appears in 1798</w:t>
      </w:r>
    </w:p>
    <w:p w14:paraId="4E7A25B3" w14:textId="77777777" w:rsidR="00B45AF7" w:rsidRDefault="00000000">
      <w:pPr>
        <w:pStyle w:val="ListParagraph"/>
        <w:numPr>
          <w:ilvl w:val="0"/>
          <w:numId w:val="3"/>
        </w:numPr>
      </w:pPr>
      <w:r>
        <w:rPr>
          <w:b/>
          <w:bCs/>
        </w:rPr>
        <w:t>Daniel Gardner</w:t>
      </w:r>
      <w:r>
        <w:t xml:space="preserve"> (son) — appears in 1799; possibly the "David" mentioned in Y-DNA records</w:t>
      </w:r>
    </w:p>
    <w:p w14:paraId="3F0529A1" w14:textId="77777777" w:rsidR="00B45AF7" w:rsidRDefault="00000000">
      <w:pPr>
        <w:pStyle w:val="Heading3"/>
      </w:pPr>
      <w:r>
        <w:t>Rutherford County Estate Records: Thomas Garner (d. 1820)</w:t>
      </w:r>
    </w:p>
    <w:p w14:paraId="441AEB04" w14:textId="77777777" w:rsidR="00B45AF7" w:rsidRDefault="00000000">
      <w:pPr>
        <w:spacing w:after="200"/>
      </w:pPr>
      <w:r>
        <w:t>Additional records from the Genealogical Society of Old Tryon County provide critical confirmation of the Thomas Garner family:</w:t>
      </w:r>
    </w:p>
    <w:p w14:paraId="57B6D703" w14:textId="77777777" w:rsidR="00B45AF7" w:rsidRDefault="00000000">
      <w:pPr>
        <w:spacing w:after="100"/>
      </w:pPr>
      <w:r>
        <w:rPr>
          <w:b/>
          <w:bCs/>
        </w:rPr>
        <w:t xml:space="preserve">April 1820: </w:t>
      </w:r>
      <w:r>
        <w:t xml:space="preserve">"On motion of the court granted letters of administration on all &amp; singular the goods and </w:t>
      </w:r>
      <w:proofErr w:type="spellStart"/>
      <w:r>
        <w:t>chattles</w:t>
      </w:r>
      <w:proofErr w:type="spellEnd"/>
      <w:r>
        <w:t xml:space="preserve"> rights &amp; credits of </w:t>
      </w:r>
      <w:r>
        <w:rPr>
          <w:b/>
          <w:bCs/>
        </w:rPr>
        <w:t>Thomas Garner decd.</w:t>
      </w:r>
      <w:r>
        <w:t xml:space="preserve"> to </w:t>
      </w:r>
      <w:r>
        <w:rPr>
          <w:b/>
          <w:bCs/>
        </w:rPr>
        <w:t>Olive Garner &amp; Jeremiah Garner</w:t>
      </w:r>
      <w:r>
        <w:t xml:space="preserve"> who give bond in 800 pounds with James Nowlin &amp; James Collins."</w:t>
      </w:r>
    </w:p>
    <w:p w14:paraId="1C6370C6" w14:textId="77777777" w:rsidR="00B45AF7" w:rsidRDefault="00000000">
      <w:pPr>
        <w:spacing w:after="100"/>
      </w:pPr>
      <w:r>
        <w:rPr>
          <w:b/>
          <w:bCs/>
        </w:rPr>
        <w:t xml:space="preserve">April 1820: </w:t>
      </w:r>
      <w:r>
        <w:t xml:space="preserve">"The court appointed Thomas Martin, John Martin, Samuel Bally &amp; George Cabiness a committee to lay off &amp; set apart out of the estate of Thomas Garner decd. one </w:t>
      </w:r>
      <w:proofErr w:type="spellStart"/>
      <w:proofErr w:type="gramStart"/>
      <w:r>
        <w:t>years</w:t>
      </w:r>
      <w:proofErr w:type="spellEnd"/>
      <w:proofErr w:type="gramEnd"/>
      <w:r>
        <w:t xml:space="preserve"> allowance to </w:t>
      </w:r>
      <w:r>
        <w:rPr>
          <w:b/>
          <w:bCs/>
        </w:rPr>
        <w:t>Olive Garner &amp; NINE minor children</w:t>
      </w:r>
      <w:r>
        <w:t>."</w:t>
      </w:r>
    </w:p>
    <w:p w14:paraId="2DEA17E0" w14:textId="77777777" w:rsidR="00B45AF7" w:rsidRDefault="00000000">
      <w:pPr>
        <w:spacing w:after="200"/>
      </w:pPr>
      <w:r>
        <w:rPr>
          <w:b/>
          <w:bCs/>
        </w:rPr>
        <w:t xml:space="preserve">July 1820: </w:t>
      </w:r>
      <w:r>
        <w:t>Order of sale on Thomas Garner estate renewed; committee filed report on widow's allowance.</w:t>
      </w:r>
    </w:p>
    <w:p w14:paraId="08A2ABD8" w14:textId="77777777" w:rsidR="00B45AF7" w:rsidRDefault="00000000">
      <w:pPr>
        <w:spacing w:after="200"/>
      </w:pPr>
      <w:r>
        <w:rPr>
          <w:b/>
          <w:bCs/>
        </w:rPr>
        <w:t xml:space="preserve">Significance: </w:t>
      </w:r>
      <w:r>
        <w:t xml:space="preserve">This confirms the Y-DNA lineage: </w:t>
      </w:r>
      <w:r>
        <w:rPr>
          <w:b/>
          <w:bCs/>
        </w:rPr>
        <w:t>Jeremiah Garner</w:t>
      </w:r>
      <w:r>
        <w:t xml:space="preserve"> (born 1793, twin) as son of Thomas Garner, serving as co-administrator with his mother Olive. The nine minor children indicate a large family, consistent with the multiple descendants documented in the Y-DNA matches.</w:t>
      </w:r>
    </w:p>
    <w:p w14:paraId="63A72B2C" w14:textId="77777777" w:rsidR="00B45AF7" w:rsidRDefault="00000000">
      <w:pPr>
        <w:pStyle w:val="Heading3"/>
      </w:pPr>
      <w:r>
        <w:t>Additional Rutherford Records</w:t>
      </w:r>
    </w:p>
    <w:p w14:paraId="1F302F8C" w14:textId="77777777" w:rsidR="00B45AF7" w:rsidRDefault="00000000">
      <w:pPr>
        <w:spacing w:after="100"/>
      </w:pPr>
      <w:r>
        <w:rPr>
          <w:b/>
          <w:bCs/>
        </w:rPr>
        <w:t xml:space="preserve">October 1819: </w:t>
      </w:r>
      <w:r>
        <w:t xml:space="preserve">"Martin Garner charged with bastardy... appealed and gave bond to indemnify the county in the sum of 250 pounds with </w:t>
      </w:r>
      <w:r>
        <w:rPr>
          <w:b/>
          <w:bCs/>
        </w:rPr>
        <w:t>William Garner</w:t>
      </w:r>
      <w:r>
        <w:t xml:space="preserve"> and paid his fine of $5.00."</w:t>
      </w:r>
    </w:p>
    <w:p w14:paraId="169CCB4E" w14:textId="77777777" w:rsidR="00B45AF7" w:rsidRDefault="00000000">
      <w:pPr>
        <w:spacing w:after="200"/>
      </w:pPr>
      <w:r>
        <w:rPr>
          <w:b/>
          <w:bCs/>
        </w:rPr>
        <w:t xml:space="preserve">January 1821: </w:t>
      </w:r>
      <w:r>
        <w:t xml:space="preserve">"The last will &amp; testament of Alexander Poole was proved in open court by </w:t>
      </w:r>
      <w:r>
        <w:rPr>
          <w:b/>
          <w:bCs/>
        </w:rPr>
        <w:t>William Garner</w:t>
      </w:r>
      <w:r>
        <w:t>."</w:t>
      </w:r>
    </w:p>
    <w:p w14:paraId="183020B7" w14:textId="77777777" w:rsidR="00B45AF7" w:rsidRDefault="00000000">
      <w:pPr>
        <w:spacing w:after="200"/>
      </w:pPr>
      <w:r>
        <w:rPr>
          <w:b/>
          <w:bCs/>
        </w:rPr>
        <w:t xml:space="preserve">Note on the bastardy charge: </w:t>
      </w:r>
      <w:r>
        <w:t xml:space="preserve">The Martin Garner charged with fathering an illegitimate child in 1819 was likely an older relative (possibly an uncle), not the Martin Gardner (1814-1877) from the Y-DNA lineage who would only be 5 years old. Intriguingly, this pattern of illegitimate births </w:t>
      </w:r>
      <w:r>
        <w:rPr>
          <w:b/>
          <w:bCs/>
        </w:rPr>
        <w:t>echoes the LaMar-Garner origin story itself</w:t>
      </w:r>
      <w:r>
        <w:t xml:space="preserve"> — suggesting that non-marital relationships may have been a recurring pattern in this family line.</w:t>
      </w:r>
    </w:p>
    <w:p w14:paraId="0963DADC" w14:textId="77777777" w:rsidR="00B45AF7" w:rsidRDefault="00000000">
      <w:pPr>
        <w:pStyle w:val="Heading3"/>
      </w:pPr>
      <w:r>
        <w:t>"Gardeners Ford" and Deed Book Evidence</w:t>
      </w:r>
    </w:p>
    <w:p w14:paraId="56CFDD3F" w14:textId="77777777" w:rsidR="00B45AF7" w:rsidRDefault="00000000">
      <w:pPr>
        <w:spacing w:after="200"/>
      </w:pPr>
      <w:r>
        <w:lastRenderedPageBreak/>
        <w:t>Road records and deed books from Rutherford County provide additional confirmation of the Gardner family's established presence:</w:t>
      </w:r>
    </w:p>
    <w:p w14:paraId="7F67A3FB" w14:textId="77777777" w:rsidR="00B45AF7" w:rsidRDefault="00000000">
      <w:pPr>
        <w:spacing w:after="200"/>
      </w:pPr>
      <w:r>
        <w:rPr>
          <w:b/>
          <w:bCs/>
        </w:rPr>
        <w:t xml:space="preserve">July 1794 (Road Records): </w:t>
      </w:r>
      <w:r>
        <w:t xml:space="preserve">"The </w:t>
      </w:r>
      <w:proofErr w:type="spellStart"/>
      <w:r>
        <w:t>jurrors</w:t>
      </w:r>
      <w:proofErr w:type="spellEnd"/>
      <w:r>
        <w:t xml:space="preserve"> that was appointed to lay off and mark a road from William Greens </w:t>
      </w:r>
      <w:proofErr w:type="gramStart"/>
      <w:r>
        <w:t>saw mill</w:t>
      </w:r>
      <w:proofErr w:type="gramEnd"/>
      <w:r>
        <w:t xml:space="preserve"> to </w:t>
      </w:r>
      <w:proofErr w:type="gramStart"/>
      <w:r>
        <w:rPr>
          <w:b/>
          <w:bCs/>
        </w:rPr>
        <w:t>Gardeners</w:t>
      </w:r>
      <w:proofErr w:type="gramEnd"/>
      <w:r>
        <w:rPr>
          <w:b/>
          <w:bCs/>
        </w:rPr>
        <w:t xml:space="preserve"> ford on Little Broad River</w:t>
      </w:r>
      <w:r>
        <w:t xml:space="preserve"> have agreed and done same." The existence of a ford named after the family indicates their prominence in the area.</w:t>
      </w:r>
    </w:p>
    <w:p w14:paraId="460ADC2E" w14:textId="77777777" w:rsidR="00B45AF7" w:rsidRDefault="00000000">
      <w:pPr>
        <w:spacing w:after="200"/>
      </w:pPr>
      <w:r>
        <w:rPr>
          <w:b/>
          <w:bCs/>
        </w:rPr>
        <w:t>Rutherford County Deed Book 24 (1806-1808):</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1529"/>
        <w:gridCol w:w="2306"/>
        <w:gridCol w:w="2319"/>
        <w:gridCol w:w="2870"/>
      </w:tblGrid>
      <w:tr w:rsidR="00B45AF7" w14:paraId="17D14E4C" w14:textId="77777777">
        <w:tblPrEx>
          <w:tblCellMar>
            <w:top w:w="0" w:type="dxa"/>
            <w:bottom w:w="0" w:type="dxa"/>
          </w:tblCellMar>
        </w:tblPrEx>
        <w:tc>
          <w:tcPr>
            <w:tcW w:w="1600" w:type="dxa"/>
            <w:tcBorders>
              <w:top w:val="single" w:sz="1" w:space="0" w:color="999999"/>
              <w:left w:val="single" w:sz="1" w:space="0" w:color="999999"/>
              <w:bottom w:val="single" w:sz="1" w:space="0" w:color="999999"/>
              <w:right w:val="single" w:sz="1" w:space="0" w:color="999999"/>
            </w:tcBorders>
            <w:shd w:val="clear" w:color="auto" w:fill="D5E8F0"/>
          </w:tcPr>
          <w:p w14:paraId="29AD9E43" w14:textId="77777777" w:rsidR="00B45AF7" w:rsidRDefault="00000000">
            <w:r>
              <w:rPr>
                <w:b/>
                <w:bCs/>
                <w:sz w:val="22"/>
                <w:szCs w:val="22"/>
              </w:rPr>
              <w:t>Date</w:t>
            </w:r>
          </w:p>
        </w:tc>
        <w:tc>
          <w:tcPr>
            <w:tcW w:w="2400" w:type="dxa"/>
            <w:tcBorders>
              <w:top w:val="single" w:sz="1" w:space="0" w:color="999999"/>
              <w:left w:val="single" w:sz="1" w:space="0" w:color="999999"/>
              <w:bottom w:val="single" w:sz="1" w:space="0" w:color="999999"/>
              <w:right w:val="single" w:sz="1" w:space="0" w:color="999999"/>
            </w:tcBorders>
            <w:shd w:val="clear" w:color="auto" w:fill="D5E8F0"/>
          </w:tcPr>
          <w:p w14:paraId="049D4A1C" w14:textId="77777777" w:rsidR="00B45AF7" w:rsidRDefault="00000000">
            <w:r>
              <w:rPr>
                <w:b/>
                <w:bCs/>
                <w:sz w:val="22"/>
                <w:szCs w:val="22"/>
              </w:rPr>
              <w:t>Grantor</w:t>
            </w:r>
          </w:p>
        </w:tc>
        <w:tc>
          <w:tcPr>
            <w:tcW w:w="2400" w:type="dxa"/>
            <w:tcBorders>
              <w:top w:val="single" w:sz="1" w:space="0" w:color="999999"/>
              <w:left w:val="single" w:sz="1" w:space="0" w:color="999999"/>
              <w:bottom w:val="single" w:sz="1" w:space="0" w:color="999999"/>
              <w:right w:val="single" w:sz="1" w:space="0" w:color="999999"/>
            </w:tcBorders>
            <w:shd w:val="clear" w:color="auto" w:fill="D5E8F0"/>
          </w:tcPr>
          <w:p w14:paraId="2130B884" w14:textId="77777777" w:rsidR="00B45AF7" w:rsidRDefault="00000000">
            <w:r>
              <w:rPr>
                <w:b/>
                <w:bCs/>
                <w:sz w:val="22"/>
                <w:szCs w:val="22"/>
              </w:rPr>
              <w:t>Description</w:t>
            </w:r>
          </w:p>
        </w:tc>
        <w:tc>
          <w:tcPr>
            <w:tcW w:w="2960" w:type="dxa"/>
            <w:tcBorders>
              <w:top w:val="single" w:sz="1" w:space="0" w:color="999999"/>
              <w:left w:val="single" w:sz="1" w:space="0" w:color="999999"/>
              <w:bottom w:val="single" w:sz="1" w:space="0" w:color="999999"/>
              <w:right w:val="single" w:sz="1" w:space="0" w:color="999999"/>
            </w:tcBorders>
            <w:shd w:val="clear" w:color="auto" w:fill="D5E8F0"/>
          </w:tcPr>
          <w:p w14:paraId="65235719" w14:textId="77777777" w:rsidR="00B45AF7" w:rsidRDefault="00000000">
            <w:r>
              <w:rPr>
                <w:b/>
                <w:bCs/>
                <w:sz w:val="22"/>
                <w:szCs w:val="22"/>
              </w:rPr>
              <w:t>Witnesses/Notes</w:t>
            </w:r>
          </w:p>
        </w:tc>
      </w:tr>
      <w:tr w:rsidR="00B45AF7" w14:paraId="4F2E558E" w14:textId="77777777">
        <w:tblPrEx>
          <w:tblCellMar>
            <w:top w:w="0" w:type="dxa"/>
            <w:bottom w:w="0" w:type="dxa"/>
          </w:tblCellMar>
        </w:tblPrEx>
        <w:tc>
          <w:tcPr>
            <w:tcW w:w="1600" w:type="dxa"/>
            <w:tcBorders>
              <w:top w:val="single" w:sz="1" w:space="0" w:color="999999"/>
              <w:left w:val="single" w:sz="1" w:space="0" w:color="999999"/>
              <w:bottom w:val="single" w:sz="1" w:space="0" w:color="999999"/>
              <w:right w:val="single" w:sz="1" w:space="0" w:color="999999"/>
            </w:tcBorders>
          </w:tcPr>
          <w:p w14:paraId="53B588E2" w14:textId="77777777" w:rsidR="00B45AF7" w:rsidRDefault="00000000">
            <w:r>
              <w:rPr>
                <w:sz w:val="22"/>
                <w:szCs w:val="22"/>
              </w:rPr>
              <w:t>7 Oct 1807</w:t>
            </w:r>
          </w:p>
        </w:tc>
        <w:tc>
          <w:tcPr>
            <w:tcW w:w="2400" w:type="dxa"/>
            <w:tcBorders>
              <w:top w:val="single" w:sz="1" w:space="0" w:color="999999"/>
              <w:left w:val="single" w:sz="1" w:space="0" w:color="999999"/>
              <w:bottom w:val="single" w:sz="1" w:space="0" w:color="999999"/>
              <w:right w:val="single" w:sz="1" w:space="0" w:color="999999"/>
            </w:tcBorders>
          </w:tcPr>
          <w:p w14:paraId="765126AE" w14:textId="77777777" w:rsidR="00B45AF7" w:rsidRDefault="00000000">
            <w:r>
              <w:rPr>
                <w:sz w:val="22"/>
                <w:szCs w:val="22"/>
              </w:rPr>
              <w:t>William Garner Senr.</w:t>
            </w:r>
          </w:p>
        </w:tc>
        <w:tc>
          <w:tcPr>
            <w:tcW w:w="2400" w:type="dxa"/>
            <w:tcBorders>
              <w:top w:val="single" w:sz="1" w:space="0" w:color="999999"/>
              <w:left w:val="single" w:sz="1" w:space="0" w:color="999999"/>
              <w:bottom w:val="single" w:sz="1" w:space="0" w:color="999999"/>
              <w:right w:val="single" w:sz="1" w:space="0" w:color="999999"/>
            </w:tcBorders>
          </w:tcPr>
          <w:p w14:paraId="2245E696" w14:textId="77777777" w:rsidR="00B45AF7" w:rsidRDefault="00000000">
            <w:r>
              <w:rPr>
                <w:sz w:val="22"/>
                <w:szCs w:val="22"/>
              </w:rPr>
              <w:t>25 acres, Magness Creek</w:t>
            </w:r>
          </w:p>
        </w:tc>
        <w:tc>
          <w:tcPr>
            <w:tcW w:w="2960" w:type="dxa"/>
            <w:tcBorders>
              <w:top w:val="single" w:sz="1" w:space="0" w:color="999999"/>
              <w:left w:val="single" w:sz="1" w:space="0" w:color="999999"/>
              <w:bottom w:val="single" w:sz="1" w:space="0" w:color="999999"/>
              <w:right w:val="single" w:sz="1" w:space="0" w:color="999999"/>
            </w:tcBorders>
          </w:tcPr>
          <w:p w14:paraId="6EABC841" w14:textId="77777777" w:rsidR="00B45AF7" w:rsidRDefault="00000000">
            <w:r>
              <w:rPr>
                <w:sz w:val="22"/>
                <w:szCs w:val="22"/>
              </w:rPr>
              <w:t>David Nowlin Senr., Archey Moore</w:t>
            </w:r>
          </w:p>
        </w:tc>
      </w:tr>
      <w:tr w:rsidR="00B45AF7" w14:paraId="2474FCCC" w14:textId="77777777">
        <w:tblPrEx>
          <w:tblCellMar>
            <w:top w:w="0" w:type="dxa"/>
            <w:bottom w:w="0" w:type="dxa"/>
          </w:tblCellMar>
        </w:tblPrEx>
        <w:tc>
          <w:tcPr>
            <w:tcW w:w="1600" w:type="dxa"/>
            <w:tcBorders>
              <w:top w:val="single" w:sz="1" w:space="0" w:color="999999"/>
              <w:left w:val="single" w:sz="1" w:space="0" w:color="999999"/>
              <w:bottom w:val="single" w:sz="1" w:space="0" w:color="999999"/>
              <w:right w:val="single" w:sz="1" w:space="0" w:color="999999"/>
            </w:tcBorders>
          </w:tcPr>
          <w:p w14:paraId="3F9510A9" w14:textId="77777777" w:rsidR="00B45AF7" w:rsidRDefault="00000000">
            <w:r>
              <w:rPr>
                <w:sz w:val="22"/>
                <w:szCs w:val="22"/>
              </w:rPr>
              <w:t>30 Nov 1807</w:t>
            </w:r>
          </w:p>
        </w:tc>
        <w:tc>
          <w:tcPr>
            <w:tcW w:w="2400" w:type="dxa"/>
            <w:tcBorders>
              <w:top w:val="single" w:sz="1" w:space="0" w:color="999999"/>
              <w:left w:val="single" w:sz="1" w:space="0" w:color="999999"/>
              <w:bottom w:val="single" w:sz="1" w:space="0" w:color="999999"/>
              <w:right w:val="single" w:sz="1" w:space="0" w:color="999999"/>
            </w:tcBorders>
          </w:tcPr>
          <w:p w14:paraId="54AD08B2" w14:textId="77777777" w:rsidR="00B45AF7" w:rsidRDefault="00000000">
            <w:r>
              <w:rPr>
                <w:sz w:val="22"/>
                <w:szCs w:val="22"/>
              </w:rPr>
              <w:t>William Garner Junr.</w:t>
            </w:r>
          </w:p>
        </w:tc>
        <w:tc>
          <w:tcPr>
            <w:tcW w:w="2400" w:type="dxa"/>
            <w:tcBorders>
              <w:top w:val="single" w:sz="1" w:space="0" w:color="999999"/>
              <w:left w:val="single" w:sz="1" w:space="0" w:color="999999"/>
              <w:bottom w:val="single" w:sz="1" w:space="0" w:color="999999"/>
              <w:right w:val="single" w:sz="1" w:space="0" w:color="999999"/>
            </w:tcBorders>
          </w:tcPr>
          <w:p w14:paraId="0D3384AF" w14:textId="77777777" w:rsidR="00B45AF7" w:rsidRDefault="00000000">
            <w:r>
              <w:rPr>
                <w:sz w:val="22"/>
                <w:szCs w:val="22"/>
              </w:rPr>
              <w:t>50 acres incl. mill shoal</w:t>
            </w:r>
          </w:p>
        </w:tc>
        <w:tc>
          <w:tcPr>
            <w:tcW w:w="2960" w:type="dxa"/>
            <w:tcBorders>
              <w:top w:val="single" w:sz="1" w:space="0" w:color="999999"/>
              <w:left w:val="single" w:sz="1" w:space="0" w:color="999999"/>
              <w:bottom w:val="single" w:sz="1" w:space="0" w:color="999999"/>
              <w:right w:val="single" w:sz="1" w:space="0" w:color="999999"/>
            </w:tcBorders>
          </w:tcPr>
          <w:p w14:paraId="0C75F642" w14:textId="77777777" w:rsidR="00B45AF7" w:rsidRDefault="00000000">
            <w:r>
              <w:rPr>
                <w:sz w:val="22"/>
                <w:szCs w:val="22"/>
              </w:rPr>
              <w:t>David Nowlin Senr., Thomas Garner</w:t>
            </w:r>
          </w:p>
        </w:tc>
      </w:tr>
      <w:tr w:rsidR="00B45AF7" w14:paraId="01E1FE4E" w14:textId="77777777">
        <w:tblPrEx>
          <w:tblCellMar>
            <w:top w:w="0" w:type="dxa"/>
            <w:bottom w:w="0" w:type="dxa"/>
          </w:tblCellMar>
        </w:tblPrEx>
        <w:tc>
          <w:tcPr>
            <w:tcW w:w="1600" w:type="dxa"/>
            <w:tcBorders>
              <w:top w:val="single" w:sz="1" w:space="0" w:color="999999"/>
              <w:left w:val="single" w:sz="1" w:space="0" w:color="999999"/>
              <w:bottom w:val="single" w:sz="1" w:space="0" w:color="999999"/>
              <w:right w:val="single" w:sz="1" w:space="0" w:color="999999"/>
            </w:tcBorders>
          </w:tcPr>
          <w:p w14:paraId="3712E824" w14:textId="77777777" w:rsidR="00B45AF7" w:rsidRDefault="00000000">
            <w:r>
              <w:rPr>
                <w:sz w:val="22"/>
                <w:szCs w:val="22"/>
              </w:rPr>
              <w:t>10 June 1806</w:t>
            </w:r>
          </w:p>
        </w:tc>
        <w:tc>
          <w:tcPr>
            <w:tcW w:w="2400" w:type="dxa"/>
            <w:tcBorders>
              <w:top w:val="single" w:sz="1" w:space="0" w:color="999999"/>
              <w:left w:val="single" w:sz="1" w:space="0" w:color="999999"/>
              <w:bottom w:val="single" w:sz="1" w:space="0" w:color="999999"/>
              <w:right w:val="single" w:sz="1" w:space="0" w:color="999999"/>
            </w:tcBorders>
          </w:tcPr>
          <w:p w14:paraId="6B60723C" w14:textId="77777777" w:rsidR="00B45AF7" w:rsidRDefault="00000000">
            <w:r>
              <w:rPr>
                <w:sz w:val="22"/>
                <w:szCs w:val="22"/>
              </w:rPr>
              <w:t>Wm. W. Kilpatrick</w:t>
            </w:r>
          </w:p>
        </w:tc>
        <w:tc>
          <w:tcPr>
            <w:tcW w:w="2400" w:type="dxa"/>
            <w:tcBorders>
              <w:top w:val="single" w:sz="1" w:space="0" w:color="999999"/>
              <w:left w:val="single" w:sz="1" w:space="0" w:color="999999"/>
              <w:bottom w:val="single" w:sz="1" w:space="0" w:color="999999"/>
              <w:right w:val="single" w:sz="1" w:space="0" w:color="999999"/>
            </w:tcBorders>
          </w:tcPr>
          <w:p w14:paraId="6E0B5ABC" w14:textId="77777777" w:rsidR="00B45AF7" w:rsidRDefault="00000000">
            <w:r>
              <w:rPr>
                <w:sz w:val="22"/>
                <w:szCs w:val="22"/>
              </w:rPr>
              <w:t>125 acres adj. James Garner</w:t>
            </w:r>
          </w:p>
        </w:tc>
        <w:tc>
          <w:tcPr>
            <w:tcW w:w="2960" w:type="dxa"/>
            <w:tcBorders>
              <w:top w:val="single" w:sz="1" w:space="0" w:color="999999"/>
              <w:left w:val="single" w:sz="1" w:space="0" w:color="999999"/>
              <w:bottom w:val="single" w:sz="1" w:space="0" w:color="999999"/>
              <w:right w:val="single" w:sz="1" w:space="0" w:color="999999"/>
            </w:tcBorders>
          </w:tcPr>
          <w:p w14:paraId="44A4D090" w14:textId="77777777" w:rsidR="00B45AF7" w:rsidRDefault="00000000">
            <w:r>
              <w:rPr>
                <w:sz w:val="22"/>
                <w:szCs w:val="22"/>
              </w:rPr>
              <w:t>James Nowlin, Thomas Garner</w:t>
            </w:r>
          </w:p>
        </w:tc>
      </w:tr>
      <w:tr w:rsidR="00B45AF7" w14:paraId="06F8655C" w14:textId="77777777">
        <w:tblPrEx>
          <w:tblCellMar>
            <w:top w:w="0" w:type="dxa"/>
            <w:bottom w:w="0" w:type="dxa"/>
          </w:tblCellMar>
        </w:tblPrEx>
        <w:tc>
          <w:tcPr>
            <w:tcW w:w="1600" w:type="dxa"/>
            <w:tcBorders>
              <w:top w:val="single" w:sz="1" w:space="0" w:color="999999"/>
              <w:left w:val="single" w:sz="1" w:space="0" w:color="999999"/>
              <w:bottom w:val="single" w:sz="1" w:space="0" w:color="999999"/>
              <w:right w:val="single" w:sz="1" w:space="0" w:color="999999"/>
            </w:tcBorders>
          </w:tcPr>
          <w:p w14:paraId="55E5AF95" w14:textId="77777777" w:rsidR="00B45AF7" w:rsidRDefault="00000000">
            <w:r>
              <w:rPr>
                <w:sz w:val="22"/>
                <w:szCs w:val="22"/>
              </w:rPr>
              <w:t>7 June 1806</w:t>
            </w:r>
          </w:p>
        </w:tc>
        <w:tc>
          <w:tcPr>
            <w:tcW w:w="2400" w:type="dxa"/>
            <w:tcBorders>
              <w:top w:val="single" w:sz="1" w:space="0" w:color="999999"/>
              <w:left w:val="single" w:sz="1" w:space="0" w:color="999999"/>
              <w:bottom w:val="single" w:sz="1" w:space="0" w:color="999999"/>
              <w:right w:val="single" w:sz="1" w:space="0" w:color="999999"/>
            </w:tcBorders>
          </w:tcPr>
          <w:p w14:paraId="678DB847" w14:textId="77777777" w:rsidR="00B45AF7" w:rsidRDefault="00000000">
            <w:r>
              <w:rPr>
                <w:sz w:val="22"/>
                <w:szCs w:val="22"/>
              </w:rPr>
              <w:t>Wm. W. Kilpatrick</w:t>
            </w:r>
          </w:p>
        </w:tc>
        <w:tc>
          <w:tcPr>
            <w:tcW w:w="2400" w:type="dxa"/>
            <w:tcBorders>
              <w:top w:val="single" w:sz="1" w:space="0" w:color="999999"/>
              <w:left w:val="single" w:sz="1" w:space="0" w:color="999999"/>
              <w:bottom w:val="single" w:sz="1" w:space="0" w:color="999999"/>
              <w:right w:val="single" w:sz="1" w:space="0" w:color="999999"/>
            </w:tcBorders>
          </w:tcPr>
          <w:p w14:paraId="42E361C5" w14:textId="77777777" w:rsidR="00B45AF7" w:rsidRDefault="00000000">
            <w:r>
              <w:rPr>
                <w:sz w:val="22"/>
                <w:szCs w:val="22"/>
              </w:rPr>
              <w:t>175 acres adj. Wm. Garner (James Garner patents 1798-99)</w:t>
            </w:r>
          </w:p>
        </w:tc>
        <w:tc>
          <w:tcPr>
            <w:tcW w:w="2960" w:type="dxa"/>
            <w:tcBorders>
              <w:top w:val="single" w:sz="1" w:space="0" w:color="999999"/>
              <w:left w:val="single" w:sz="1" w:space="0" w:color="999999"/>
              <w:bottom w:val="single" w:sz="1" w:space="0" w:color="999999"/>
              <w:right w:val="single" w:sz="1" w:space="0" w:color="999999"/>
            </w:tcBorders>
          </w:tcPr>
          <w:p w14:paraId="282AA493" w14:textId="77777777" w:rsidR="00B45AF7" w:rsidRDefault="00000000">
            <w:r>
              <w:rPr>
                <w:sz w:val="22"/>
                <w:szCs w:val="22"/>
              </w:rPr>
              <w:t>Thomas Garner, James Nowlin</w:t>
            </w:r>
          </w:p>
        </w:tc>
      </w:tr>
    </w:tbl>
    <w:p w14:paraId="0255389E" w14:textId="77777777" w:rsidR="00B45AF7" w:rsidRDefault="00000000">
      <w:pPr>
        <w:spacing w:before="200" w:after="200"/>
      </w:pPr>
      <w:r>
        <w:rPr>
          <w:b/>
          <w:bCs/>
        </w:rPr>
        <w:t xml:space="preserve">Critical finding: </w:t>
      </w:r>
      <w:r>
        <w:t xml:space="preserve">The October 1807 deed shows </w:t>
      </w:r>
      <w:r>
        <w:rPr>
          <w:b/>
          <w:bCs/>
        </w:rPr>
        <w:t>William Garner SENIOR was still alive in 1807</w:t>
      </w:r>
      <w:r>
        <w:t xml:space="preserve"> — later than the "ca 1800" death estimate in the Y-DNA data. This extends his documented lifespan by at least seven years.</w:t>
      </w:r>
    </w:p>
    <w:p w14:paraId="1A69AFBC" w14:textId="77777777" w:rsidR="00B45AF7" w:rsidRDefault="00000000">
      <w:pPr>
        <w:spacing w:after="200"/>
      </w:pPr>
      <w:r>
        <w:t>The deed records confirm the family structure: William Garner Sr. (patriarch), William Garner Jr. (son, mill owner), Thomas Garner (son, frequent witness), and James Garner (son, held land patents from December 1798-1799). The reference to a "mill shoal" in William Jr.'s property and "Gardeners Ford" as a named location indicate the family's economic prominence in the Little Broad River area.</w:t>
      </w:r>
    </w:p>
    <w:p w14:paraId="63878AD3" w14:textId="77777777" w:rsidR="00B45AF7" w:rsidRDefault="00000000">
      <w:pPr>
        <w:spacing w:after="200"/>
      </w:pPr>
      <w:r>
        <w:rPr>
          <w:b/>
          <w:bCs/>
        </w:rPr>
        <w:t xml:space="preserve">Significance: </w:t>
      </w:r>
      <w:r>
        <w:t xml:space="preserve">This William Gardner of Cleveland/Rutherford County is a </w:t>
      </w:r>
      <w:r>
        <w:rPr>
          <w:b/>
          <w:bCs/>
        </w:rPr>
        <w:t>third distinct William Garner</w:t>
      </w:r>
      <w:r>
        <w:t xml:space="preserve"> — geographically separate from Rev. William Garner Sr. (Northampton/Greensville) and from the William Garner who married Mary Samford (Surry County). Yet his descendants carry the </w:t>
      </w:r>
      <w:r>
        <w:rPr>
          <w:b/>
          <w:bCs/>
        </w:rPr>
        <w:t>same Y-DNA signature</w:t>
      </w:r>
      <w:r>
        <w:t>, indicating a shared patrilineal ancestor.</w:t>
      </w:r>
    </w:p>
    <w:p w14:paraId="61E5B517" w14:textId="77777777" w:rsidR="00B45AF7" w:rsidRDefault="00000000">
      <w:pPr>
        <w:pStyle w:val="Heading3"/>
      </w:pPr>
      <w:r>
        <w:t>The Direct LaMar Match</w:t>
      </w:r>
    </w:p>
    <w:p w14:paraId="44611789" w14:textId="77777777" w:rsidR="00B45AF7" w:rsidRDefault="00000000">
      <w:pPr>
        <w:spacing w:after="200"/>
      </w:pPr>
      <w:r>
        <w:t>The third Y-DNA match provides the most compelling independent confirmation:</w:t>
      </w:r>
    </w:p>
    <w:p w14:paraId="5BD0B6FD" w14:textId="77777777" w:rsidR="00B45AF7" w:rsidRDefault="00000000">
      <w:pPr>
        <w:spacing w:after="100"/>
      </w:pPr>
      <w:r>
        <w:rPr>
          <w:b/>
          <w:bCs/>
        </w:rPr>
        <w:t xml:space="preserve">Match 3: </w:t>
      </w:r>
      <w:r>
        <w:t xml:space="preserve">Descendant of </w:t>
      </w:r>
      <w:r>
        <w:rPr>
          <w:b/>
          <w:bCs/>
        </w:rPr>
        <w:t>Samuel La Mar (ca 1764-1827)</w:t>
      </w:r>
    </w:p>
    <w:p w14:paraId="7108E80A" w14:textId="77777777" w:rsidR="00B45AF7" w:rsidRDefault="00000000">
      <w:pPr>
        <w:spacing w:after="200"/>
      </w:pPr>
      <w:r>
        <w:t xml:space="preserve">This match is a </w:t>
      </w:r>
      <w:r>
        <w:rPr>
          <w:b/>
          <w:bCs/>
        </w:rPr>
        <w:t>direct patrilineal LaMar descendant</w:t>
      </w:r>
      <w:r>
        <w:t xml:space="preserve"> — not carrying the Garner surname at all. The fact that this LaMar descendant matches the Garner Y-DNA cluster provides </w:t>
      </w:r>
      <w:r>
        <w:rPr>
          <w:b/>
          <w:bCs/>
        </w:rPr>
        <w:t>independent genetic confirmation</w:t>
      </w:r>
      <w:r>
        <w:t xml:space="preserve"> that the Garner lines descend from a LaMar patriarch.</w:t>
      </w:r>
    </w:p>
    <w:p w14:paraId="7DBAC98E" w14:textId="77777777" w:rsidR="00B45AF7" w:rsidRDefault="00000000">
      <w:pPr>
        <w:pStyle w:val="Heading3"/>
      </w:pPr>
      <w:r>
        <w:t>Implications of Multiple Independent Matches</w:t>
      </w:r>
    </w:p>
    <w:p w14:paraId="01D34B72" w14:textId="77777777" w:rsidR="00B45AF7" w:rsidRDefault="00000000">
      <w:pPr>
        <w:spacing w:after="200"/>
      </w:pPr>
      <w:r>
        <w:t>The convergence of Y-DNA evidence from:</w:t>
      </w:r>
    </w:p>
    <w:p w14:paraId="2201F576" w14:textId="77777777" w:rsidR="00B45AF7" w:rsidRDefault="00000000">
      <w:pPr>
        <w:pStyle w:val="ListParagraph"/>
        <w:numPr>
          <w:ilvl w:val="0"/>
          <w:numId w:val="3"/>
        </w:numPr>
      </w:pPr>
      <w:r>
        <w:t>Rev. William Garner Sr.'s line (Northampton/Greensville NC/VA)</w:t>
      </w:r>
    </w:p>
    <w:p w14:paraId="40326751" w14:textId="77777777" w:rsidR="00B45AF7" w:rsidRDefault="00000000">
      <w:pPr>
        <w:pStyle w:val="ListParagraph"/>
        <w:numPr>
          <w:ilvl w:val="0"/>
          <w:numId w:val="3"/>
        </w:numPr>
      </w:pPr>
      <w:r>
        <w:t>Samuel Garner's line (confirmed brother of William Sr.)</w:t>
      </w:r>
    </w:p>
    <w:p w14:paraId="68B268CA" w14:textId="77777777" w:rsidR="00B45AF7" w:rsidRDefault="00000000">
      <w:pPr>
        <w:pStyle w:val="ListParagraph"/>
        <w:numPr>
          <w:ilvl w:val="0"/>
          <w:numId w:val="3"/>
        </w:numPr>
      </w:pPr>
      <w:r>
        <w:t>William Gardner's line (Cleveland/Rutherford Co., NC)</w:t>
      </w:r>
    </w:p>
    <w:p w14:paraId="1F6AE979" w14:textId="77777777" w:rsidR="00B45AF7" w:rsidRDefault="00000000">
      <w:pPr>
        <w:pStyle w:val="ListParagraph"/>
        <w:numPr>
          <w:ilvl w:val="0"/>
          <w:numId w:val="3"/>
        </w:numPr>
      </w:pPr>
      <w:r>
        <w:t>Samuel LaMar's direct patrilineal line</w:t>
      </w:r>
    </w:p>
    <w:p w14:paraId="638B837F" w14:textId="77777777" w:rsidR="00B45AF7" w:rsidRDefault="00000000">
      <w:pPr>
        <w:spacing w:before="200" w:after="200"/>
      </w:pPr>
      <w:r>
        <w:lastRenderedPageBreak/>
        <w:t xml:space="preserve">...all sharing the same J2b Y-DNA signature strongly suggests that </w:t>
      </w:r>
      <w:r>
        <w:rPr>
          <w:b/>
          <w:bCs/>
        </w:rPr>
        <w:t>multiple men carrying the Garner/Gardner surname were biological sons or descendants of LaMar patriarchs</w:t>
      </w:r>
      <w:r>
        <w:t>. The geographic dispersion (Maryland → Virginia → various North Carolina counties) combined with the shared Y-DNA points to a pattern of illegitimate births across the LaMar family, with children taking their mothers' Garner surname.</w:t>
      </w:r>
    </w:p>
    <w:p w14:paraId="7A409658" w14:textId="77777777" w:rsidR="00B45AF7" w:rsidRDefault="00000000">
      <w:r>
        <w:br w:type="page"/>
      </w:r>
    </w:p>
    <w:p w14:paraId="1AD4ADCD" w14:textId="77777777" w:rsidR="00B45AF7" w:rsidRDefault="00000000">
      <w:pPr>
        <w:pStyle w:val="Heading1"/>
      </w:pPr>
      <w:r>
        <w:lastRenderedPageBreak/>
        <w:t>Section 3: Geographic Proximity of Garner and LaMar Families</w:t>
      </w:r>
    </w:p>
    <w:p w14:paraId="6C1C404D" w14:textId="77777777" w:rsidR="00B45AF7" w:rsidRDefault="00000000">
      <w:pPr>
        <w:pStyle w:val="Heading2"/>
      </w:pPr>
      <w:r>
        <w:t>3.1 The Patuxent River Connection</w:t>
      </w:r>
    </w:p>
    <w:p w14:paraId="12DBB7F8" w14:textId="77777777" w:rsidR="00B45AF7" w:rsidRDefault="00000000">
      <w:pPr>
        <w:spacing w:after="200"/>
      </w:pPr>
      <w:r>
        <w:t xml:space="preserve">The Patuxent River in colonial Maryland served as a major transportation corridor, with plantations lining its banks. Critically, both the LaMar and Garner </w:t>
      </w:r>
      <w:proofErr w:type="gramStart"/>
      <w:r>
        <w:t>families maintained</w:t>
      </w:r>
      <w:proofErr w:type="gramEnd"/>
      <w:r>
        <w:t xml:space="preserve"> property along this waterway for multiple generations.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268"/>
        <w:gridCol w:w="3386"/>
        <w:gridCol w:w="3370"/>
      </w:tblGrid>
      <w:tr w:rsidR="00B45AF7" w14:paraId="3D9009D8" w14:textId="77777777">
        <w:tblPrEx>
          <w:tblCellMar>
            <w:top w:w="0" w:type="dxa"/>
            <w:bottom w:w="0" w:type="dxa"/>
          </w:tblCellMar>
        </w:tblPrEx>
        <w:tc>
          <w:tcPr>
            <w:tcW w:w="2340" w:type="dxa"/>
            <w:tcBorders>
              <w:top w:val="single" w:sz="1" w:space="0" w:color="999999"/>
              <w:left w:val="single" w:sz="1" w:space="0" w:color="999999"/>
              <w:bottom w:val="single" w:sz="1" w:space="0" w:color="999999"/>
              <w:right w:val="single" w:sz="1" w:space="0" w:color="999999"/>
            </w:tcBorders>
            <w:shd w:val="clear" w:color="auto" w:fill="D5E8F0"/>
          </w:tcPr>
          <w:p w14:paraId="122D7173" w14:textId="77777777" w:rsidR="00B45AF7" w:rsidRDefault="00000000">
            <w:r>
              <w:rPr>
                <w:b/>
                <w:bCs/>
                <w:sz w:val="22"/>
                <w:szCs w:val="22"/>
              </w:rPr>
              <w:t>Family</w:t>
            </w:r>
          </w:p>
        </w:tc>
        <w:tc>
          <w:tcPr>
            <w:tcW w:w="3510" w:type="dxa"/>
            <w:tcBorders>
              <w:top w:val="single" w:sz="1" w:space="0" w:color="999999"/>
              <w:left w:val="single" w:sz="1" w:space="0" w:color="999999"/>
              <w:bottom w:val="single" w:sz="1" w:space="0" w:color="999999"/>
              <w:right w:val="single" w:sz="1" w:space="0" w:color="999999"/>
            </w:tcBorders>
            <w:shd w:val="clear" w:color="auto" w:fill="D5E8F0"/>
          </w:tcPr>
          <w:p w14:paraId="7465FFC6" w14:textId="77777777" w:rsidR="00B45AF7" w:rsidRDefault="00000000">
            <w:r>
              <w:rPr>
                <w:b/>
                <w:bCs/>
                <w:sz w:val="22"/>
                <w:szCs w:val="22"/>
              </w:rPr>
              <w:t>Location</w:t>
            </w:r>
          </w:p>
        </w:tc>
        <w:tc>
          <w:tcPr>
            <w:tcW w:w="3510" w:type="dxa"/>
            <w:tcBorders>
              <w:top w:val="single" w:sz="1" w:space="0" w:color="999999"/>
              <w:left w:val="single" w:sz="1" w:space="0" w:color="999999"/>
              <w:bottom w:val="single" w:sz="1" w:space="0" w:color="999999"/>
              <w:right w:val="single" w:sz="1" w:space="0" w:color="999999"/>
            </w:tcBorders>
            <w:shd w:val="clear" w:color="auto" w:fill="D5E8F0"/>
          </w:tcPr>
          <w:p w14:paraId="08123536" w14:textId="77777777" w:rsidR="00B45AF7" w:rsidRDefault="00000000">
            <w:r>
              <w:rPr>
                <w:b/>
                <w:bCs/>
                <w:sz w:val="22"/>
                <w:szCs w:val="22"/>
              </w:rPr>
              <w:t>Date</w:t>
            </w:r>
          </w:p>
        </w:tc>
      </w:tr>
      <w:tr w:rsidR="00B45AF7" w14:paraId="5FF29938" w14:textId="77777777">
        <w:tblPrEx>
          <w:tblCellMar>
            <w:top w:w="0" w:type="dxa"/>
            <w:bottom w:w="0" w:type="dxa"/>
          </w:tblCellMar>
        </w:tblPrEx>
        <w:tc>
          <w:tcPr>
            <w:tcW w:w="2340" w:type="dxa"/>
            <w:tcBorders>
              <w:top w:val="single" w:sz="1" w:space="0" w:color="999999"/>
              <w:left w:val="single" w:sz="1" w:space="0" w:color="999999"/>
              <w:bottom w:val="single" w:sz="1" w:space="0" w:color="999999"/>
              <w:right w:val="single" w:sz="1" w:space="0" w:color="999999"/>
            </w:tcBorders>
          </w:tcPr>
          <w:p w14:paraId="59D68A45" w14:textId="77777777" w:rsidR="00B45AF7" w:rsidRDefault="00000000">
            <w:r>
              <w:rPr>
                <w:sz w:val="22"/>
                <w:szCs w:val="22"/>
              </w:rPr>
              <w:t>Thomas Lamar, Sr.</w:t>
            </w:r>
          </w:p>
        </w:tc>
        <w:tc>
          <w:tcPr>
            <w:tcW w:w="3510" w:type="dxa"/>
            <w:tcBorders>
              <w:top w:val="single" w:sz="1" w:space="0" w:color="999999"/>
              <w:left w:val="single" w:sz="1" w:space="0" w:color="999999"/>
              <w:bottom w:val="single" w:sz="1" w:space="0" w:color="999999"/>
              <w:right w:val="single" w:sz="1" w:space="0" w:color="999999"/>
            </w:tcBorders>
          </w:tcPr>
          <w:p w14:paraId="16835B00" w14:textId="77777777" w:rsidR="00B45AF7" w:rsidRDefault="00000000">
            <w:r>
              <w:rPr>
                <w:sz w:val="22"/>
                <w:szCs w:val="22"/>
              </w:rPr>
              <w:t>Golden Beach, "The Fishing Place," Patuxent River, St. Mary's Co., MD</w:t>
            </w:r>
          </w:p>
        </w:tc>
        <w:tc>
          <w:tcPr>
            <w:tcW w:w="3510" w:type="dxa"/>
            <w:tcBorders>
              <w:top w:val="single" w:sz="1" w:space="0" w:color="999999"/>
              <w:left w:val="single" w:sz="1" w:space="0" w:color="999999"/>
              <w:bottom w:val="single" w:sz="1" w:space="0" w:color="999999"/>
              <w:right w:val="single" w:sz="1" w:space="0" w:color="999999"/>
            </w:tcBorders>
          </w:tcPr>
          <w:p w14:paraId="4846D1FC" w14:textId="77777777" w:rsidR="00B45AF7" w:rsidRDefault="00000000">
            <w:r>
              <w:rPr>
                <w:sz w:val="22"/>
                <w:szCs w:val="22"/>
              </w:rPr>
              <w:t>1677-1714</w:t>
            </w:r>
          </w:p>
        </w:tc>
      </w:tr>
      <w:tr w:rsidR="00B45AF7" w14:paraId="714E9173" w14:textId="77777777">
        <w:tblPrEx>
          <w:tblCellMar>
            <w:top w:w="0" w:type="dxa"/>
            <w:bottom w:w="0" w:type="dxa"/>
          </w:tblCellMar>
        </w:tblPrEx>
        <w:tc>
          <w:tcPr>
            <w:tcW w:w="2340" w:type="dxa"/>
            <w:tcBorders>
              <w:top w:val="single" w:sz="1" w:space="0" w:color="999999"/>
              <w:left w:val="single" w:sz="1" w:space="0" w:color="999999"/>
              <w:bottom w:val="single" w:sz="1" w:space="0" w:color="999999"/>
              <w:right w:val="single" w:sz="1" w:space="0" w:color="999999"/>
            </w:tcBorders>
          </w:tcPr>
          <w:p w14:paraId="78ECF007" w14:textId="77777777" w:rsidR="00B45AF7" w:rsidRDefault="00000000">
            <w:r>
              <w:rPr>
                <w:sz w:val="22"/>
                <w:szCs w:val="22"/>
              </w:rPr>
              <w:t>John Garner (Garnor)</w:t>
            </w:r>
          </w:p>
        </w:tc>
        <w:tc>
          <w:tcPr>
            <w:tcW w:w="3510" w:type="dxa"/>
            <w:tcBorders>
              <w:top w:val="single" w:sz="1" w:space="0" w:color="999999"/>
              <w:left w:val="single" w:sz="1" w:space="0" w:color="999999"/>
              <w:bottom w:val="single" w:sz="1" w:space="0" w:color="999999"/>
              <w:right w:val="single" w:sz="1" w:space="0" w:color="999999"/>
            </w:tcBorders>
          </w:tcPr>
          <w:p w14:paraId="34C131F5" w14:textId="77777777" w:rsidR="00B45AF7" w:rsidRDefault="00000000">
            <w:r>
              <w:rPr>
                <w:sz w:val="22"/>
                <w:szCs w:val="22"/>
              </w:rPr>
              <w:t>Mouth of St. Leonard's Creek, Patuxent River, Calvert Co., MD</w:t>
            </w:r>
          </w:p>
        </w:tc>
        <w:tc>
          <w:tcPr>
            <w:tcW w:w="3510" w:type="dxa"/>
            <w:tcBorders>
              <w:top w:val="single" w:sz="1" w:space="0" w:color="999999"/>
              <w:left w:val="single" w:sz="1" w:space="0" w:color="999999"/>
              <w:bottom w:val="single" w:sz="1" w:space="0" w:color="999999"/>
              <w:right w:val="single" w:sz="1" w:space="0" w:color="999999"/>
            </w:tcBorders>
          </w:tcPr>
          <w:p w14:paraId="72A64FC1" w14:textId="77777777" w:rsidR="00B45AF7" w:rsidRDefault="00000000">
            <w:r>
              <w:rPr>
                <w:sz w:val="22"/>
                <w:szCs w:val="22"/>
              </w:rPr>
              <w:t>d. 1722</w:t>
            </w:r>
          </w:p>
        </w:tc>
      </w:tr>
    </w:tbl>
    <w:p w14:paraId="6E2EF005" w14:textId="3F953145" w:rsidR="00C31C46" w:rsidRDefault="00000000">
      <w:pPr>
        <w:spacing w:before="200" w:after="200"/>
      </w:pPr>
      <w:r>
        <w:t xml:space="preserve">St. Mary's and Calvert Counties are adjacent, both on the Patuxent. These families were </w:t>
      </w:r>
      <w:r>
        <w:rPr>
          <w:b/>
          <w:bCs/>
        </w:rPr>
        <w:t>neighbors for decades</w:t>
      </w:r>
      <w:r>
        <w:t>, providing ample opportunity for social interaction and the circumstances that could lead to an illegitimate birth.</w:t>
      </w:r>
    </w:p>
    <w:p w14:paraId="598FF36A" w14:textId="77777777" w:rsidR="00C31C46" w:rsidRDefault="00C31C46">
      <w:r>
        <w:br w:type="page"/>
      </w:r>
    </w:p>
    <w:p w14:paraId="698F7555" w14:textId="77777777" w:rsidR="00B45AF7" w:rsidRDefault="00B45AF7">
      <w:pPr>
        <w:spacing w:before="200" w:after="200"/>
      </w:pPr>
    </w:p>
    <w:p w14:paraId="7F154072" w14:textId="352403AE" w:rsidR="00C31C46" w:rsidRDefault="00C31C46">
      <w:pPr>
        <w:spacing w:after="200"/>
        <w:jc w:val="center"/>
        <w:rPr>
          <w:i/>
          <w:iCs/>
        </w:rPr>
      </w:pPr>
      <w:r w:rsidRPr="00C31C46">
        <w:rPr>
          <w:i/>
          <w:iCs/>
        </w:rPr>
        <w:drawing>
          <wp:inline distT="0" distB="0" distL="0" distR="0" wp14:anchorId="41AE077F" wp14:editId="2A73BF59">
            <wp:extent cx="5731510" cy="5118735"/>
            <wp:effectExtent l="0" t="0" r="0" b="0"/>
            <wp:docPr id="988258690" name="Picture 1" descr="A map of a large body of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58690" name="Picture 1" descr="A map of a large body of water&#10;&#10;AI-generated content may be incorrect."/>
                    <pic:cNvPicPr/>
                  </pic:nvPicPr>
                  <pic:blipFill>
                    <a:blip r:embed="rId7" cstate="print">
                      <a:extLst>
                        <a:ext uri="{28A0092B-C50C-407E-A947-70E740481C1C}">
                          <a14:useLocalDpi xmlns:a14="http://schemas.microsoft.com/office/drawing/2010/main"/>
                        </a:ext>
                      </a:extLst>
                    </a:blip>
                    <a:stretch>
                      <a:fillRect/>
                    </a:stretch>
                  </pic:blipFill>
                  <pic:spPr>
                    <a:xfrm>
                      <a:off x="0" y="0"/>
                      <a:ext cx="5731510" cy="5118735"/>
                    </a:xfrm>
                    <a:prstGeom prst="rect">
                      <a:avLst/>
                    </a:prstGeom>
                  </pic:spPr>
                </pic:pic>
              </a:graphicData>
            </a:graphic>
          </wp:inline>
        </w:drawing>
      </w:r>
    </w:p>
    <w:p w14:paraId="32CD8A9E" w14:textId="6CD694BE" w:rsidR="00B45AF7" w:rsidRDefault="00000000">
      <w:pPr>
        <w:spacing w:after="200"/>
        <w:jc w:val="center"/>
      </w:pPr>
      <w:r>
        <w:rPr>
          <w:i/>
          <w:iCs/>
          <w:sz w:val="20"/>
          <w:szCs w:val="20"/>
        </w:rPr>
        <w:t>Figure 1. Map of the Patuxent River showing locations of LaMar and Garner properties in colonial Maryland (St. Mary's and Calvert Counties).</w:t>
      </w:r>
    </w:p>
    <w:p w14:paraId="1FED4757" w14:textId="77777777" w:rsidR="00C31C46" w:rsidRDefault="00C31C46">
      <w:pPr>
        <w:rPr>
          <w:b/>
          <w:bCs/>
          <w:color w:val="000000"/>
          <w:sz w:val="28"/>
          <w:szCs w:val="28"/>
        </w:rPr>
      </w:pPr>
      <w:r>
        <w:br w:type="page"/>
      </w:r>
    </w:p>
    <w:p w14:paraId="124B9D54" w14:textId="027A1110" w:rsidR="00B45AF7" w:rsidRDefault="00000000">
      <w:pPr>
        <w:pStyle w:val="Heading2"/>
      </w:pPr>
      <w:r>
        <w:lastRenderedPageBreak/>
        <w:t>3.2 John Garner of Calvert County (d. 1722)</w:t>
      </w:r>
    </w:p>
    <w:p w14:paraId="79DF4F64" w14:textId="77777777" w:rsidR="00B45AF7" w:rsidRDefault="00000000">
      <w:pPr>
        <w:spacing w:after="100"/>
      </w:pPr>
      <w:r>
        <w:t>John Garner's will, probated in 1722, provides important genealogical data:</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280"/>
        <w:gridCol w:w="6744"/>
      </w:tblGrid>
      <w:tr w:rsidR="00B45AF7" w14:paraId="616B40D4" w14:textId="77777777">
        <w:tblPrEx>
          <w:tblCellMar>
            <w:top w:w="0" w:type="dxa"/>
            <w:bottom w:w="0" w:type="dxa"/>
          </w:tblCellMar>
        </w:tblPrEx>
        <w:tc>
          <w:tcPr>
            <w:tcW w:w="2340" w:type="dxa"/>
            <w:tcBorders>
              <w:top w:val="single" w:sz="1" w:space="0" w:color="999999"/>
              <w:left w:val="single" w:sz="1" w:space="0" w:color="999999"/>
              <w:bottom w:val="single" w:sz="1" w:space="0" w:color="999999"/>
              <w:right w:val="single" w:sz="1" w:space="0" w:color="999999"/>
            </w:tcBorders>
            <w:shd w:val="clear" w:color="auto" w:fill="D5E8F0"/>
          </w:tcPr>
          <w:p w14:paraId="06F5B228" w14:textId="77777777" w:rsidR="00B45AF7" w:rsidRDefault="00000000">
            <w:r>
              <w:rPr>
                <w:b/>
                <w:bCs/>
                <w:sz w:val="22"/>
                <w:szCs w:val="22"/>
              </w:rPr>
              <w:t>Field</w:t>
            </w:r>
          </w:p>
        </w:tc>
        <w:tc>
          <w:tcPr>
            <w:tcW w:w="7020" w:type="dxa"/>
            <w:tcBorders>
              <w:top w:val="single" w:sz="1" w:space="0" w:color="999999"/>
              <w:left w:val="single" w:sz="1" w:space="0" w:color="999999"/>
              <w:bottom w:val="single" w:sz="1" w:space="0" w:color="999999"/>
              <w:right w:val="single" w:sz="1" w:space="0" w:color="999999"/>
            </w:tcBorders>
            <w:shd w:val="clear" w:color="auto" w:fill="D5E8F0"/>
          </w:tcPr>
          <w:p w14:paraId="1AC0618E" w14:textId="77777777" w:rsidR="00B45AF7" w:rsidRDefault="00000000">
            <w:r>
              <w:rPr>
                <w:b/>
                <w:bCs/>
                <w:sz w:val="22"/>
                <w:szCs w:val="22"/>
              </w:rPr>
              <w:t>Value</w:t>
            </w:r>
          </w:p>
        </w:tc>
      </w:tr>
      <w:tr w:rsidR="00B45AF7" w14:paraId="78227BA2" w14:textId="77777777">
        <w:tblPrEx>
          <w:tblCellMar>
            <w:top w:w="0" w:type="dxa"/>
            <w:bottom w:w="0" w:type="dxa"/>
          </w:tblCellMar>
        </w:tblPrEx>
        <w:tc>
          <w:tcPr>
            <w:tcW w:w="2340" w:type="dxa"/>
            <w:tcBorders>
              <w:top w:val="single" w:sz="1" w:space="0" w:color="999999"/>
              <w:left w:val="single" w:sz="1" w:space="0" w:color="999999"/>
              <w:bottom w:val="single" w:sz="1" w:space="0" w:color="999999"/>
              <w:right w:val="single" w:sz="1" w:space="0" w:color="999999"/>
            </w:tcBorders>
          </w:tcPr>
          <w:p w14:paraId="6AA2E05A" w14:textId="77777777" w:rsidR="00B45AF7" w:rsidRDefault="00000000">
            <w:r>
              <w:rPr>
                <w:sz w:val="22"/>
                <w:szCs w:val="22"/>
              </w:rPr>
              <w:t>Name</w:t>
            </w:r>
          </w:p>
        </w:tc>
        <w:tc>
          <w:tcPr>
            <w:tcW w:w="7020" w:type="dxa"/>
            <w:tcBorders>
              <w:top w:val="single" w:sz="1" w:space="0" w:color="999999"/>
              <w:left w:val="single" w:sz="1" w:space="0" w:color="999999"/>
              <w:bottom w:val="single" w:sz="1" w:space="0" w:color="999999"/>
              <w:right w:val="single" w:sz="1" w:space="0" w:color="999999"/>
            </w:tcBorders>
          </w:tcPr>
          <w:p w14:paraId="0585C6A6" w14:textId="77777777" w:rsidR="00B45AF7" w:rsidRDefault="00000000">
            <w:r>
              <w:rPr>
                <w:sz w:val="22"/>
                <w:szCs w:val="22"/>
              </w:rPr>
              <w:t>John Garnor [John Garner]</w:t>
            </w:r>
          </w:p>
        </w:tc>
      </w:tr>
      <w:tr w:rsidR="00B45AF7" w14:paraId="6DA453E1" w14:textId="77777777">
        <w:tblPrEx>
          <w:tblCellMar>
            <w:top w:w="0" w:type="dxa"/>
            <w:bottom w:w="0" w:type="dxa"/>
          </w:tblCellMar>
        </w:tblPrEx>
        <w:tc>
          <w:tcPr>
            <w:tcW w:w="2340" w:type="dxa"/>
            <w:tcBorders>
              <w:top w:val="single" w:sz="1" w:space="0" w:color="999999"/>
              <w:left w:val="single" w:sz="1" w:space="0" w:color="999999"/>
              <w:bottom w:val="single" w:sz="1" w:space="0" w:color="999999"/>
              <w:right w:val="single" w:sz="1" w:space="0" w:color="999999"/>
            </w:tcBorders>
          </w:tcPr>
          <w:p w14:paraId="5DEDF1EE" w14:textId="77777777" w:rsidR="00B45AF7" w:rsidRDefault="00000000">
            <w:r>
              <w:rPr>
                <w:sz w:val="22"/>
                <w:szCs w:val="22"/>
              </w:rPr>
              <w:t>Occupation</w:t>
            </w:r>
          </w:p>
        </w:tc>
        <w:tc>
          <w:tcPr>
            <w:tcW w:w="7020" w:type="dxa"/>
            <w:tcBorders>
              <w:top w:val="single" w:sz="1" w:space="0" w:color="999999"/>
              <w:left w:val="single" w:sz="1" w:space="0" w:color="999999"/>
              <w:bottom w:val="single" w:sz="1" w:space="0" w:color="999999"/>
              <w:right w:val="single" w:sz="1" w:space="0" w:color="999999"/>
            </w:tcBorders>
          </w:tcPr>
          <w:p w14:paraId="0C672FE0" w14:textId="77777777" w:rsidR="00B45AF7" w:rsidRDefault="00000000">
            <w:r>
              <w:rPr>
                <w:sz w:val="22"/>
                <w:szCs w:val="22"/>
              </w:rPr>
              <w:t>Planter</w:t>
            </w:r>
          </w:p>
        </w:tc>
      </w:tr>
      <w:tr w:rsidR="00B45AF7" w14:paraId="50E987FB" w14:textId="77777777">
        <w:tblPrEx>
          <w:tblCellMar>
            <w:top w:w="0" w:type="dxa"/>
            <w:bottom w:w="0" w:type="dxa"/>
          </w:tblCellMar>
        </w:tblPrEx>
        <w:tc>
          <w:tcPr>
            <w:tcW w:w="2340" w:type="dxa"/>
            <w:tcBorders>
              <w:top w:val="single" w:sz="1" w:space="0" w:color="999999"/>
              <w:left w:val="single" w:sz="1" w:space="0" w:color="999999"/>
              <w:bottom w:val="single" w:sz="1" w:space="0" w:color="999999"/>
              <w:right w:val="single" w:sz="1" w:space="0" w:color="999999"/>
            </w:tcBorders>
          </w:tcPr>
          <w:p w14:paraId="5432BEB8" w14:textId="77777777" w:rsidR="00B45AF7" w:rsidRDefault="00000000">
            <w:r>
              <w:rPr>
                <w:sz w:val="22"/>
                <w:szCs w:val="22"/>
              </w:rPr>
              <w:t>Location</w:t>
            </w:r>
          </w:p>
        </w:tc>
        <w:tc>
          <w:tcPr>
            <w:tcW w:w="7020" w:type="dxa"/>
            <w:tcBorders>
              <w:top w:val="single" w:sz="1" w:space="0" w:color="999999"/>
              <w:left w:val="single" w:sz="1" w:space="0" w:color="999999"/>
              <w:bottom w:val="single" w:sz="1" w:space="0" w:color="999999"/>
              <w:right w:val="single" w:sz="1" w:space="0" w:color="999999"/>
            </w:tcBorders>
          </w:tcPr>
          <w:p w14:paraId="39CB8CE9" w14:textId="77777777" w:rsidR="00B45AF7" w:rsidRDefault="00000000">
            <w:r>
              <w:rPr>
                <w:sz w:val="22"/>
                <w:szCs w:val="22"/>
              </w:rPr>
              <w:t>Patuxent River, Calvert County, Maryland</w:t>
            </w:r>
          </w:p>
        </w:tc>
      </w:tr>
      <w:tr w:rsidR="00B45AF7" w14:paraId="4FD7CBB7" w14:textId="77777777">
        <w:tblPrEx>
          <w:tblCellMar>
            <w:top w:w="0" w:type="dxa"/>
            <w:bottom w:w="0" w:type="dxa"/>
          </w:tblCellMar>
        </w:tblPrEx>
        <w:tc>
          <w:tcPr>
            <w:tcW w:w="2340" w:type="dxa"/>
            <w:tcBorders>
              <w:top w:val="single" w:sz="1" w:space="0" w:color="999999"/>
              <w:left w:val="single" w:sz="1" w:space="0" w:color="999999"/>
              <w:bottom w:val="single" w:sz="1" w:space="0" w:color="999999"/>
              <w:right w:val="single" w:sz="1" w:space="0" w:color="999999"/>
            </w:tcBorders>
          </w:tcPr>
          <w:p w14:paraId="2A129103" w14:textId="77777777" w:rsidR="00B45AF7" w:rsidRDefault="00000000">
            <w:r>
              <w:rPr>
                <w:sz w:val="22"/>
                <w:szCs w:val="22"/>
              </w:rPr>
              <w:t>Will Date</w:t>
            </w:r>
          </w:p>
        </w:tc>
        <w:tc>
          <w:tcPr>
            <w:tcW w:w="7020" w:type="dxa"/>
            <w:tcBorders>
              <w:top w:val="single" w:sz="1" w:space="0" w:color="999999"/>
              <w:left w:val="single" w:sz="1" w:space="0" w:color="999999"/>
              <w:bottom w:val="single" w:sz="1" w:space="0" w:color="999999"/>
              <w:right w:val="single" w:sz="1" w:space="0" w:color="999999"/>
            </w:tcBorders>
          </w:tcPr>
          <w:p w14:paraId="2551D7FD" w14:textId="77777777" w:rsidR="00B45AF7" w:rsidRDefault="00000000">
            <w:r>
              <w:rPr>
                <w:sz w:val="22"/>
                <w:szCs w:val="22"/>
              </w:rPr>
              <w:t>5 March 1721</w:t>
            </w:r>
          </w:p>
        </w:tc>
      </w:tr>
      <w:tr w:rsidR="00B45AF7" w14:paraId="5DF301D9" w14:textId="77777777">
        <w:tblPrEx>
          <w:tblCellMar>
            <w:top w:w="0" w:type="dxa"/>
            <w:bottom w:w="0" w:type="dxa"/>
          </w:tblCellMar>
        </w:tblPrEx>
        <w:tc>
          <w:tcPr>
            <w:tcW w:w="2340" w:type="dxa"/>
            <w:tcBorders>
              <w:top w:val="single" w:sz="1" w:space="0" w:color="999999"/>
              <w:left w:val="single" w:sz="1" w:space="0" w:color="999999"/>
              <w:bottom w:val="single" w:sz="1" w:space="0" w:color="999999"/>
              <w:right w:val="single" w:sz="1" w:space="0" w:color="999999"/>
            </w:tcBorders>
          </w:tcPr>
          <w:p w14:paraId="24AF1E46" w14:textId="77777777" w:rsidR="00B45AF7" w:rsidRDefault="00000000">
            <w:r>
              <w:rPr>
                <w:sz w:val="22"/>
                <w:szCs w:val="22"/>
              </w:rPr>
              <w:t>Probate Date</w:t>
            </w:r>
          </w:p>
        </w:tc>
        <w:tc>
          <w:tcPr>
            <w:tcW w:w="7020" w:type="dxa"/>
            <w:tcBorders>
              <w:top w:val="single" w:sz="1" w:space="0" w:color="999999"/>
              <w:left w:val="single" w:sz="1" w:space="0" w:color="999999"/>
              <w:bottom w:val="single" w:sz="1" w:space="0" w:color="999999"/>
              <w:right w:val="single" w:sz="1" w:space="0" w:color="999999"/>
            </w:tcBorders>
          </w:tcPr>
          <w:p w14:paraId="6D292165" w14:textId="77777777" w:rsidR="00B45AF7" w:rsidRDefault="00000000">
            <w:r>
              <w:rPr>
                <w:sz w:val="22"/>
                <w:szCs w:val="22"/>
              </w:rPr>
              <w:t>1 September 1722</w:t>
            </w:r>
          </w:p>
        </w:tc>
      </w:tr>
      <w:tr w:rsidR="00B45AF7" w14:paraId="780D21C3" w14:textId="77777777">
        <w:tblPrEx>
          <w:tblCellMar>
            <w:top w:w="0" w:type="dxa"/>
            <w:bottom w:w="0" w:type="dxa"/>
          </w:tblCellMar>
        </w:tblPrEx>
        <w:tc>
          <w:tcPr>
            <w:tcW w:w="2340" w:type="dxa"/>
            <w:tcBorders>
              <w:top w:val="single" w:sz="1" w:space="0" w:color="999999"/>
              <w:left w:val="single" w:sz="1" w:space="0" w:color="999999"/>
              <w:bottom w:val="single" w:sz="1" w:space="0" w:color="999999"/>
              <w:right w:val="single" w:sz="1" w:space="0" w:color="999999"/>
            </w:tcBorders>
          </w:tcPr>
          <w:p w14:paraId="4E9AB9B9" w14:textId="77777777" w:rsidR="00B45AF7" w:rsidRDefault="00000000">
            <w:r>
              <w:rPr>
                <w:sz w:val="22"/>
                <w:szCs w:val="22"/>
              </w:rPr>
              <w:t>Wife</w:t>
            </w:r>
          </w:p>
        </w:tc>
        <w:tc>
          <w:tcPr>
            <w:tcW w:w="7020" w:type="dxa"/>
            <w:tcBorders>
              <w:top w:val="single" w:sz="1" w:space="0" w:color="999999"/>
              <w:left w:val="single" w:sz="1" w:space="0" w:color="999999"/>
              <w:bottom w:val="single" w:sz="1" w:space="0" w:color="999999"/>
              <w:right w:val="single" w:sz="1" w:space="0" w:color="999999"/>
            </w:tcBorders>
          </w:tcPr>
          <w:p w14:paraId="20D3CA85" w14:textId="77777777" w:rsidR="00B45AF7" w:rsidRDefault="00000000">
            <w:r>
              <w:rPr>
                <w:sz w:val="22"/>
                <w:szCs w:val="22"/>
              </w:rPr>
              <w:t>Anne (Executrix)</w:t>
            </w:r>
          </w:p>
        </w:tc>
      </w:tr>
      <w:tr w:rsidR="00B45AF7" w14:paraId="24F337AC" w14:textId="77777777">
        <w:tblPrEx>
          <w:tblCellMar>
            <w:top w:w="0" w:type="dxa"/>
            <w:bottom w:w="0" w:type="dxa"/>
          </w:tblCellMar>
        </w:tblPrEx>
        <w:tc>
          <w:tcPr>
            <w:tcW w:w="2340" w:type="dxa"/>
            <w:tcBorders>
              <w:top w:val="single" w:sz="1" w:space="0" w:color="999999"/>
              <w:left w:val="single" w:sz="1" w:space="0" w:color="999999"/>
              <w:bottom w:val="single" w:sz="1" w:space="0" w:color="999999"/>
              <w:right w:val="single" w:sz="1" w:space="0" w:color="999999"/>
            </w:tcBorders>
          </w:tcPr>
          <w:p w14:paraId="2AD520B0" w14:textId="77777777" w:rsidR="00B45AF7" w:rsidRDefault="00000000">
            <w:r>
              <w:rPr>
                <w:sz w:val="22"/>
                <w:szCs w:val="22"/>
              </w:rPr>
              <w:t>Sons</w:t>
            </w:r>
          </w:p>
        </w:tc>
        <w:tc>
          <w:tcPr>
            <w:tcW w:w="7020" w:type="dxa"/>
            <w:tcBorders>
              <w:top w:val="single" w:sz="1" w:space="0" w:color="999999"/>
              <w:left w:val="single" w:sz="1" w:space="0" w:color="999999"/>
              <w:bottom w:val="single" w:sz="1" w:space="0" w:color="999999"/>
              <w:right w:val="single" w:sz="1" w:space="0" w:color="999999"/>
            </w:tcBorders>
          </w:tcPr>
          <w:p w14:paraId="4D53DA86" w14:textId="77777777" w:rsidR="00B45AF7" w:rsidRDefault="00000000">
            <w:r>
              <w:rPr>
                <w:sz w:val="22"/>
                <w:szCs w:val="22"/>
              </w:rPr>
              <w:t>John (d. shortly after without heirs), Robert, Benjamin, Edward, Joseph</w:t>
            </w:r>
          </w:p>
        </w:tc>
      </w:tr>
    </w:tbl>
    <w:p w14:paraId="21AB9807" w14:textId="77777777" w:rsidR="00B45AF7" w:rsidRDefault="00000000">
      <w:pPr>
        <w:pStyle w:val="Heading3"/>
        <w:spacing w:before="300"/>
      </w:pPr>
      <w:r>
        <w:t>The Missing Link: William Garner's Mother</w:t>
      </w:r>
    </w:p>
    <w:p w14:paraId="4EF41684" w14:textId="77777777" w:rsidR="00B45AF7" w:rsidRDefault="00000000">
      <w:pPr>
        <w:spacing w:after="200"/>
      </w:pPr>
      <w:r>
        <w:t>William Garner (b. c. 1745) required a mother of the Garner surname. Based on the timeline:</w:t>
      </w:r>
    </w:p>
    <w:p w14:paraId="051094DB" w14:textId="77777777" w:rsidR="00B45AF7" w:rsidRDefault="00000000">
      <w:pPr>
        <w:pStyle w:val="ListParagraph"/>
        <w:numPr>
          <w:ilvl w:val="0"/>
          <w:numId w:val="3"/>
        </w:numPr>
      </w:pPr>
      <w:r>
        <w:t>John Garner of Calvert County died in 1722</w:t>
      </w:r>
    </w:p>
    <w:p w14:paraId="682B534C" w14:textId="77777777" w:rsidR="00B45AF7" w:rsidRDefault="00000000">
      <w:pPr>
        <w:pStyle w:val="ListParagraph"/>
        <w:numPr>
          <w:ilvl w:val="0"/>
          <w:numId w:val="3"/>
        </w:numPr>
      </w:pPr>
      <w:r>
        <w:t>His sons (Edward, Joseph, Benjamin, Robert) would have daughters of childbearing age by the 1740s</w:t>
      </w:r>
    </w:p>
    <w:p w14:paraId="61277E39" w14:textId="77777777" w:rsidR="00B45AF7" w:rsidRDefault="00000000">
      <w:pPr>
        <w:pStyle w:val="ListParagraph"/>
        <w:numPr>
          <w:ilvl w:val="0"/>
          <w:numId w:val="3"/>
        </w:numPr>
      </w:pPr>
      <w:r>
        <w:t>Thomas LaMar (son of John Lamar I) died in 1747</w:t>
      </w:r>
    </w:p>
    <w:p w14:paraId="432234F6" w14:textId="77777777" w:rsidR="00B45AF7" w:rsidRDefault="00000000">
      <w:pPr>
        <w:pStyle w:val="ListParagraph"/>
        <w:numPr>
          <w:ilvl w:val="0"/>
          <w:numId w:val="3"/>
        </w:numPr>
      </w:pPr>
      <w:r>
        <w:t>William Garner was born c. 1745</w:t>
      </w:r>
    </w:p>
    <w:p w14:paraId="12569C8F" w14:textId="77777777" w:rsidR="00B45AF7" w:rsidRDefault="00000000">
      <w:pPr>
        <w:spacing w:before="200" w:after="200"/>
      </w:pPr>
      <w:r>
        <w:rPr>
          <w:b/>
          <w:bCs/>
        </w:rPr>
        <w:t xml:space="preserve">Hypothesis: </w:t>
      </w:r>
      <w:r>
        <w:t xml:space="preserve">Thomas LaMar had a relationship with a Garner woman—likely a granddaughter of John Garner of Calvert County—producing William around 1745. The families had known each other along the Patuxent for </w:t>
      </w:r>
      <w:r>
        <w:rPr>
          <w:b/>
          <w:bCs/>
        </w:rPr>
        <w:t>three generations</w:t>
      </w:r>
      <w:r>
        <w:t xml:space="preserve"> by that point.</w:t>
      </w:r>
    </w:p>
    <w:p w14:paraId="1FC0CF9A" w14:textId="77777777" w:rsidR="00B45AF7" w:rsidRDefault="00000000">
      <w:r>
        <w:br w:type="page"/>
      </w:r>
    </w:p>
    <w:p w14:paraId="42E8FC85" w14:textId="77777777" w:rsidR="00B45AF7" w:rsidRDefault="00000000">
      <w:pPr>
        <w:pStyle w:val="Heading1"/>
      </w:pPr>
      <w:r>
        <w:lastRenderedPageBreak/>
        <w:t>Section 4: Rev. William Garner (c. 1745-1824)</w:t>
      </w:r>
    </w:p>
    <w:p w14:paraId="7F2C4F48" w14:textId="77777777" w:rsidR="00B45AF7" w:rsidRDefault="00000000">
      <w:pPr>
        <w:pStyle w:val="Heading2"/>
      </w:pPr>
      <w:r>
        <w:t>4.1 Biographical Summary</w:t>
      </w:r>
    </w:p>
    <w:p w14:paraId="61EA7C9C" w14:textId="77777777" w:rsidR="00B45AF7" w:rsidRDefault="00000000">
      <w:pPr>
        <w:spacing w:after="200"/>
      </w:pPr>
      <w:r>
        <w:t>Rev. William Garner, Senior was a planter, Revolutionary War Patriot, and pioneering Baptist Minister. He owned property in the Roanoke River Valley along the Virginia-North Carolina border, alternately living between the two states.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716"/>
        <w:gridCol w:w="6308"/>
      </w:tblGrid>
      <w:tr w:rsidR="00B45AF7" w14:paraId="61D0D642"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shd w:val="clear" w:color="auto" w:fill="D5E8F0"/>
          </w:tcPr>
          <w:p w14:paraId="7BBB4575" w14:textId="77777777" w:rsidR="00B45AF7" w:rsidRDefault="00000000">
            <w:r>
              <w:rPr>
                <w:b/>
                <w:bCs/>
                <w:sz w:val="22"/>
                <w:szCs w:val="22"/>
              </w:rPr>
              <w:t>Attribute</w:t>
            </w:r>
          </w:p>
        </w:tc>
        <w:tc>
          <w:tcPr>
            <w:tcW w:w="6560" w:type="dxa"/>
            <w:tcBorders>
              <w:top w:val="single" w:sz="1" w:space="0" w:color="999999"/>
              <w:left w:val="single" w:sz="1" w:space="0" w:color="999999"/>
              <w:bottom w:val="single" w:sz="1" w:space="0" w:color="999999"/>
              <w:right w:val="single" w:sz="1" w:space="0" w:color="999999"/>
            </w:tcBorders>
            <w:shd w:val="clear" w:color="auto" w:fill="D5E8F0"/>
          </w:tcPr>
          <w:p w14:paraId="5A64A312" w14:textId="77777777" w:rsidR="00B45AF7" w:rsidRDefault="00000000">
            <w:r>
              <w:rPr>
                <w:b/>
                <w:bCs/>
                <w:sz w:val="22"/>
                <w:szCs w:val="22"/>
              </w:rPr>
              <w:t>Details</w:t>
            </w:r>
          </w:p>
        </w:tc>
      </w:tr>
      <w:tr w:rsidR="00B45AF7" w14:paraId="2BF6C798"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tcPr>
          <w:p w14:paraId="23B89152" w14:textId="77777777" w:rsidR="00B45AF7" w:rsidRDefault="00000000">
            <w:r>
              <w:rPr>
                <w:sz w:val="22"/>
                <w:szCs w:val="22"/>
              </w:rPr>
              <w:t>Birth</w:t>
            </w:r>
          </w:p>
        </w:tc>
        <w:tc>
          <w:tcPr>
            <w:tcW w:w="6560" w:type="dxa"/>
            <w:tcBorders>
              <w:top w:val="single" w:sz="1" w:space="0" w:color="999999"/>
              <w:left w:val="single" w:sz="1" w:space="0" w:color="999999"/>
              <w:bottom w:val="single" w:sz="1" w:space="0" w:color="999999"/>
              <w:right w:val="single" w:sz="1" w:space="0" w:color="999999"/>
            </w:tcBorders>
          </w:tcPr>
          <w:p w14:paraId="7AABCD7A" w14:textId="77777777" w:rsidR="00B45AF7" w:rsidRDefault="00000000">
            <w:r>
              <w:rPr>
                <w:sz w:val="22"/>
                <w:szCs w:val="22"/>
              </w:rPr>
              <w:t>c. 1745 (based on first documented appearance and genetic analysis)</w:t>
            </w:r>
          </w:p>
        </w:tc>
      </w:tr>
      <w:tr w:rsidR="00B45AF7" w14:paraId="4DC713A4"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tcPr>
          <w:p w14:paraId="3553D8E1" w14:textId="77777777" w:rsidR="00B45AF7" w:rsidRDefault="00000000">
            <w:r>
              <w:rPr>
                <w:sz w:val="22"/>
                <w:szCs w:val="22"/>
              </w:rPr>
              <w:t>Death</w:t>
            </w:r>
          </w:p>
        </w:tc>
        <w:tc>
          <w:tcPr>
            <w:tcW w:w="6560" w:type="dxa"/>
            <w:tcBorders>
              <w:top w:val="single" w:sz="1" w:space="0" w:color="999999"/>
              <w:left w:val="single" w:sz="1" w:space="0" w:color="999999"/>
              <w:bottom w:val="single" w:sz="1" w:space="0" w:color="999999"/>
              <w:right w:val="single" w:sz="1" w:space="0" w:color="999999"/>
            </w:tcBorders>
          </w:tcPr>
          <w:p w14:paraId="6CB3EE3A" w14:textId="77777777" w:rsidR="00B45AF7" w:rsidRDefault="00000000">
            <w:r>
              <w:rPr>
                <w:sz w:val="22"/>
                <w:szCs w:val="22"/>
              </w:rPr>
              <w:t>1824, Northampton County, North Carolina</w:t>
            </w:r>
          </w:p>
        </w:tc>
      </w:tr>
      <w:tr w:rsidR="00B45AF7" w14:paraId="269E04BC"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tcPr>
          <w:p w14:paraId="69495C0F" w14:textId="77777777" w:rsidR="00B45AF7" w:rsidRDefault="00000000">
            <w:r>
              <w:rPr>
                <w:sz w:val="22"/>
                <w:szCs w:val="22"/>
              </w:rPr>
              <w:t>Occupation</w:t>
            </w:r>
          </w:p>
        </w:tc>
        <w:tc>
          <w:tcPr>
            <w:tcW w:w="6560" w:type="dxa"/>
            <w:tcBorders>
              <w:top w:val="single" w:sz="1" w:space="0" w:color="999999"/>
              <w:left w:val="single" w:sz="1" w:space="0" w:color="999999"/>
              <w:bottom w:val="single" w:sz="1" w:space="0" w:color="999999"/>
              <w:right w:val="single" w:sz="1" w:space="0" w:color="999999"/>
            </w:tcBorders>
          </w:tcPr>
          <w:p w14:paraId="3E5D915A" w14:textId="77777777" w:rsidR="00B45AF7" w:rsidRDefault="00000000">
            <w:r>
              <w:rPr>
                <w:sz w:val="22"/>
                <w:szCs w:val="22"/>
              </w:rPr>
              <w:t>Planter, Anglican Vestry Clerk, Baptist Minister</w:t>
            </w:r>
          </w:p>
        </w:tc>
      </w:tr>
      <w:tr w:rsidR="00B45AF7" w14:paraId="14B65886"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tcPr>
          <w:p w14:paraId="17286E60" w14:textId="77777777" w:rsidR="00B45AF7" w:rsidRDefault="00000000">
            <w:r>
              <w:rPr>
                <w:sz w:val="22"/>
                <w:szCs w:val="22"/>
              </w:rPr>
              <w:t>Military Service</w:t>
            </w:r>
          </w:p>
        </w:tc>
        <w:tc>
          <w:tcPr>
            <w:tcW w:w="6560" w:type="dxa"/>
            <w:tcBorders>
              <w:top w:val="single" w:sz="1" w:space="0" w:color="999999"/>
              <w:left w:val="single" w:sz="1" w:space="0" w:color="999999"/>
              <w:bottom w:val="single" w:sz="1" w:space="0" w:color="999999"/>
              <w:right w:val="single" w:sz="1" w:space="0" w:color="999999"/>
            </w:tcBorders>
          </w:tcPr>
          <w:p w14:paraId="051F16B2" w14:textId="77777777" w:rsidR="00B45AF7" w:rsidRDefault="00000000">
            <w:r>
              <w:rPr>
                <w:sz w:val="22"/>
                <w:szCs w:val="22"/>
              </w:rPr>
              <w:t>Revolutionary War Patriot (provision service, beef driving)</w:t>
            </w:r>
          </w:p>
        </w:tc>
      </w:tr>
      <w:tr w:rsidR="00B45AF7" w14:paraId="0799B319"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tcPr>
          <w:p w14:paraId="326EC673" w14:textId="77777777" w:rsidR="00B45AF7" w:rsidRDefault="00000000">
            <w:r>
              <w:rPr>
                <w:sz w:val="22"/>
                <w:szCs w:val="22"/>
              </w:rPr>
              <w:t>Marriage</w:t>
            </w:r>
          </w:p>
        </w:tc>
        <w:tc>
          <w:tcPr>
            <w:tcW w:w="6560" w:type="dxa"/>
            <w:tcBorders>
              <w:top w:val="single" w:sz="1" w:space="0" w:color="999999"/>
              <w:left w:val="single" w:sz="1" w:space="0" w:color="999999"/>
              <w:bottom w:val="single" w:sz="1" w:space="0" w:color="999999"/>
              <w:right w:val="single" w:sz="1" w:space="0" w:color="999999"/>
            </w:tcBorders>
          </w:tcPr>
          <w:p w14:paraId="5EC00557" w14:textId="77777777" w:rsidR="00B45AF7" w:rsidRDefault="00000000">
            <w:r>
              <w:rPr>
                <w:sz w:val="22"/>
                <w:szCs w:val="22"/>
              </w:rPr>
              <w:t>Lucy Johnston (m. 1780)</w:t>
            </w:r>
          </w:p>
        </w:tc>
      </w:tr>
      <w:tr w:rsidR="00B45AF7" w14:paraId="67BF2E2D"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tcPr>
          <w:p w14:paraId="2E788D6A" w14:textId="77777777" w:rsidR="00B45AF7" w:rsidRDefault="00000000">
            <w:r>
              <w:rPr>
                <w:sz w:val="22"/>
                <w:szCs w:val="22"/>
              </w:rPr>
              <w:t>Residences</w:t>
            </w:r>
          </w:p>
        </w:tc>
        <w:tc>
          <w:tcPr>
            <w:tcW w:w="6560" w:type="dxa"/>
            <w:tcBorders>
              <w:top w:val="single" w:sz="1" w:space="0" w:color="999999"/>
              <w:left w:val="single" w:sz="1" w:space="0" w:color="999999"/>
              <w:bottom w:val="single" w:sz="1" w:space="0" w:color="999999"/>
              <w:right w:val="single" w:sz="1" w:space="0" w:color="999999"/>
            </w:tcBorders>
          </w:tcPr>
          <w:p w14:paraId="61D5F259" w14:textId="77777777" w:rsidR="00B45AF7" w:rsidRDefault="00000000">
            <w:r>
              <w:rPr>
                <w:sz w:val="22"/>
                <w:szCs w:val="22"/>
              </w:rPr>
              <w:t>Northampton Co., NC; Brunswick Co., VA; Greensville Co., VA</w:t>
            </w:r>
          </w:p>
        </w:tc>
      </w:tr>
    </w:tbl>
    <w:p w14:paraId="2C5B5921" w14:textId="77777777" w:rsidR="00B45AF7" w:rsidRDefault="00000000">
      <w:pPr>
        <w:pStyle w:val="Heading2"/>
        <w:spacing w:before="300"/>
      </w:pPr>
      <w:r>
        <w:t>4.2 Key Timeline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1758"/>
        <w:gridCol w:w="7266"/>
      </w:tblGrid>
      <w:tr w:rsidR="00B45AF7" w14:paraId="1C210025" w14:textId="77777777" w:rsidTr="00B94E4A">
        <w:tblPrEx>
          <w:tblCellMar>
            <w:top w:w="0" w:type="dxa"/>
            <w:bottom w:w="0" w:type="dxa"/>
          </w:tblCellMar>
        </w:tblPrEx>
        <w:tc>
          <w:tcPr>
            <w:tcW w:w="1758" w:type="dxa"/>
            <w:tcBorders>
              <w:top w:val="single" w:sz="1" w:space="0" w:color="999999"/>
              <w:left w:val="single" w:sz="1" w:space="0" w:color="999999"/>
              <w:bottom w:val="single" w:sz="1" w:space="0" w:color="999999"/>
              <w:right w:val="single" w:sz="1" w:space="0" w:color="999999"/>
            </w:tcBorders>
            <w:shd w:val="clear" w:color="auto" w:fill="D5E8F0"/>
          </w:tcPr>
          <w:p w14:paraId="4777063A" w14:textId="77777777" w:rsidR="00B45AF7" w:rsidRDefault="00000000">
            <w:r>
              <w:rPr>
                <w:b/>
                <w:bCs/>
                <w:sz w:val="22"/>
                <w:szCs w:val="22"/>
              </w:rPr>
              <w:t>Date</w:t>
            </w:r>
          </w:p>
        </w:tc>
        <w:tc>
          <w:tcPr>
            <w:tcW w:w="7266" w:type="dxa"/>
            <w:tcBorders>
              <w:top w:val="single" w:sz="1" w:space="0" w:color="999999"/>
              <w:left w:val="single" w:sz="1" w:space="0" w:color="999999"/>
              <w:bottom w:val="single" w:sz="1" w:space="0" w:color="999999"/>
              <w:right w:val="single" w:sz="1" w:space="0" w:color="999999"/>
            </w:tcBorders>
            <w:shd w:val="clear" w:color="auto" w:fill="D5E8F0"/>
          </w:tcPr>
          <w:p w14:paraId="3C36C499" w14:textId="77777777" w:rsidR="00B45AF7" w:rsidRDefault="00000000">
            <w:r>
              <w:rPr>
                <w:b/>
                <w:bCs/>
                <w:sz w:val="22"/>
                <w:szCs w:val="22"/>
              </w:rPr>
              <w:t>Event</w:t>
            </w:r>
          </w:p>
        </w:tc>
      </w:tr>
      <w:tr w:rsidR="00B45AF7" w14:paraId="410A417C" w14:textId="77777777" w:rsidTr="00B94E4A">
        <w:tblPrEx>
          <w:tblCellMar>
            <w:top w:w="0" w:type="dxa"/>
            <w:bottom w:w="0" w:type="dxa"/>
          </w:tblCellMar>
        </w:tblPrEx>
        <w:tc>
          <w:tcPr>
            <w:tcW w:w="1758" w:type="dxa"/>
            <w:tcBorders>
              <w:top w:val="single" w:sz="1" w:space="0" w:color="999999"/>
              <w:left w:val="single" w:sz="1" w:space="0" w:color="999999"/>
              <w:bottom w:val="single" w:sz="1" w:space="0" w:color="999999"/>
              <w:right w:val="single" w:sz="1" w:space="0" w:color="999999"/>
            </w:tcBorders>
          </w:tcPr>
          <w:p w14:paraId="390F47C2" w14:textId="77777777" w:rsidR="00B45AF7" w:rsidRDefault="00000000">
            <w:r>
              <w:rPr>
                <w:sz w:val="22"/>
                <w:szCs w:val="22"/>
              </w:rPr>
              <w:t>09/24/1765</w:t>
            </w:r>
          </w:p>
        </w:tc>
        <w:tc>
          <w:tcPr>
            <w:tcW w:w="7266" w:type="dxa"/>
            <w:tcBorders>
              <w:top w:val="single" w:sz="1" w:space="0" w:color="999999"/>
              <w:left w:val="single" w:sz="1" w:space="0" w:color="999999"/>
              <w:bottom w:val="single" w:sz="1" w:space="0" w:color="999999"/>
              <w:right w:val="single" w:sz="1" w:space="0" w:color="999999"/>
            </w:tcBorders>
          </w:tcPr>
          <w:p w14:paraId="1A40BFC9" w14:textId="77777777" w:rsidR="00B45AF7" w:rsidRDefault="00000000">
            <w:r>
              <w:rPr>
                <w:sz w:val="22"/>
                <w:szCs w:val="22"/>
              </w:rPr>
              <w:t>First documented appearance: witness to deed in Northampton Co., NC</w:t>
            </w:r>
          </w:p>
        </w:tc>
      </w:tr>
      <w:tr w:rsidR="00B45AF7" w14:paraId="308A9F86" w14:textId="77777777" w:rsidTr="00B94E4A">
        <w:tblPrEx>
          <w:tblCellMar>
            <w:top w:w="0" w:type="dxa"/>
            <w:bottom w:w="0" w:type="dxa"/>
          </w:tblCellMar>
        </w:tblPrEx>
        <w:tc>
          <w:tcPr>
            <w:tcW w:w="1758" w:type="dxa"/>
            <w:tcBorders>
              <w:top w:val="single" w:sz="1" w:space="0" w:color="999999"/>
              <w:left w:val="single" w:sz="1" w:space="0" w:color="999999"/>
              <w:bottom w:val="single" w:sz="1" w:space="0" w:color="999999"/>
              <w:right w:val="single" w:sz="1" w:space="0" w:color="999999"/>
            </w:tcBorders>
          </w:tcPr>
          <w:p w14:paraId="417F061E" w14:textId="77777777" w:rsidR="00B45AF7" w:rsidRDefault="00000000">
            <w:r>
              <w:rPr>
                <w:sz w:val="22"/>
                <w:szCs w:val="22"/>
              </w:rPr>
              <w:t>11/11/1772</w:t>
            </w:r>
          </w:p>
        </w:tc>
        <w:tc>
          <w:tcPr>
            <w:tcW w:w="7266" w:type="dxa"/>
            <w:tcBorders>
              <w:top w:val="single" w:sz="1" w:space="0" w:color="999999"/>
              <w:left w:val="single" w:sz="1" w:space="0" w:color="999999"/>
              <w:bottom w:val="single" w:sz="1" w:space="0" w:color="999999"/>
              <w:right w:val="single" w:sz="1" w:space="0" w:color="999999"/>
            </w:tcBorders>
          </w:tcPr>
          <w:p w14:paraId="411A7F18" w14:textId="77777777" w:rsidR="00B45AF7" w:rsidRDefault="00000000">
            <w:r>
              <w:rPr>
                <w:sz w:val="22"/>
                <w:szCs w:val="22"/>
              </w:rPr>
              <w:t>First land purchase: 200 acres along Great Pocosin, Northampton Co.</w:t>
            </w:r>
          </w:p>
        </w:tc>
      </w:tr>
      <w:tr w:rsidR="00B45AF7" w14:paraId="3D3C8A5D" w14:textId="77777777" w:rsidTr="00B94E4A">
        <w:tblPrEx>
          <w:tblCellMar>
            <w:top w:w="0" w:type="dxa"/>
            <w:bottom w:w="0" w:type="dxa"/>
          </w:tblCellMar>
        </w:tblPrEx>
        <w:tc>
          <w:tcPr>
            <w:tcW w:w="1758" w:type="dxa"/>
            <w:tcBorders>
              <w:top w:val="single" w:sz="1" w:space="0" w:color="999999"/>
              <w:left w:val="single" w:sz="1" w:space="0" w:color="999999"/>
              <w:bottom w:val="single" w:sz="1" w:space="0" w:color="999999"/>
              <w:right w:val="single" w:sz="1" w:space="0" w:color="999999"/>
            </w:tcBorders>
          </w:tcPr>
          <w:p w14:paraId="5116AF6C" w14:textId="77777777" w:rsidR="00B45AF7" w:rsidRDefault="00000000">
            <w:r>
              <w:rPr>
                <w:sz w:val="22"/>
                <w:szCs w:val="22"/>
              </w:rPr>
              <w:t>10/29/1773</w:t>
            </w:r>
          </w:p>
        </w:tc>
        <w:tc>
          <w:tcPr>
            <w:tcW w:w="7266" w:type="dxa"/>
            <w:tcBorders>
              <w:top w:val="single" w:sz="1" w:space="0" w:color="999999"/>
              <w:left w:val="single" w:sz="1" w:space="0" w:color="999999"/>
              <w:bottom w:val="single" w:sz="1" w:space="0" w:color="999999"/>
              <w:right w:val="single" w:sz="1" w:space="0" w:color="999999"/>
            </w:tcBorders>
          </w:tcPr>
          <w:p w14:paraId="6E54909B" w14:textId="77777777" w:rsidR="00B45AF7" w:rsidRDefault="00000000">
            <w:r>
              <w:rPr>
                <w:sz w:val="22"/>
                <w:szCs w:val="22"/>
              </w:rPr>
              <w:t>Named as "Clerck of St Johns Chappel" in vestry records</w:t>
            </w:r>
          </w:p>
        </w:tc>
      </w:tr>
      <w:tr w:rsidR="00B45AF7" w14:paraId="0A3911A6" w14:textId="77777777" w:rsidTr="00B94E4A">
        <w:tblPrEx>
          <w:tblCellMar>
            <w:top w:w="0" w:type="dxa"/>
            <w:bottom w:w="0" w:type="dxa"/>
          </w:tblCellMar>
        </w:tblPrEx>
        <w:tc>
          <w:tcPr>
            <w:tcW w:w="1758" w:type="dxa"/>
            <w:tcBorders>
              <w:top w:val="single" w:sz="1" w:space="0" w:color="999999"/>
              <w:left w:val="single" w:sz="1" w:space="0" w:color="999999"/>
              <w:bottom w:val="single" w:sz="1" w:space="0" w:color="999999"/>
              <w:right w:val="single" w:sz="1" w:space="0" w:color="999999"/>
            </w:tcBorders>
          </w:tcPr>
          <w:p w14:paraId="5694D598" w14:textId="77777777" w:rsidR="00B45AF7" w:rsidRDefault="00000000">
            <w:r>
              <w:rPr>
                <w:sz w:val="22"/>
                <w:szCs w:val="22"/>
              </w:rPr>
              <w:t>08/22/1774</w:t>
            </w:r>
          </w:p>
        </w:tc>
        <w:tc>
          <w:tcPr>
            <w:tcW w:w="7266" w:type="dxa"/>
            <w:tcBorders>
              <w:top w:val="single" w:sz="1" w:space="0" w:color="999999"/>
              <w:left w:val="single" w:sz="1" w:space="0" w:color="999999"/>
              <w:bottom w:val="single" w:sz="1" w:space="0" w:color="999999"/>
              <w:right w:val="single" w:sz="1" w:space="0" w:color="999999"/>
            </w:tcBorders>
          </w:tcPr>
          <w:p w14:paraId="26D310D2" w14:textId="77777777" w:rsidR="00B45AF7" w:rsidRDefault="00000000">
            <w:r>
              <w:rPr>
                <w:sz w:val="22"/>
                <w:szCs w:val="22"/>
              </w:rPr>
              <w:t>Purchased 1070 acres from Sprayberry family, Brunswick Co., VA</w:t>
            </w:r>
          </w:p>
        </w:tc>
      </w:tr>
      <w:tr w:rsidR="00B45AF7" w14:paraId="0392C1A4" w14:textId="77777777" w:rsidTr="00B94E4A">
        <w:tblPrEx>
          <w:tblCellMar>
            <w:top w:w="0" w:type="dxa"/>
            <w:bottom w:w="0" w:type="dxa"/>
          </w:tblCellMar>
        </w:tblPrEx>
        <w:tc>
          <w:tcPr>
            <w:tcW w:w="1758" w:type="dxa"/>
            <w:tcBorders>
              <w:top w:val="single" w:sz="1" w:space="0" w:color="999999"/>
              <w:left w:val="single" w:sz="1" w:space="0" w:color="999999"/>
              <w:bottom w:val="single" w:sz="1" w:space="0" w:color="999999"/>
              <w:right w:val="single" w:sz="1" w:space="0" w:color="999999"/>
            </w:tcBorders>
          </w:tcPr>
          <w:p w14:paraId="4A66BA1D" w14:textId="77777777" w:rsidR="00B45AF7" w:rsidRDefault="00000000">
            <w:r>
              <w:rPr>
                <w:sz w:val="22"/>
                <w:szCs w:val="22"/>
              </w:rPr>
              <w:t>10/1773</w:t>
            </w:r>
          </w:p>
        </w:tc>
        <w:tc>
          <w:tcPr>
            <w:tcW w:w="7266" w:type="dxa"/>
            <w:tcBorders>
              <w:top w:val="single" w:sz="1" w:space="0" w:color="999999"/>
              <w:left w:val="single" w:sz="1" w:space="0" w:color="999999"/>
              <w:bottom w:val="single" w:sz="1" w:space="0" w:color="999999"/>
              <w:right w:val="single" w:sz="1" w:space="0" w:color="999999"/>
            </w:tcBorders>
          </w:tcPr>
          <w:p w14:paraId="61FEB5D6" w14:textId="77777777" w:rsidR="00B45AF7" w:rsidRDefault="00000000">
            <w:r>
              <w:rPr>
                <w:sz w:val="22"/>
                <w:szCs w:val="22"/>
              </w:rPr>
              <w:t>Named Clerk of St. John's Chapel, St. George's Parish, Northampton County (Anglican)</w:t>
            </w:r>
          </w:p>
        </w:tc>
      </w:tr>
      <w:tr w:rsidR="00B45AF7" w14:paraId="58720B7D" w14:textId="77777777" w:rsidTr="00B94E4A">
        <w:tblPrEx>
          <w:tblCellMar>
            <w:top w:w="0" w:type="dxa"/>
            <w:bottom w:w="0" w:type="dxa"/>
          </w:tblCellMar>
        </w:tblPrEx>
        <w:tc>
          <w:tcPr>
            <w:tcW w:w="1758" w:type="dxa"/>
            <w:tcBorders>
              <w:top w:val="single" w:sz="1" w:space="0" w:color="999999"/>
              <w:left w:val="single" w:sz="1" w:space="0" w:color="999999"/>
              <w:bottom w:val="single" w:sz="1" w:space="0" w:color="999999"/>
              <w:right w:val="single" w:sz="1" w:space="0" w:color="999999"/>
            </w:tcBorders>
          </w:tcPr>
          <w:p w14:paraId="301B5D76" w14:textId="77777777" w:rsidR="00B45AF7" w:rsidRDefault="00000000">
            <w:r>
              <w:rPr>
                <w:sz w:val="22"/>
                <w:szCs w:val="22"/>
              </w:rPr>
              <w:t>03/28/1780</w:t>
            </w:r>
          </w:p>
        </w:tc>
        <w:tc>
          <w:tcPr>
            <w:tcW w:w="7266" w:type="dxa"/>
            <w:tcBorders>
              <w:top w:val="single" w:sz="1" w:space="0" w:color="999999"/>
              <w:left w:val="single" w:sz="1" w:space="0" w:color="999999"/>
              <w:bottom w:val="single" w:sz="1" w:space="0" w:color="999999"/>
              <w:right w:val="single" w:sz="1" w:space="0" w:color="999999"/>
            </w:tcBorders>
          </w:tcPr>
          <w:p w14:paraId="24DD4A24" w14:textId="77777777" w:rsidR="00B45AF7" w:rsidRDefault="00000000">
            <w:r>
              <w:rPr>
                <w:sz w:val="22"/>
                <w:szCs w:val="22"/>
              </w:rPr>
              <w:t>Married Lucy Johnston (bond posted by William Goodrum)</w:t>
            </w:r>
          </w:p>
        </w:tc>
      </w:tr>
      <w:tr w:rsidR="00B45AF7" w14:paraId="308EDE33" w14:textId="77777777" w:rsidTr="00B94E4A">
        <w:tblPrEx>
          <w:tblCellMar>
            <w:top w:w="0" w:type="dxa"/>
            <w:bottom w:w="0" w:type="dxa"/>
          </w:tblCellMar>
        </w:tblPrEx>
        <w:tc>
          <w:tcPr>
            <w:tcW w:w="1758" w:type="dxa"/>
            <w:tcBorders>
              <w:top w:val="single" w:sz="1" w:space="0" w:color="999999"/>
              <w:left w:val="single" w:sz="1" w:space="0" w:color="999999"/>
              <w:bottom w:val="single" w:sz="1" w:space="0" w:color="999999"/>
              <w:right w:val="single" w:sz="1" w:space="0" w:color="999999"/>
            </w:tcBorders>
          </w:tcPr>
          <w:p w14:paraId="2A2F8E08" w14:textId="77777777" w:rsidR="00B45AF7" w:rsidRDefault="00000000">
            <w:r>
              <w:rPr>
                <w:sz w:val="22"/>
                <w:szCs w:val="22"/>
              </w:rPr>
              <w:t>1780</w:t>
            </w:r>
          </w:p>
        </w:tc>
        <w:tc>
          <w:tcPr>
            <w:tcW w:w="7266" w:type="dxa"/>
            <w:tcBorders>
              <w:top w:val="single" w:sz="1" w:space="0" w:color="999999"/>
              <w:left w:val="single" w:sz="1" w:space="0" w:color="999999"/>
              <w:bottom w:val="single" w:sz="1" w:space="0" w:color="999999"/>
              <w:right w:val="single" w:sz="1" w:space="0" w:color="999999"/>
            </w:tcBorders>
          </w:tcPr>
          <w:p w14:paraId="7D6897A7" w14:textId="77777777" w:rsidR="00B45AF7" w:rsidRDefault="00000000">
            <w:r>
              <w:rPr>
                <w:sz w:val="22"/>
                <w:szCs w:val="22"/>
              </w:rPr>
              <w:t xml:space="preserve">Brunswick County public claims: 40 days beef driving service, 6 </w:t>
            </w:r>
            <w:proofErr w:type="spellStart"/>
            <w:r>
              <w:rPr>
                <w:sz w:val="22"/>
                <w:szCs w:val="22"/>
              </w:rPr>
              <w:t>lbs</w:t>
            </w:r>
            <w:proofErr w:type="spellEnd"/>
          </w:p>
        </w:tc>
      </w:tr>
      <w:tr w:rsidR="00B45AF7" w14:paraId="669F8305" w14:textId="77777777" w:rsidTr="00B94E4A">
        <w:tblPrEx>
          <w:tblCellMar>
            <w:top w:w="0" w:type="dxa"/>
            <w:bottom w:w="0" w:type="dxa"/>
          </w:tblCellMar>
        </w:tblPrEx>
        <w:tc>
          <w:tcPr>
            <w:tcW w:w="1758" w:type="dxa"/>
            <w:tcBorders>
              <w:top w:val="single" w:sz="1" w:space="0" w:color="999999"/>
              <w:left w:val="single" w:sz="1" w:space="0" w:color="999999"/>
              <w:bottom w:val="single" w:sz="1" w:space="0" w:color="999999"/>
              <w:right w:val="single" w:sz="1" w:space="0" w:color="999999"/>
            </w:tcBorders>
          </w:tcPr>
          <w:p w14:paraId="73EF2005" w14:textId="77777777" w:rsidR="00B45AF7" w:rsidRDefault="00000000">
            <w:r>
              <w:rPr>
                <w:sz w:val="22"/>
                <w:szCs w:val="22"/>
              </w:rPr>
              <w:t>1781</w:t>
            </w:r>
          </w:p>
        </w:tc>
        <w:tc>
          <w:tcPr>
            <w:tcW w:w="7266" w:type="dxa"/>
            <w:tcBorders>
              <w:top w:val="single" w:sz="1" w:space="0" w:color="999999"/>
              <w:left w:val="single" w:sz="1" w:space="0" w:color="999999"/>
              <w:bottom w:val="single" w:sz="1" w:space="0" w:color="999999"/>
              <w:right w:val="single" w:sz="1" w:space="0" w:color="999999"/>
            </w:tcBorders>
          </w:tcPr>
          <w:p w14:paraId="37AC4352" w14:textId="77777777" w:rsidR="00B45AF7" w:rsidRDefault="00000000">
            <w:r>
              <w:rPr>
                <w:sz w:val="22"/>
                <w:szCs w:val="22"/>
              </w:rPr>
              <w:t xml:space="preserve">Halifax County NC voucher: "William Garner of Northampton County," 6 </w:t>
            </w:r>
            <w:proofErr w:type="spellStart"/>
            <w:r>
              <w:rPr>
                <w:sz w:val="22"/>
                <w:szCs w:val="22"/>
              </w:rPr>
              <w:t>lbs</w:t>
            </w:r>
            <w:proofErr w:type="spellEnd"/>
            <w:r>
              <w:rPr>
                <w:sz w:val="22"/>
                <w:szCs w:val="22"/>
              </w:rPr>
              <w:t xml:space="preserve"> sterling</w:t>
            </w:r>
          </w:p>
        </w:tc>
      </w:tr>
      <w:tr w:rsidR="00B45AF7" w14:paraId="7F2E7F73" w14:textId="77777777" w:rsidTr="00B94E4A">
        <w:tblPrEx>
          <w:tblCellMar>
            <w:top w:w="0" w:type="dxa"/>
            <w:bottom w:w="0" w:type="dxa"/>
          </w:tblCellMar>
        </w:tblPrEx>
        <w:tc>
          <w:tcPr>
            <w:tcW w:w="1758" w:type="dxa"/>
            <w:tcBorders>
              <w:top w:val="single" w:sz="1" w:space="0" w:color="999999"/>
              <w:left w:val="single" w:sz="1" w:space="0" w:color="999999"/>
              <w:bottom w:val="single" w:sz="1" w:space="0" w:color="999999"/>
              <w:right w:val="single" w:sz="1" w:space="0" w:color="999999"/>
            </w:tcBorders>
          </w:tcPr>
          <w:p w14:paraId="107235AE" w14:textId="77777777" w:rsidR="00B45AF7" w:rsidRDefault="00000000">
            <w:r>
              <w:rPr>
                <w:sz w:val="22"/>
                <w:szCs w:val="22"/>
              </w:rPr>
              <w:t>12/27/1787</w:t>
            </w:r>
          </w:p>
        </w:tc>
        <w:tc>
          <w:tcPr>
            <w:tcW w:w="7266" w:type="dxa"/>
            <w:tcBorders>
              <w:top w:val="single" w:sz="1" w:space="0" w:color="999999"/>
              <w:left w:val="single" w:sz="1" w:space="0" w:color="999999"/>
              <w:bottom w:val="single" w:sz="1" w:space="0" w:color="999999"/>
              <w:right w:val="single" w:sz="1" w:space="0" w:color="999999"/>
            </w:tcBorders>
          </w:tcPr>
          <w:p w14:paraId="0882060B" w14:textId="77777777" w:rsidR="00B45AF7" w:rsidRDefault="00000000">
            <w:r>
              <w:rPr>
                <w:sz w:val="22"/>
                <w:szCs w:val="22"/>
              </w:rPr>
              <w:t>Licensed as "Anabaptist Preacher" in Greensville Co., VA (Order Book 1, p. 351); John Cato witness</w:t>
            </w:r>
          </w:p>
        </w:tc>
      </w:tr>
      <w:tr w:rsidR="00B45AF7" w14:paraId="1FC4C324" w14:textId="77777777" w:rsidTr="00B94E4A">
        <w:tblPrEx>
          <w:tblCellMar>
            <w:top w:w="0" w:type="dxa"/>
            <w:bottom w:w="0" w:type="dxa"/>
          </w:tblCellMar>
        </w:tblPrEx>
        <w:tc>
          <w:tcPr>
            <w:tcW w:w="1758" w:type="dxa"/>
            <w:tcBorders>
              <w:top w:val="single" w:sz="1" w:space="0" w:color="999999"/>
              <w:left w:val="single" w:sz="1" w:space="0" w:color="999999"/>
              <w:bottom w:val="single" w:sz="1" w:space="0" w:color="999999"/>
              <w:right w:val="single" w:sz="1" w:space="0" w:color="999999"/>
            </w:tcBorders>
          </w:tcPr>
          <w:p w14:paraId="35DC6C78" w14:textId="77777777" w:rsidR="00B45AF7" w:rsidRDefault="00000000">
            <w:r>
              <w:rPr>
                <w:sz w:val="22"/>
                <w:szCs w:val="22"/>
              </w:rPr>
              <w:t>c. 1787</w:t>
            </w:r>
          </w:p>
        </w:tc>
        <w:tc>
          <w:tcPr>
            <w:tcW w:w="7266" w:type="dxa"/>
            <w:tcBorders>
              <w:top w:val="single" w:sz="1" w:space="0" w:color="999999"/>
              <w:left w:val="single" w:sz="1" w:space="0" w:color="999999"/>
              <w:bottom w:val="single" w:sz="1" w:space="0" w:color="999999"/>
              <w:right w:val="single" w:sz="1" w:space="0" w:color="999999"/>
            </w:tcBorders>
          </w:tcPr>
          <w:p w14:paraId="6439FDA6" w14:textId="77777777" w:rsidR="00B45AF7" w:rsidRDefault="00000000">
            <w:r>
              <w:rPr>
                <w:sz w:val="22"/>
                <w:szCs w:val="22"/>
              </w:rPr>
              <w:t>Became first pastor of Fountain Creek Baptist Church, Brunswick/Greensville Counties</w:t>
            </w:r>
          </w:p>
        </w:tc>
      </w:tr>
      <w:tr w:rsidR="00B45AF7" w14:paraId="484219E7" w14:textId="77777777" w:rsidTr="00B94E4A">
        <w:tblPrEx>
          <w:tblCellMar>
            <w:top w:w="0" w:type="dxa"/>
            <w:bottom w:w="0" w:type="dxa"/>
          </w:tblCellMar>
        </w:tblPrEx>
        <w:tc>
          <w:tcPr>
            <w:tcW w:w="1758" w:type="dxa"/>
            <w:tcBorders>
              <w:top w:val="single" w:sz="1" w:space="0" w:color="999999"/>
              <w:left w:val="single" w:sz="1" w:space="0" w:color="999999"/>
              <w:bottom w:val="single" w:sz="1" w:space="0" w:color="999999"/>
              <w:right w:val="single" w:sz="1" w:space="0" w:color="999999"/>
            </w:tcBorders>
          </w:tcPr>
          <w:p w14:paraId="5A7EFCE4" w14:textId="77777777" w:rsidR="00B45AF7" w:rsidRDefault="00000000">
            <w:r>
              <w:rPr>
                <w:sz w:val="22"/>
                <w:szCs w:val="22"/>
              </w:rPr>
              <w:t>01/07/1791</w:t>
            </w:r>
          </w:p>
        </w:tc>
        <w:tc>
          <w:tcPr>
            <w:tcW w:w="7266" w:type="dxa"/>
            <w:tcBorders>
              <w:top w:val="single" w:sz="1" w:space="0" w:color="999999"/>
              <w:left w:val="single" w:sz="1" w:space="0" w:color="999999"/>
              <w:bottom w:val="single" w:sz="1" w:space="0" w:color="999999"/>
              <w:right w:val="single" w:sz="1" w:space="0" w:color="999999"/>
            </w:tcBorders>
          </w:tcPr>
          <w:p w14:paraId="54B8953D" w14:textId="77777777" w:rsidR="00B45AF7" w:rsidRDefault="00000000">
            <w:r>
              <w:rPr>
                <w:sz w:val="22"/>
                <w:szCs w:val="22"/>
              </w:rPr>
              <w:t>Returned marriage of Willis Hall and Mary Camp (Greensville County)</w:t>
            </w:r>
          </w:p>
        </w:tc>
      </w:tr>
      <w:tr w:rsidR="00B45AF7" w14:paraId="146A88D1" w14:textId="77777777" w:rsidTr="00B94E4A">
        <w:tblPrEx>
          <w:tblCellMar>
            <w:top w:w="0" w:type="dxa"/>
            <w:bottom w:w="0" w:type="dxa"/>
          </w:tblCellMar>
        </w:tblPrEx>
        <w:tc>
          <w:tcPr>
            <w:tcW w:w="1758" w:type="dxa"/>
            <w:tcBorders>
              <w:top w:val="single" w:sz="1" w:space="0" w:color="999999"/>
              <w:left w:val="single" w:sz="1" w:space="0" w:color="999999"/>
              <w:bottom w:val="single" w:sz="1" w:space="0" w:color="999999"/>
              <w:right w:val="single" w:sz="1" w:space="0" w:color="999999"/>
            </w:tcBorders>
          </w:tcPr>
          <w:p w14:paraId="2AE89D78" w14:textId="77777777" w:rsidR="00B45AF7" w:rsidRDefault="00000000">
            <w:r>
              <w:rPr>
                <w:sz w:val="22"/>
                <w:szCs w:val="22"/>
              </w:rPr>
              <w:t>May 1792</w:t>
            </w:r>
          </w:p>
        </w:tc>
        <w:tc>
          <w:tcPr>
            <w:tcW w:w="7266" w:type="dxa"/>
            <w:tcBorders>
              <w:top w:val="single" w:sz="1" w:space="0" w:color="999999"/>
              <w:left w:val="single" w:sz="1" w:space="0" w:color="999999"/>
              <w:bottom w:val="single" w:sz="1" w:space="0" w:color="999999"/>
              <w:right w:val="single" w:sz="1" w:space="0" w:color="999999"/>
            </w:tcBorders>
          </w:tcPr>
          <w:p w14:paraId="38EDC34F" w14:textId="77777777" w:rsidR="00B45AF7" w:rsidRDefault="00000000">
            <w:r>
              <w:rPr>
                <w:sz w:val="22"/>
                <w:szCs w:val="22"/>
              </w:rPr>
              <w:t>Represented Fountain Creek Church at Portsmouth Association meeting</w:t>
            </w:r>
          </w:p>
        </w:tc>
      </w:tr>
      <w:tr w:rsidR="00B45AF7" w14:paraId="5CF504BE" w14:textId="77777777" w:rsidTr="00B94E4A">
        <w:tblPrEx>
          <w:tblCellMar>
            <w:top w:w="0" w:type="dxa"/>
            <w:bottom w:w="0" w:type="dxa"/>
          </w:tblCellMar>
        </w:tblPrEx>
        <w:tc>
          <w:tcPr>
            <w:tcW w:w="1758" w:type="dxa"/>
            <w:tcBorders>
              <w:top w:val="single" w:sz="1" w:space="0" w:color="999999"/>
              <w:left w:val="single" w:sz="1" w:space="0" w:color="999999"/>
              <w:bottom w:val="single" w:sz="1" w:space="0" w:color="999999"/>
              <w:right w:val="single" w:sz="1" w:space="0" w:color="999999"/>
            </w:tcBorders>
          </w:tcPr>
          <w:p w14:paraId="560F689B" w14:textId="77777777" w:rsidR="00B45AF7" w:rsidRDefault="00000000">
            <w:r>
              <w:rPr>
                <w:sz w:val="22"/>
                <w:szCs w:val="22"/>
              </w:rPr>
              <w:t>02/1797</w:t>
            </w:r>
          </w:p>
        </w:tc>
        <w:tc>
          <w:tcPr>
            <w:tcW w:w="7266" w:type="dxa"/>
            <w:tcBorders>
              <w:top w:val="single" w:sz="1" w:space="0" w:color="999999"/>
              <w:left w:val="single" w:sz="1" w:space="0" w:color="999999"/>
              <w:bottom w:val="single" w:sz="1" w:space="0" w:color="999999"/>
              <w:right w:val="single" w:sz="1" w:space="0" w:color="999999"/>
            </w:tcBorders>
          </w:tcPr>
          <w:p w14:paraId="282CE25E" w14:textId="77777777" w:rsidR="00B45AF7" w:rsidRDefault="00000000">
            <w:r>
              <w:rPr>
                <w:sz w:val="22"/>
                <w:szCs w:val="22"/>
              </w:rPr>
              <w:t>Wrote letter to Isaac Backus from Northampton County (Newton-Andover Theological Seminary)</w:t>
            </w:r>
          </w:p>
        </w:tc>
      </w:tr>
      <w:tr w:rsidR="00B45AF7" w14:paraId="476D2759" w14:textId="77777777" w:rsidTr="00B94E4A">
        <w:tblPrEx>
          <w:tblCellMar>
            <w:top w:w="0" w:type="dxa"/>
            <w:bottom w:w="0" w:type="dxa"/>
          </w:tblCellMar>
        </w:tblPrEx>
        <w:tc>
          <w:tcPr>
            <w:tcW w:w="1758" w:type="dxa"/>
            <w:tcBorders>
              <w:top w:val="single" w:sz="1" w:space="0" w:color="999999"/>
              <w:left w:val="single" w:sz="1" w:space="0" w:color="999999"/>
              <w:bottom w:val="single" w:sz="1" w:space="0" w:color="999999"/>
              <w:right w:val="single" w:sz="1" w:space="0" w:color="999999"/>
            </w:tcBorders>
          </w:tcPr>
          <w:p w14:paraId="3EC3C9A3" w14:textId="77777777" w:rsidR="00B45AF7" w:rsidRDefault="00000000">
            <w:r>
              <w:rPr>
                <w:sz w:val="22"/>
                <w:szCs w:val="22"/>
              </w:rPr>
              <w:t>03/31/1798</w:t>
            </w:r>
          </w:p>
        </w:tc>
        <w:tc>
          <w:tcPr>
            <w:tcW w:w="7266" w:type="dxa"/>
            <w:tcBorders>
              <w:top w:val="single" w:sz="1" w:space="0" w:color="999999"/>
              <w:left w:val="single" w:sz="1" w:space="0" w:color="999999"/>
              <w:bottom w:val="single" w:sz="1" w:space="0" w:color="999999"/>
              <w:right w:val="single" w:sz="1" w:space="0" w:color="999999"/>
            </w:tcBorders>
          </w:tcPr>
          <w:p w14:paraId="781B392B" w14:textId="77777777" w:rsidR="00B45AF7" w:rsidRDefault="00000000">
            <w:r>
              <w:rPr>
                <w:sz w:val="22"/>
                <w:szCs w:val="22"/>
              </w:rPr>
              <w:t>Signed as "W. M. Garner, Pastor and Clerk" of Fountain Creek Church (Randle transfer note)</w:t>
            </w:r>
          </w:p>
        </w:tc>
      </w:tr>
      <w:tr w:rsidR="00B45AF7" w14:paraId="7CA30723" w14:textId="77777777" w:rsidTr="00B94E4A">
        <w:tblPrEx>
          <w:tblCellMar>
            <w:top w:w="0" w:type="dxa"/>
            <w:bottom w:w="0" w:type="dxa"/>
          </w:tblCellMar>
        </w:tblPrEx>
        <w:tc>
          <w:tcPr>
            <w:tcW w:w="1758" w:type="dxa"/>
            <w:tcBorders>
              <w:top w:val="single" w:sz="1" w:space="0" w:color="999999"/>
              <w:left w:val="single" w:sz="1" w:space="0" w:color="999999"/>
              <w:bottom w:val="single" w:sz="1" w:space="0" w:color="999999"/>
              <w:right w:val="single" w:sz="1" w:space="0" w:color="999999"/>
            </w:tcBorders>
          </w:tcPr>
          <w:p w14:paraId="418B5D6B" w14:textId="77777777" w:rsidR="00B45AF7" w:rsidRDefault="00000000">
            <w:r>
              <w:rPr>
                <w:sz w:val="22"/>
                <w:szCs w:val="22"/>
              </w:rPr>
              <w:t>1805-1807</w:t>
            </w:r>
          </w:p>
        </w:tc>
        <w:tc>
          <w:tcPr>
            <w:tcW w:w="7266" w:type="dxa"/>
            <w:tcBorders>
              <w:top w:val="single" w:sz="1" w:space="0" w:color="999999"/>
              <w:left w:val="single" w:sz="1" w:space="0" w:color="999999"/>
              <w:bottom w:val="single" w:sz="1" w:space="0" w:color="999999"/>
              <w:right w:val="single" w:sz="1" w:space="0" w:color="999999"/>
            </w:tcBorders>
          </w:tcPr>
          <w:p w14:paraId="1A8BB4C7" w14:textId="77777777" w:rsidR="00B45AF7" w:rsidRDefault="00000000">
            <w:r>
              <w:rPr>
                <w:sz w:val="22"/>
                <w:szCs w:val="22"/>
              </w:rPr>
              <w:t>Represented Fountain Creek Church at Meherrin Association meetings (August each year)</w:t>
            </w:r>
          </w:p>
        </w:tc>
      </w:tr>
      <w:tr w:rsidR="00B45AF7" w14:paraId="023783F0" w14:textId="77777777" w:rsidTr="00B94E4A">
        <w:tblPrEx>
          <w:tblCellMar>
            <w:top w:w="0" w:type="dxa"/>
            <w:bottom w:w="0" w:type="dxa"/>
          </w:tblCellMar>
        </w:tblPrEx>
        <w:tc>
          <w:tcPr>
            <w:tcW w:w="1758" w:type="dxa"/>
            <w:tcBorders>
              <w:top w:val="single" w:sz="1" w:space="0" w:color="999999"/>
              <w:left w:val="single" w:sz="1" w:space="0" w:color="999999"/>
              <w:bottom w:val="single" w:sz="1" w:space="0" w:color="999999"/>
              <w:right w:val="single" w:sz="1" w:space="0" w:color="999999"/>
            </w:tcBorders>
          </w:tcPr>
          <w:p w14:paraId="1555C98C" w14:textId="77777777" w:rsidR="00B45AF7" w:rsidRDefault="00000000">
            <w:r>
              <w:rPr>
                <w:sz w:val="22"/>
                <w:szCs w:val="22"/>
              </w:rPr>
              <w:t>1824</w:t>
            </w:r>
          </w:p>
        </w:tc>
        <w:tc>
          <w:tcPr>
            <w:tcW w:w="7266" w:type="dxa"/>
            <w:tcBorders>
              <w:top w:val="single" w:sz="1" w:space="0" w:color="999999"/>
              <w:left w:val="single" w:sz="1" w:space="0" w:color="999999"/>
              <w:bottom w:val="single" w:sz="1" w:space="0" w:color="999999"/>
              <w:right w:val="single" w:sz="1" w:space="0" w:color="999999"/>
            </w:tcBorders>
          </w:tcPr>
          <w:p w14:paraId="1721AEB1" w14:textId="77777777" w:rsidR="00B45AF7" w:rsidRDefault="00000000">
            <w:r>
              <w:rPr>
                <w:sz w:val="22"/>
                <w:szCs w:val="22"/>
              </w:rPr>
              <w:t>Death; will probated December Court 1824</w:t>
            </w:r>
          </w:p>
        </w:tc>
      </w:tr>
      <w:tr w:rsidR="00B94E4A" w14:paraId="28BD2CD3" w14:textId="77777777" w:rsidTr="00B94E4A">
        <w:tblPrEx>
          <w:tblCellMar>
            <w:top w:w="0" w:type="dxa"/>
            <w:bottom w:w="0" w:type="dxa"/>
          </w:tblCellMar>
        </w:tblPrEx>
        <w:tc>
          <w:tcPr>
            <w:tcW w:w="1758" w:type="dxa"/>
            <w:tcBorders>
              <w:top w:val="single" w:sz="1" w:space="0" w:color="999999"/>
              <w:left w:val="single" w:sz="1" w:space="0" w:color="999999"/>
              <w:bottom w:val="single" w:sz="1" w:space="0" w:color="999999"/>
              <w:right w:val="single" w:sz="1" w:space="0" w:color="999999"/>
            </w:tcBorders>
          </w:tcPr>
          <w:p w14:paraId="44968D5E" w14:textId="77777777" w:rsidR="00B94E4A" w:rsidRDefault="00B94E4A">
            <w:pPr>
              <w:rPr>
                <w:sz w:val="22"/>
                <w:szCs w:val="22"/>
              </w:rPr>
            </w:pPr>
          </w:p>
        </w:tc>
        <w:tc>
          <w:tcPr>
            <w:tcW w:w="7266" w:type="dxa"/>
            <w:tcBorders>
              <w:top w:val="single" w:sz="1" w:space="0" w:color="999999"/>
              <w:left w:val="single" w:sz="1" w:space="0" w:color="999999"/>
              <w:bottom w:val="single" w:sz="1" w:space="0" w:color="999999"/>
              <w:right w:val="single" w:sz="1" w:space="0" w:color="999999"/>
            </w:tcBorders>
          </w:tcPr>
          <w:p w14:paraId="5EBA362C" w14:textId="77777777" w:rsidR="00B94E4A" w:rsidRDefault="00B94E4A">
            <w:pPr>
              <w:rPr>
                <w:sz w:val="22"/>
                <w:szCs w:val="22"/>
              </w:rPr>
            </w:pPr>
          </w:p>
        </w:tc>
      </w:tr>
    </w:tbl>
    <w:p w14:paraId="08D3D43B" w14:textId="3303B423" w:rsidR="00B94E4A" w:rsidRDefault="00B94E4A">
      <w:pPr>
        <w:shd w:val="clear" w:color="auto" w:fill="F0F0F0"/>
        <w:spacing w:before="200" w:after="100"/>
        <w:jc w:val="center"/>
        <w:rPr>
          <w:i/>
          <w:iCs/>
        </w:rPr>
      </w:pPr>
    </w:p>
    <w:p w14:paraId="4A1758E7" w14:textId="77777777" w:rsidR="00B94E4A" w:rsidRDefault="00B94E4A">
      <w:pPr>
        <w:rPr>
          <w:i/>
          <w:iCs/>
        </w:rPr>
        <w:sectPr w:rsidR="00B94E4A">
          <w:headerReference w:type="default" r:id="rId8"/>
          <w:footerReference w:type="default" r:id="rId9"/>
          <w:pgSz w:w="11906" w:h="16838"/>
          <w:pgMar w:top="1440" w:right="1440" w:bottom="1440" w:left="1440" w:header="708" w:footer="708" w:gutter="0"/>
          <w:cols w:space="720"/>
          <w:docGrid w:linePitch="360"/>
        </w:sectPr>
      </w:pPr>
      <w:r>
        <w:rPr>
          <w:i/>
          <w:iCs/>
        </w:rPr>
        <w:br w:type="page"/>
      </w:r>
    </w:p>
    <w:p w14:paraId="30227FA1" w14:textId="77777777" w:rsidR="00B94E4A" w:rsidRDefault="00B94E4A">
      <w:pPr>
        <w:rPr>
          <w:i/>
          <w:iCs/>
        </w:rPr>
      </w:pPr>
    </w:p>
    <w:p w14:paraId="051B9ED6" w14:textId="77777777" w:rsidR="00B94E4A" w:rsidRDefault="00B94E4A">
      <w:pPr>
        <w:spacing w:after="200"/>
        <w:jc w:val="center"/>
        <w:rPr>
          <w:i/>
          <w:iCs/>
        </w:rPr>
      </w:pPr>
    </w:p>
    <w:p w14:paraId="7CBA833C" w14:textId="77777777" w:rsidR="00B94E4A" w:rsidRPr="007504E8" w:rsidRDefault="00B94E4A" w:rsidP="00B94E4A">
      <w:pPr>
        <w:spacing w:line="360" w:lineRule="auto"/>
        <w:jc w:val="center"/>
        <w:rPr>
          <w:sz w:val="20"/>
          <w:szCs w:val="20"/>
        </w:rPr>
      </w:pPr>
      <w:r w:rsidRPr="007504E8">
        <w:rPr>
          <w:noProof/>
          <w:sz w:val="20"/>
          <w:szCs w:val="20"/>
        </w:rPr>
        <w:drawing>
          <wp:inline distT="0" distB="0" distL="0" distR="0" wp14:anchorId="7B886F1B" wp14:editId="48894F04">
            <wp:extent cx="5140325" cy="3329940"/>
            <wp:effectExtent l="0" t="0" r="0" b="0"/>
            <wp:docPr id="6" name="Picture 19" descr="A close-up of a map&#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9" descr="A close-up of a map&#10;&#10;AI-generated content may be incorrect."/>
                    <pic:cNvPicPr>
                      <a:picLocks/>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140325" cy="3329940"/>
                    </a:xfrm>
                    <a:prstGeom prst="rect">
                      <a:avLst/>
                    </a:prstGeom>
                    <a:noFill/>
                    <a:ln>
                      <a:noFill/>
                    </a:ln>
                  </pic:spPr>
                </pic:pic>
              </a:graphicData>
            </a:graphic>
          </wp:inline>
        </w:drawing>
      </w:r>
    </w:p>
    <w:p w14:paraId="256CE2B6" w14:textId="4BDC758B" w:rsidR="00B94E4A" w:rsidRPr="007504E8" w:rsidRDefault="00000000" w:rsidP="00B94E4A">
      <w:pPr>
        <w:pStyle w:val="Caption"/>
        <w:spacing w:after="100"/>
        <w:jc w:val="center"/>
        <w:rPr>
          <w:rFonts w:ascii="Times New Roman" w:hAnsi="Times New Roman"/>
        </w:rPr>
      </w:pPr>
      <w:r>
        <w:rPr>
          <w:i/>
          <w:iCs/>
          <w:sz w:val="20"/>
          <w:szCs w:val="20"/>
        </w:rPr>
        <w:t>Figure 2. Excerpt of Jefferson Map (1755) showing Brunswick County, VA and Bertie (later Northampton) County, NC. Dotted line at center is NC/VA border.</w:t>
      </w:r>
      <w:r w:rsidR="00B94E4A" w:rsidRPr="00B94E4A">
        <w:rPr>
          <w:rFonts w:ascii="Times New Roman" w:hAnsi="Times New Roman"/>
        </w:rPr>
        <w:t xml:space="preserve"> </w:t>
      </w:r>
      <w:r w:rsidR="00B94E4A" w:rsidRPr="007504E8">
        <w:rPr>
          <w:rFonts w:ascii="Times New Roman" w:hAnsi="Times New Roman"/>
        </w:rPr>
        <w:t>(Source: Library of Congress)</w:t>
      </w:r>
    </w:p>
    <w:p w14:paraId="29577FB6" w14:textId="54A904DA" w:rsidR="00E522FB" w:rsidRDefault="00E522FB">
      <w:pPr>
        <w:spacing w:after="200"/>
        <w:jc w:val="center"/>
      </w:pPr>
      <w:r>
        <w:br w:type="page"/>
      </w:r>
    </w:p>
    <w:p w14:paraId="732C0FCF" w14:textId="5FFF83AC" w:rsidR="00E522FB" w:rsidRDefault="00E522FB">
      <w:pPr>
        <w:spacing w:after="200"/>
        <w:jc w:val="center"/>
      </w:pPr>
      <w:r w:rsidRPr="00E522FB">
        <w:lastRenderedPageBreak/>
        <w:drawing>
          <wp:anchor distT="0" distB="0" distL="114300" distR="114300" simplePos="0" relativeHeight="251682816" behindDoc="1" locked="0" layoutInCell="1" allowOverlap="1" wp14:anchorId="467C62E6" wp14:editId="28D683C1">
            <wp:simplePos x="0" y="0"/>
            <wp:positionH relativeFrom="column">
              <wp:posOffset>968620</wp:posOffset>
            </wp:positionH>
            <wp:positionV relativeFrom="paragraph">
              <wp:posOffset>318135</wp:posOffset>
            </wp:positionV>
            <wp:extent cx="6353908" cy="5409329"/>
            <wp:effectExtent l="0" t="0" r="0" b="1270"/>
            <wp:wrapSquare wrapText="bothSides"/>
            <wp:docPr id="2" name="Picture 1" descr="A map with red lines&#10;&#10;AI-generated content may be incorrect.">
              <a:extLst xmlns:a="http://schemas.openxmlformats.org/drawingml/2006/main">
                <a:ext uri="{FF2B5EF4-FFF2-40B4-BE49-F238E27FC236}">
                  <a16:creationId xmlns:a16="http://schemas.microsoft.com/office/drawing/2014/main" id="{9A60B853-BB7B-1987-319C-69E3D2EB43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map with red lines&#10;&#10;AI-generated content may be incorrect.">
                      <a:extLst>
                        <a:ext uri="{FF2B5EF4-FFF2-40B4-BE49-F238E27FC236}">
                          <a16:creationId xmlns:a16="http://schemas.microsoft.com/office/drawing/2014/main" id="{9A60B853-BB7B-1987-319C-69E3D2EB43BE}"/>
                        </a:ext>
                      </a:extLst>
                    </pic:cNvPr>
                    <pic:cNvPicPr>
                      <a:picLocks noChangeAspect="1"/>
                    </pic:cNvPicPr>
                  </pic:nvPicPr>
                  <pic:blipFill>
                    <a:blip r:embed="rId11" cstate="print">
                      <a:extLst>
                        <a:ext uri="{28A0092B-C50C-407E-A947-70E740481C1C}">
                          <a14:useLocalDpi xmlns:a14="http://schemas.microsoft.com/office/drawing/2010/main"/>
                        </a:ext>
                      </a:extLst>
                    </a:blip>
                    <a:stretch>
                      <a:fillRect/>
                    </a:stretch>
                  </pic:blipFill>
                  <pic:spPr>
                    <a:xfrm>
                      <a:off x="0" y="0"/>
                      <a:ext cx="6353908" cy="5409329"/>
                    </a:xfrm>
                    <a:prstGeom prst="rect">
                      <a:avLst/>
                    </a:prstGeom>
                  </pic:spPr>
                </pic:pic>
              </a:graphicData>
            </a:graphic>
            <wp14:sizeRelH relativeFrom="page">
              <wp14:pctWidth>0</wp14:pctWidth>
            </wp14:sizeRelH>
            <wp14:sizeRelV relativeFrom="page">
              <wp14:pctHeight>0</wp14:pctHeight>
            </wp14:sizeRelV>
          </wp:anchor>
        </w:drawing>
      </w:r>
      <w:r>
        <w:rPr>
          <w:i/>
          <w:iCs/>
          <w:sz w:val="20"/>
          <w:szCs w:val="20"/>
        </w:rPr>
        <w:t xml:space="preserve">Figure </w:t>
      </w:r>
      <w:r>
        <w:rPr>
          <w:i/>
          <w:iCs/>
          <w:sz w:val="20"/>
          <w:szCs w:val="20"/>
        </w:rPr>
        <w:t>3</w:t>
      </w:r>
      <w:r>
        <w:rPr>
          <w:i/>
          <w:iCs/>
          <w:sz w:val="20"/>
          <w:szCs w:val="20"/>
        </w:rPr>
        <w:t xml:space="preserve">. </w:t>
      </w:r>
      <w:r>
        <w:rPr>
          <w:i/>
          <w:iCs/>
          <w:sz w:val="20"/>
          <w:szCs w:val="20"/>
        </w:rPr>
        <w:t xml:space="preserve">USGS </w:t>
      </w:r>
      <w:proofErr w:type="gramStart"/>
      <w:r>
        <w:rPr>
          <w:i/>
          <w:iCs/>
          <w:sz w:val="20"/>
          <w:szCs w:val="20"/>
        </w:rPr>
        <w:t xml:space="preserve">map </w:t>
      </w:r>
      <w:r>
        <w:rPr>
          <w:i/>
          <w:iCs/>
          <w:sz w:val="20"/>
          <w:szCs w:val="20"/>
        </w:rPr>
        <w:t xml:space="preserve"> </w:t>
      </w:r>
      <w:r>
        <w:rPr>
          <w:i/>
          <w:iCs/>
          <w:sz w:val="20"/>
          <w:szCs w:val="20"/>
        </w:rPr>
        <w:t>superimposed</w:t>
      </w:r>
      <w:proofErr w:type="gramEnd"/>
      <w:r>
        <w:rPr>
          <w:i/>
          <w:iCs/>
          <w:sz w:val="20"/>
          <w:szCs w:val="20"/>
        </w:rPr>
        <w:t xml:space="preserve"> with William Garner Sr and Descendant Properties </w:t>
      </w:r>
      <w:proofErr w:type="gramStart"/>
      <w:r>
        <w:rPr>
          <w:i/>
          <w:iCs/>
          <w:sz w:val="20"/>
          <w:szCs w:val="20"/>
        </w:rPr>
        <w:t xml:space="preserve">in </w:t>
      </w:r>
      <w:r>
        <w:rPr>
          <w:i/>
          <w:iCs/>
          <w:sz w:val="20"/>
          <w:szCs w:val="20"/>
        </w:rPr>
        <w:t xml:space="preserve"> Brunswick</w:t>
      </w:r>
      <w:proofErr w:type="gramEnd"/>
      <w:r>
        <w:rPr>
          <w:i/>
          <w:iCs/>
          <w:sz w:val="20"/>
          <w:szCs w:val="20"/>
        </w:rPr>
        <w:t xml:space="preserve">/Greensville </w:t>
      </w:r>
      <w:r>
        <w:rPr>
          <w:i/>
          <w:iCs/>
          <w:sz w:val="20"/>
          <w:szCs w:val="20"/>
        </w:rPr>
        <w:t xml:space="preserve">County, VA and </w:t>
      </w:r>
      <w:r>
        <w:rPr>
          <w:i/>
          <w:iCs/>
          <w:sz w:val="20"/>
          <w:szCs w:val="20"/>
        </w:rPr>
        <w:t xml:space="preserve">Northampton </w:t>
      </w:r>
      <w:r>
        <w:rPr>
          <w:i/>
          <w:iCs/>
          <w:sz w:val="20"/>
          <w:szCs w:val="20"/>
        </w:rPr>
        <w:t>County, NC. Dotted line at center is NC/VA border.</w:t>
      </w:r>
      <w:r w:rsidRPr="00B94E4A">
        <w:t xml:space="preserve"> </w:t>
      </w:r>
      <w:r>
        <w:br w:type="page"/>
      </w:r>
    </w:p>
    <w:p w14:paraId="2140B2C8" w14:textId="77777777" w:rsidR="00B94E4A" w:rsidRDefault="00B94E4A">
      <w:pPr>
        <w:sectPr w:rsidR="00B94E4A" w:rsidSect="00B94E4A">
          <w:pgSz w:w="16838" w:h="11906" w:orient="landscape"/>
          <w:pgMar w:top="1440" w:right="1440" w:bottom="1440" w:left="1440" w:header="708" w:footer="708" w:gutter="0"/>
          <w:cols w:space="720"/>
          <w:docGrid w:linePitch="360"/>
        </w:sectPr>
      </w:pPr>
    </w:p>
    <w:p w14:paraId="741623E1" w14:textId="4E4093E4" w:rsidR="00B94E4A" w:rsidRDefault="00B94E4A">
      <w:pPr>
        <w:rPr>
          <w:b/>
          <w:bCs/>
          <w:color w:val="000000"/>
          <w:sz w:val="28"/>
          <w:szCs w:val="28"/>
        </w:rPr>
      </w:pPr>
    </w:p>
    <w:p w14:paraId="1CCB4009" w14:textId="3686FFF5" w:rsidR="00B45AF7" w:rsidRDefault="00000000">
      <w:pPr>
        <w:pStyle w:val="Heading2"/>
      </w:pPr>
      <w:r>
        <w:t>4.3 Evidence of Literacy and Social Standing</w:t>
      </w:r>
    </w:p>
    <w:p w14:paraId="3C6467B8" w14:textId="77777777" w:rsidR="00B45AF7" w:rsidRDefault="00000000">
      <w:pPr>
        <w:spacing w:after="200"/>
      </w:pPr>
      <w:r>
        <w:t>William Garner's literacy and social achievements are significant for establishing his origins:</w:t>
      </w:r>
    </w:p>
    <w:p w14:paraId="72EBDE80" w14:textId="77777777" w:rsidR="00B45AF7" w:rsidRDefault="00000000">
      <w:pPr>
        <w:pStyle w:val="ListParagraph"/>
        <w:numPr>
          <w:ilvl w:val="0"/>
          <w:numId w:val="3"/>
        </w:numPr>
      </w:pPr>
      <w:r>
        <w:rPr>
          <w:b/>
          <w:bCs/>
        </w:rPr>
        <w:t xml:space="preserve">Signed documents with his signature </w:t>
      </w:r>
      <w:r>
        <w:t>(not a mark)</w:t>
      </w:r>
    </w:p>
    <w:p w14:paraId="5DC3BA7A" w14:textId="77777777" w:rsidR="00B45AF7" w:rsidRDefault="00000000">
      <w:pPr>
        <w:pStyle w:val="ListParagraph"/>
        <w:numPr>
          <w:ilvl w:val="0"/>
          <w:numId w:val="3"/>
        </w:numPr>
      </w:pPr>
      <w:r>
        <w:t>Served as Anglican Vestry Clerk (required literacy and standing)</w:t>
      </w:r>
    </w:p>
    <w:p w14:paraId="38D5BC67" w14:textId="77777777" w:rsidR="00B45AF7" w:rsidRDefault="00000000">
      <w:pPr>
        <w:pStyle w:val="ListParagraph"/>
        <w:numPr>
          <w:ilvl w:val="0"/>
          <w:numId w:val="3"/>
        </w:numPr>
      </w:pPr>
      <w:r>
        <w:t>Licensed as Baptist minister</w:t>
      </w:r>
    </w:p>
    <w:p w14:paraId="7AA98C56" w14:textId="77777777" w:rsidR="00B45AF7" w:rsidRDefault="00000000">
      <w:pPr>
        <w:pStyle w:val="ListParagraph"/>
        <w:numPr>
          <w:ilvl w:val="0"/>
          <w:numId w:val="3"/>
        </w:numPr>
      </w:pPr>
      <w:r>
        <w:t>Accumulated substantial landholdings (over 1,000 acres)</w:t>
      </w:r>
    </w:p>
    <w:p w14:paraId="5579C60A" w14:textId="77777777" w:rsidR="00B45AF7" w:rsidRDefault="00000000">
      <w:pPr>
        <w:pStyle w:val="ListParagraph"/>
        <w:numPr>
          <w:ilvl w:val="0"/>
          <w:numId w:val="3"/>
        </w:numPr>
      </w:pPr>
      <w:r>
        <w:t>Owned 22 enslaved persons at death</w:t>
      </w:r>
    </w:p>
    <w:p w14:paraId="3BAF3EC8" w14:textId="77777777" w:rsidR="00B45AF7" w:rsidRDefault="00000000">
      <w:pPr>
        <w:spacing w:before="200" w:after="200"/>
      </w:pPr>
      <w:r>
        <w:t>This profile is consistent with someone whose illegitimate birth was mitigated by quiet support from his biological father's family—the LaMars were substantial planters in Maryland who could have ensured William received an education and start in life.</w:t>
      </w:r>
    </w:p>
    <w:p w14:paraId="5297048F" w14:textId="77777777" w:rsidR="00B45AF7" w:rsidRDefault="00000000">
      <w:pPr>
        <w:pStyle w:val="Heading1"/>
      </w:pPr>
      <w:r>
        <w:t>Section 5: Revolutionary War Service — Distinguishing Two William Garners</w:t>
      </w:r>
    </w:p>
    <w:p w14:paraId="0696D172" w14:textId="77777777" w:rsidR="00B45AF7" w:rsidRDefault="00000000">
      <w:pPr>
        <w:spacing w:after="200"/>
      </w:pPr>
      <w:r>
        <w:t xml:space="preserve">Documentary evidence establishes that </w:t>
      </w:r>
      <w:r>
        <w:rPr>
          <w:b/>
          <w:bCs/>
        </w:rPr>
        <w:t>two distinct William Garners</w:t>
      </w:r>
      <w:r>
        <w:t xml:space="preserve"> served in the Revolutionary War in the Brunswick/Greensville/Northampton region. Careful geographic and documentary analysis allows us to attribute specific service records to </w:t>
      </w:r>
      <w:proofErr w:type="gramStart"/>
      <w:r>
        <w:t>each individual</w:t>
      </w:r>
      <w:proofErr w:type="gramEnd"/>
      <w:r>
        <w:t>.</w:t>
      </w:r>
    </w:p>
    <w:p w14:paraId="62EDC0AD" w14:textId="77777777" w:rsidR="00B45AF7" w:rsidRDefault="00000000">
      <w:pPr>
        <w:pStyle w:val="Heading2"/>
      </w:pPr>
      <w:r>
        <w:t>5.1 The Geographic Distinction</w:t>
      </w:r>
    </w:p>
    <w:p w14:paraId="5605AAE0" w14:textId="77777777" w:rsidR="00B45AF7" w:rsidRDefault="00000000">
      <w:pPr>
        <w:spacing w:after="200"/>
      </w:pPr>
      <w:r>
        <w:t>The Meherrin River serves as a critical geographic boundary for distinguishing the two Williams: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420"/>
        <w:gridCol w:w="3332"/>
        <w:gridCol w:w="3272"/>
      </w:tblGrid>
      <w:tr w:rsidR="00B45AF7" w14:paraId="437E6BAF" w14:textId="77777777">
        <w:tblPrEx>
          <w:tblCellMar>
            <w:top w:w="0" w:type="dxa"/>
            <w:bottom w:w="0" w:type="dxa"/>
          </w:tblCellMar>
        </w:tblPrEx>
        <w:tc>
          <w:tcPr>
            <w:tcW w:w="2500" w:type="dxa"/>
            <w:tcBorders>
              <w:top w:val="single" w:sz="1" w:space="0" w:color="999999"/>
              <w:left w:val="single" w:sz="1" w:space="0" w:color="999999"/>
              <w:bottom w:val="single" w:sz="1" w:space="0" w:color="999999"/>
              <w:right w:val="single" w:sz="1" w:space="0" w:color="999999"/>
            </w:tcBorders>
            <w:shd w:val="clear" w:color="auto" w:fill="D5E8F0"/>
          </w:tcPr>
          <w:p w14:paraId="32794125" w14:textId="77777777" w:rsidR="00B45AF7" w:rsidRDefault="00000000">
            <w:r>
              <w:rPr>
                <w:b/>
                <w:bCs/>
                <w:sz w:val="22"/>
                <w:szCs w:val="22"/>
              </w:rPr>
              <w:t>Characteristic</w:t>
            </w:r>
          </w:p>
        </w:tc>
        <w:tc>
          <w:tcPr>
            <w:tcW w:w="3430" w:type="dxa"/>
            <w:tcBorders>
              <w:top w:val="single" w:sz="1" w:space="0" w:color="999999"/>
              <w:left w:val="single" w:sz="1" w:space="0" w:color="999999"/>
              <w:bottom w:val="single" w:sz="1" w:space="0" w:color="999999"/>
              <w:right w:val="single" w:sz="1" w:space="0" w:color="999999"/>
            </w:tcBorders>
            <w:shd w:val="clear" w:color="auto" w:fill="D5E8F0"/>
          </w:tcPr>
          <w:p w14:paraId="70C50640" w14:textId="77777777" w:rsidR="00B45AF7" w:rsidRDefault="00000000">
            <w:r>
              <w:rPr>
                <w:b/>
                <w:bCs/>
                <w:sz w:val="22"/>
                <w:szCs w:val="22"/>
              </w:rPr>
              <w:t>William Garner (d. 1805 KY)</w:t>
            </w:r>
          </w:p>
        </w:tc>
        <w:tc>
          <w:tcPr>
            <w:tcW w:w="3430" w:type="dxa"/>
            <w:tcBorders>
              <w:top w:val="single" w:sz="1" w:space="0" w:color="999999"/>
              <w:left w:val="single" w:sz="1" w:space="0" w:color="999999"/>
              <w:bottom w:val="single" w:sz="1" w:space="0" w:color="999999"/>
              <w:right w:val="single" w:sz="1" w:space="0" w:color="999999"/>
            </w:tcBorders>
            <w:shd w:val="clear" w:color="auto" w:fill="D5E8F0"/>
          </w:tcPr>
          <w:p w14:paraId="518DAEF9" w14:textId="77777777" w:rsidR="00B45AF7" w:rsidRDefault="00000000">
            <w:r>
              <w:rPr>
                <w:b/>
                <w:bCs/>
                <w:sz w:val="22"/>
                <w:szCs w:val="22"/>
              </w:rPr>
              <w:t>Rev. William Garner (d. 1824)</w:t>
            </w:r>
          </w:p>
        </w:tc>
      </w:tr>
      <w:tr w:rsidR="00B45AF7" w14:paraId="523F60D5" w14:textId="77777777">
        <w:tblPrEx>
          <w:tblCellMar>
            <w:top w:w="0" w:type="dxa"/>
            <w:bottom w:w="0" w:type="dxa"/>
          </w:tblCellMar>
        </w:tblPrEx>
        <w:tc>
          <w:tcPr>
            <w:tcW w:w="2500" w:type="dxa"/>
            <w:tcBorders>
              <w:top w:val="single" w:sz="1" w:space="0" w:color="999999"/>
              <w:left w:val="single" w:sz="1" w:space="0" w:color="999999"/>
              <w:bottom w:val="single" w:sz="1" w:space="0" w:color="999999"/>
              <w:right w:val="single" w:sz="1" w:space="0" w:color="999999"/>
            </w:tcBorders>
          </w:tcPr>
          <w:p w14:paraId="63F6019F" w14:textId="77777777" w:rsidR="00B45AF7" w:rsidRDefault="00000000">
            <w:r>
              <w:rPr>
                <w:sz w:val="22"/>
                <w:szCs w:val="22"/>
              </w:rPr>
              <w:t>Residence</w:t>
            </w:r>
          </w:p>
        </w:tc>
        <w:tc>
          <w:tcPr>
            <w:tcW w:w="3430" w:type="dxa"/>
            <w:tcBorders>
              <w:top w:val="single" w:sz="1" w:space="0" w:color="999999"/>
              <w:left w:val="single" w:sz="1" w:space="0" w:color="999999"/>
              <w:bottom w:val="single" w:sz="1" w:space="0" w:color="999999"/>
              <w:right w:val="single" w:sz="1" w:space="0" w:color="999999"/>
            </w:tcBorders>
          </w:tcPr>
          <w:p w14:paraId="6FA923ED" w14:textId="77777777" w:rsidR="00B45AF7" w:rsidRDefault="00000000">
            <w:r>
              <w:rPr>
                <w:sz w:val="22"/>
                <w:szCs w:val="22"/>
              </w:rPr>
              <w:t>NORTH of Meherrin River</w:t>
            </w:r>
          </w:p>
        </w:tc>
        <w:tc>
          <w:tcPr>
            <w:tcW w:w="3430" w:type="dxa"/>
            <w:tcBorders>
              <w:top w:val="single" w:sz="1" w:space="0" w:color="999999"/>
              <w:left w:val="single" w:sz="1" w:space="0" w:color="999999"/>
              <w:bottom w:val="single" w:sz="1" w:space="0" w:color="999999"/>
              <w:right w:val="single" w:sz="1" w:space="0" w:color="999999"/>
            </w:tcBorders>
          </w:tcPr>
          <w:p w14:paraId="46D41BE8" w14:textId="77777777" w:rsidR="00B45AF7" w:rsidRDefault="00000000">
            <w:r>
              <w:rPr>
                <w:sz w:val="22"/>
                <w:szCs w:val="22"/>
              </w:rPr>
              <w:t>SOUTH of Meherrin River, Fountains Creek</w:t>
            </w:r>
          </w:p>
        </w:tc>
      </w:tr>
      <w:tr w:rsidR="00B45AF7" w14:paraId="2759E57E" w14:textId="77777777">
        <w:tblPrEx>
          <w:tblCellMar>
            <w:top w:w="0" w:type="dxa"/>
            <w:bottom w:w="0" w:type="dxa"/>
          </w:tblCellMar>
        </w:tblPrEx>
        <w:tc>
          <w:tcPr>
            <w:tcW w:w="2500" w:type="dxa"/>
            <w:tcBorders>
              <w:top w:val="single" w:sz="1" w:space="0" w:color="999999"/>
              <w:left w:val="single" w:sz="1" w:space="0" w:color="999999"/>
              <w:bottom w:val="single" w:sz="1" w:space="0" w:color="999999"/>
              <w:right w:val="single" w:sz="1" w:space="0" w:color="999999"/>
            </w:tcBorders>
          </w:tcPr>
          <w:p w14:paraId="6472A524" w14:textId="77777777" w:rsidR="00B45AF7" w:rsidRDefault="00000000">
            <w:r>
              <w:rPr>
                <w:sz w:val="22"/>
                <w:szCs w:val="22"/>
              </w:rPr>
              <w:t>Primary County</w:t>
            </w:r>
          </w:p>
        </w:tc>
        <w:tc>
          <w:tcPr>
            <w:tcW w:w="3430" w:type="dxa"/>
            <w:tcBorders>
              <w:top w:val="single" w:sz="1" w:space="0" w:color="999999"/>
              <w:left w:val="single" w:sz="1" w:space="0" w:color="999999"/>
              <w:bottom w:val="single" w:sz="1" w:space="0" w:color="999999"/>
              <w:right w:val="single" w:sz="1" w:space="0" w:color="999999"/>
            </w:tcBorders>
          </w:tcPr>
          <w:p w14:paraId="1D364726" w14:textId="77777777" w:rsidR="00B45AF7" w:rsidRDefault="00000000">
            <w:r>
              <w:rPr>
                <w:sz w:val="22"/>
                <w:szCs w:val="22"/>
              </w:rPr>
              <w:t>Brunswick/Greensville border region</w:t>
            </w:r>
          </w:p>
        </w:tc>
        <w:tc>
          <w:tcPr>
            <w:tcW w:w="3430" w:type="dxa"/>
            <w:tcBorders>
              <w:top w:val="single" w:sz="1" w:space="0" w:color="999999"/>
              <w:left w:val="single" w:sz="1" w:space="0" w:color="999999"/>
              <w:bottom w:val="single" w:sz="1" w:space="0" w:color="999999"/>
              <w:right w:val="single" w:sz="1" w:space="0" w:color="999999"/>
            </w:tcBorders>
          </w:tcPr>
          <w:p w14:paraId="465433F4" w14:textId="77777777" w:rsidR="00B45AF7" w:rsidRDefault="00000000">
            <w:r>
              <w:rPr>
                <w:sz w:val="22"/>
                <w:szCs w:val="22"/>
              </w:rPr>
              <w:t>Northampton Co., NC / Brunswick Co., VA</w:t>
            </w:r>
          </w:p>
        </w:tc>
      </w:tr>
      <w:tr w:rsidR="00B45AF7" w14:paraId="41445614" w14:textId="77777777">
        <w:tblPrEx>
          <w:tblCellMar>
            <w:top w:w="0" w:type="dxa"/>
            <w:bottom w:w="0" w:type="dxa"/>
          </w:tblCellMar>
        </w:tblPrEx>
        <w:tc>
          <w:tcPr>
            <w:tcW w:w="2500" w:type="dxa"/>
            <w:tcBorders>
              <w:top w:val="single" w:sz="1" w:space="0" w:color="999999"/>
              <w:left w:val="single" w:sz="1" w:space="0" w:color="999999"/>
              <w:bottom w:val="single" w:sz="1" w:space="0" w:color="999999"/>
              <w:right w:val="single" w:sz="1" w:space="0" w:color="999999"/>
            </w:tcBorders>
          </w:tcPr>
          <w:p w14:paraId="3EC5E20C" w14:textId="77777777" w:rsidR="00B45AF7" w:rsidRDefault="00000000">
            <w:r>
              <w:rPr>
                <w:sz w:val="22"/>
                <w:szCs w:val="22"/>
              </w:rPr>
              <w:t>Literacy</w:t>
            </w:r>
          </w:p>
        </w:tc>
        <w:tc>
          <w:tcPr>
            <w:tcW w:w="3430" w:type="dxa"/>
            <w:tcBorders>
              <w:top w:val="single" w:sz="1" w:space="0" w:color="999999"/>
              <w:left w:val="single" w:sz="1" w:space="0" w:color="999999"/>
              <w:bottom w:val="single" w:sz="1" w:space="0" w:color="999999"/>
              <w:right w:val="single" w:sz="1" w:space="0" w:color="999999"/>
            </w:tcBorders>
          </w:tcPr>
          <w:p w14:paraId="487DC6F1" w14:textId="77777777" w:rsidR="00B45AF7" w:rsidRDefault="00000000">
            <w:r>
              <w:rPr>
                <w:sz w:val="22"/>
                <w:szCs w:val="22"/>
              </w:rPr>
              <w:t>Signed with X mark</w:t>
            </w:r>
          </w:p>
        </w:tc>
        <w:tc>
          <w:tcPr>
            <w:tcW w:w="3430" w:type="dxa"/>
            <w:tcBorders>
              <w:top w:val="single" w:sz="1" w:space="0" w:color="999999"/>
              <w:left w:val="single" w:sz="1" w:space="0" w:color="999999"/>
              <w:bottom w:val="single" w:sz="1" w:space="0" w:color="999999"/>
              <w:right w:val="single" w:sz="1" w:space="0" w:color="999999"/>
            </w:tcBorders>
          </w:tcPr>
          <w:p w14:paraId="1C45EA90" w14:textId="77777777" w:rsidR="00B45AF7" w:rsidRDefault="00000000">
            <w:r>
              <w:rPr>
                <w:sz w:val="22"/>
                <w:szCs w:val="22"/>
              </w:rPr>
              <w:t>Signed with signature</w:t>
            </w:r>
          </w:p>
        </w:tc>
      </w:tr>
      <w:tr w:rsidR="00B45AF7" w14:paraId="3011AB00" w14:textId="77777777">
        <w:tblPrEx>
          <w:tblCellMar>
            <w:top w:w="0" w:type="dxa"/>
            <w:bottom w:w="0" w:type="dxa"/>
          </w:tblCellMar>
        </w:tblPrEx>
        <w:tc>
          <w:tcPr>
            <w:tcW w:w="2500" w:type="dxa"/>
            <w:tcBorders>
              <w:top w:val="single" w:sz="1" w:space="0" w:color="999999"/>
              <w:left w:val="single" w:sz="1" w:space="0" w:color="999999"/>
              <w:bottom w:val="single" w:sz="1" w:space="0" w:color="999999"/>
              <w:right w:val="single" w:sz="1" w:space="0" w:color="999999"/>
            </w:tcBorders>
          </w:tcPr>
          <w:p w14:paraId="75A706D8" w14:textId="77777777" w:rsidR="00B45AF7" w:rsidRDefault="00000000">
            <w:r>
              <w:rPr>
                <w:sz w:val="22"/>
                <w:szCs w:val="22"/>
              </w:rPr>
              <w:t>Known Child</w:t>
            </w:r>
          </w:p>
        </w:tc>
        <w:tc>
          <w:tcPr>
            <w:tcW w:w="3430" w:type="dxa"/>
            <w:tcBorders>
              <w:top w:val="single" w:sz="1" w:space="0" w:color="999999"/>
              <w:left w:val="single" w:sz="1" w:space="0" w:color="999999"/>
              <w:bottom w:val="single" w:sz="1" w:space="0" w:color="999999"/>
              <w:right w:val="single" w:sz="1" w:space="0" w:color="999999"/>
            </w:tcBorders>
          </w:tcPr>
          <w:p w14:paraId="23BE748C" w14:textId="77777777" w:rsidR="00B45AF7" w:rsidRDefault="00000000">
            <w:r>
              <w:rPr>
                <w:sz w:val="22"/>
                <w:szCs w:val="22"/>
              </w:rPr>
              <w:t>Sally Garner (m. Bennett Goodrum 1781)</w:t>
            </w:r>
          </w:p>
        </w:tc>
        <w:tc>
          <w:tcPr>
            <w:tcW w:w="3430" w:type="dxa"/>
            <w:tcBorders>
              <w:top w:val="single" w:sz="1" w:space="0" w:color="999999"/>
              <w:left w:val="single" w:sz="1" w:space="0" w:color="999999"/>
              <w:bottom w:val="single" w:sz="1" w:space="0" w:color="999999"/>
              <w:right w:val="single" w:sz="1" w:space="0" w:color="999999"/>
            </w:tcBorders>
          </w:tcPr>
          <w:p w14:paraId="5C89DDDF" w14:textId="77777777" w:rsidR="00B45AF7" w:rsidRDefault="00000000">
            <w:r>
              <w:rPr>
                <w:sz w:val="22"/>
                <w:szCs w:val="22"/>
              </w:rPr>
              <w:t>John, Samuel, William Jr., daughters</w:t>
            </w:r>
          </w:p>
        </w:tc>
      </w:tr>
      <w:tr w:rsidR="00B45AF7" w14:paraId="19631637" w14:textId="77777777">
        <w:tblPrEx>
          <w:tblCellMar>
            <w:top w:w="0" w:type="dxa"/>
            <w:bottom w:w="0" w:type="dxa"/>
          </w:tblCellMar>
        </w:tblPrEx>
        <w:tc>
          <w:tcPr>
            <w:tcW w:w="2500" w:type="dxa"/>
            <w:tcBorders>
              <w:top w:val="single" w:sz="1" w:space="0" w:color="999999"/>
              <w:left w:val="single" w:sz="1" w:space="0" w:color="999999"/>
              <w:bottom w:val="single" w:sz="1" w:space="0" w:color="999999"/>
              <w:right w:val="single" w:sz="1" w:space="0" w:color="999999"/>
            </w:tcBorders>
          </w:tcPr>
          <w:p w14:paraId="30D9E390" w14:textId="77777777" w:rsidR="00B45AF7" w:rsidRDefault="00000000">
            <w:r>
              <w:rPr>
                <w:sz w:val="22"/>
                <w:szCs w:val="22"/>
              </w:rPr>
              <w:t>Death</w:t>
            </w:r>
          </w:p>
        </w:tc>
        <w:tc>
          <w:tcPr>
            <w:tcW w:w="3430" w:type="dxa"/>
            <w:tcBorders>
              <w:top w:val="single" w:sz="1" w:space="0" w:color="999999"/>
              <w:left w:val="single" w:sz="1" w:space="0" w:color="999999"/>
              <w:bottom w:val="single" w:sz="1" w:space="0" w:color="999999"/>
              <w:right w:val="single" w:sz="1" w:space="0" w:color="999999"/>
            </w:tcBorders>
          </w:tcPr>
          <w:p w14:paraId="31FBC682" w14:textId="77777777" w:rsidR="00B45AF7" w:rsidRDefault="00000000">
            <w:r>
              <w:rPr>
                <w:sz w:val="22"/>
                <w:szCs w:val="22"/>
              </w:rPr>
              <w:t>1805, Kentucky</w:t>
            </w:r>
          </w:p>
        </w:tc>
        <w:tc>
          <w:tcPr>
            <w:tcW w:w="3430" w:type="dxa"/>
            <w:tcBorders>
              <w:top w:val="single" w:sz="1" w:space="0" w:color="999999"/>
              <w:left w:val="single" w:sz="1" w:space="0" w:color="999999"/>
              <w:bottom w:val="single" w:sz="1" w:space="0" w:color="999999"/>
              <w:right w:val="single" w:sz="1" w:space="0" w:color="999999"/>
            </w:tcBorders>
          </w:tcPr>
          <w:p w14:paraId="22FB2FBC" w14:textId="77777777" w:rsidR="00B45AF7" w:rsidRDefault="00000000">
            <w:r>
              <w:rPr>
                <w:sz w:val="22"/>
                <w:szCs w:val="22"/>
              </w:rPr>
              <w:t>1824, Northampton Co., NC</w:t>
            </w:r>
          </w:p>
        </w:tc>
      </w:tr>
    </w:tbl>
    <w:p w14:paraId="09580A6F" w14:textId="77777777" w:rsidR="00B45AF7" w:rsidRDefault="00000000">
      <w:pPr>
        <w:pStyle w:val="Heading2"/>
        <w:spacing w:before="300"/>
      </w:pPr>
      <w:r>
        <w:t>5.2 Sally Garner Goodrum's 1849 Deposition</w:t>
      </w:r>
    </w:p>
    <w:p w14:paraId="1194FE9F" w14:textId="77777777" w:rsidR="00B45AF7" w:rsidRDefault="00000000">
      <w:pPr>
        <w:spacing w:after="200"/>
      </w:pPr>
      <w:r>
        <w:t>The key document for understanding William Garner (d. 1805 KY)'s military service is the deposition of his daughter, Sally Garner Goodrum, recorded in Warren County, Kentucky in 1849 as part of her husband Bennett Goodrum's Revolutionary War pension application. Sally stated:</w:t>
      </w:r>
    </w:p>
    <w:p w14:paraId="1BF8D961" w14:textId="77777777" w:rsidR="00B45AF7" w:rsidRDefault="00000000">
      <w:pPr>
        <w:spacing w:before="100" w:after="100"/>
        <w:ind w:left="720" w:right="720"/>
      </w:pPr>
      <w:r>
        <w:rPr>
          <w:i/>
          <w:iCs/>
        </w:rPr>
        <w:t>"...he lived in her neighborhood before the war a brother of his name, William Goodrum, who was also a militia soldier and the declarant's father, William Garner, also in said service, all under Capt. Mason..."</w:t>
      </w:r>
    </w:p>
    <w:p w14:paraId="34B819E2" w14:textId="77777777" w:rsidR="00B45AF7" w:rsidRDefault="00000000">
      <w:pPr>
        <w:spacing w:after="200"/>
      </w:pPr>
      <w:r>
        <w:rPr>
          <w:b/>
          <w:bCs/>
        </w:rPr>
        <w:t xml:space="preserve">Critical Point: </w:t>
      </w:r>
      <w:r>
        <w:t xml:space="preserve">Sally explicitly states her father lived "in her neighborhood" before the war. Since Sally married Bennett Goodrum in 1781 and the </w:t>
      </w:r>
      <w:proofErr w:type="spellStart"/>
      <w:r>
        <w:t>Goodrums</w:t>
      </w:r>
      <w:proofErr w:type="spellEnd"/>
      <w:r>
        <w:t xml:space="preserve"> lived </w:t>
      </w:r>
      <w:r>
        <w:rPr>
          <w:b/>
          <w:bCs/>
        </w:rPr>
        <w:t>north of the Meherrin River</w:t>
      </w:r>
      <w:r>
        <w:t>, her father William Garner also resided in that area—distinct from Rev. William Garner who lived south of the Meherrin at Fountains Creek.</w:t>
      </w:r>
    </w:p>
    <w:p w14:paraId="15C5BD0F" w14:textId="77777777" w:rsidR="00B45AF7" w:rsidRDefault="00000000">
      <w:pPr>
        <w:pStyle w:val="Heading3"/>
      </w:pPr>
      <w:r>
        <w:lastRenderedPageBreak/>
        <w:t>Service Under Captain James Mason</w:t>
      </w:r>
    </w:p>
    <w:p w14:paraId="5DF2A6A3" w14:textId="77777777" w:rsidR="00B45AF7" w:rsidRDefault="00000000">
      <w:pPr>
        <w:spacing w:after="200"/>
      </w:pPr>
      <w:r>
        <w:t xml:space="preserve">The militia service under Captain James Mason, including participation in the Battle of Guilford Court House, should be attributed to </w:t>
      </w:r>
      <w:r>
        <w:rPr>
          <w:b/>
          <w:bCs/>
        </w:rPr>
        <w:t>William Garner (d. 1805 KY)</w:t>
      </w:r>
      <w:r>
        <w:t>—Sally's father—not to Rev. William Garner.</w:t>
      </w:r>
    </w:p>
    <w:p w14:paraId="40EFB247" w14:textId="77777777" w:rsidR="00B45AF7" w:rsidRDefault="00000000">
      <w:pPr>
        <w:pStyle w:val="Heading2"/>
      </w:pPr>
      <w:r>
        <w:t>5.3 Evidence for Rev. William Garner's Distinct Service</w:t>
      </w:r>
    </w:p>
    <w:p w14:paraId="46971952" w14:textId="77777777" w:rsidR="00B45AF7" w:rsidRDefault="00000000">
      <w:pPr>
        <w:spacing w:after="200"/>
      </w:pPr>
      <w:r>
        <w:t>Multiple documentary sources establish that Rev. William Garner (d. 1824) had his own Revolutionary War service, distinct from the other William Garner:</w:t>
      </w:r>
    </w:p>
    <w:p w14:paraId="2DB33C3A" w14:textId="77777777" w:rsidR="00B45AF7" w:rsidRDefault="00000000">
      <w:pPr>
        <w:pStyle w:val="Heading3"/>
      </w:pPr>
      <w:r>
        <w:t>Halifax County Revolutionary War Voucher (1781)</w:t>
      </w:r>
    </w:p>
    <w:p w14:paraId="501A43F4" w14:textId="77777777" w:rsidR="00B45AF7" w:rsidRDefault="00000000">
      <w:pPr>
        <w:spacing w:after="200"/>
      </w:pPr>
      <w:r>
        <w:t>A Revolutionary War voucher was issued from Halifax County, North Carolina for:</w:t>
      </w:r>
    </w:p>
    <w:p w14:paraId="1AADBB0A" w14:textId="77777777" w:rsidR="00B45AF7" w:rsidRDefault="00000000">
      <w:pPr>
        <w:spacing w:before="100" w:after="200"/>
        <w:jc w:val="center"/>
        <w:rPr>
          <w:b/>
          <w:bCs/>
          <w:sz w:val="26"/>
          <w:szCs w:val="26"/>
        </w:rPr>
      </w:pPr>
      <w:r>
        <w:rPr>
          <w:b/>
          <w:bCs/>
          <w:sz w:val="26"/>
          <w:szCs w:val="26"/>
        </w:rPr>
        <w:t>"William Garner of Northampton County" — 6 Pounds Sterling (1781)</w:t>
      </w:r>
    </w:p>
    <w:p w14:paraId="60671A0F" w14:textId="77777777" w:rsidR="006B54A7" w:rsidRDefault="006B54A7">
      <w:pPr>
        <w:spacing w:before="100" w:after="200"/>
        <w:jc w:val="center"/>
        <w:rPr>
          <w:b/>
          <w:bCs/>
          <w:sz w:val="26"/>
          <w:szCs w:val="26"/>
        </w:rPr>
      </w:pPr>
    </w:p>
    <w:p w14:paraId="052ECCDF" w14:textId="582F6C00" w:rsidR="006B54A7" w:rsidRDefault="006B54A7">
      <w:pPr>
        <w:spacing w:before="100" w:after="200"/>
        <w:jc w:val="center"/>
      </w:pPr>
      <w:r w:rsidRPr="006B54A7">
        <w:drawing>
          <wp:inline distT="0" distB="0" distL="0" distR="0" wp14:anchorId="2E4F32C3" wp14:editId="354795DD">
            <wp:extent cx="5731510" cy="3044825"/>
            <wp:effectExtent l="0" t="0" r="0" b="3175"/>
            <wp:docPr id="142363357"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3357" name="Picture 1" descr="A close-up of a document&#10;&#10;AI-generated content may be incorrect."/>
                    <pic:cNvPicPr/>
                  </pic:nvPicPr>
                  <pic:blipFill>
                    <a:blip r:embed="rId12"/>
                    <a:stretch>
                      <a:fillRect/>
                    </a:stretch>
                  </pic:blipFill>
                  <pic:spPr>
                    <a:xfrm>
                      <a:off x="0" y="0"/>
                      <a:ext cx="5731510" cy="3044825"/>
                    </a:xfrm>
                    <a:prstGeom prst="rect">
                      <a:avLst/>
                    </a:prstGeom>
                  </pic:spPr>
                </pic:pic>
              </a:graphicData>
            </a:graphic>
          </wp:inline>
        </w:drawing>
      </w:r>
    </w:p>
    <w:p w14:paraId="15ED287B" w14:textId="77777777" w:rsidR="00B45AF7" w:rsidRDefault="00000000">
      <w:pPr>
        <w:spacing w:after="100"/>
      </w:pPr>
      <w:r>
        <w:rPr>
          <w:b/>
          <w:bCs/>
        </w:rPr>
        <w:t xml:space="preserve">Geographic Analysis: </w:t>
      </w:r>
      <w:r>
        <w:t>This voucher specifically identifies "Northampton County" as William Garner's residence. Halifax County lies immediately across the Roanoke River from Northampton County. Rev. William Garner:</w:t>
      </w:r>
    </w:p>
    <w:p w14:paraId="4636B2DA" w14:textId="77777777" w:rsidR="00B45AF7" w:rsidRDefault="00000000">
      <w:pPr>
        <w:pStyle w:val="ListParagraph"/>
        <w:numPr>
          <w:ilvl w:val="0"/>
          <w:numId w:val="3"/>
        </w:numPr>
      </w:pPr>
      <w:r>
        <w:t>Owned property in Northampton County (purchased 1772, 1774, 1781)</w:t>
      </w:r>
    </w:p>
    <w:p w14:paraId="3B782991" w14:textId="77777777" w:rsidR="00B45AF7" w:rsidRDefault="00000000">
      <w:pPr>
        <w:pStyle w:val="ListParagraph"/>
        <w:numPr>
          <w:ilvl w:val="0"/>
          <w:numId w:val="3"/>
        </w:numPr>
      </w:pPr>
      <w:r>
        <w:t>Served as Vestry Clerk at St. John's Chapel in Northampton County (1773)</w:t>
      </w:r>
    </w:p>
    <w:p w14:paraId="0BDF6763" w14:textId="77777777" w:rsidR="00B45AF7" w:rsidRDefault="00000000">
      <w:pPr>
        <w:pStyle w:val="ListParagraph"/>
        <w:numPr>
          <w:ilvl w:val="0"/>
          <w:numId w:val="3"/>
        </w:numPr>
      </w:pPr>
      <w:r>
        <w:t>Was listed on the Northampton Tax List of 1780 with 5,644 pounds in personal property and 422 acres</w:t>
      </w:r>
    </w:p>
    <w:p w14:paraId="148DEDED" w14:textId="1B5C0E5D" w:rsidR="00B45AF7" w:rsidRDefault="00000000">
      <w:pPr>
        <w:spacing w:before="200" w:after="200"/>
      </w:pPr>
      <w:r>
        <w:t xml:space="preserve">The </w:t>
      </w:r>
      <w:r>
        <w:rPr>
          <w:i/>
          <w:iCs/>
        </w:rPr>
        <w:t>other</w:t>
      </w:r>
      <w:r>
        <w:t xml:space="preserve"> William Garner (</w:t>
      </w:r>
      <w:r w:rsidR="00325613">
        <w:t xml:space="preserve">d 1805, KY; </w:t>
      </w:r>
      <w:r>
        <w:t>Sally's father) was based north of the Meherrin in the Brunswick/Greensville border region, making him less likely to be identified as "of Northampton County."</w:t>
      </w:r>
    </w:p>
    <w:p w14:paraId="23ED4FFA" w14:textId="77777777" w:rsidR="00B45AF7" w:rsidRDefault="00000000">
      <w:pPr>
        <w:pStyle w:val="Heading3"/>
      </w:pPr>
      <w:r>
        <w:t>Brunswick County Public Claims (1780)</w:t>
      </w:r>
    </w:p>
    <w:p w14:paraId="6221EA1B" w14:textId="77777777" w:rsidR="00B45AF7" w:rsidRDefault="00000000">
      <w:pPr>
        <w:spacing w:after="200"/>
      </w:pPr>
      <w:r>
        <w:t xml:space="preserve">William Garner is listed in the Brunswick County, Virginia public claims among "persons employed in beef driving," paid </w:t>
      </w:r>
      <w:r>
        <w:rPr>
          <w:b/>
          <w:bCs/>
        </w:rPr>
        <w:t>6 pounds</w:t>
      </w:r>
      <w:r>
        <w:t xml:space="preserve"> for </w:t>
      </w:r>
      <w:r>
        <w:rPr>
          <w:b/>
          <w:bCs/>
        </w:rPr>
        <w:t>40 days</w:t>
      </w:r>
      <w:r>
        <w:t xml:space="preserve"> of service in 1780.</w:t>
      </w:r>
    </w:p>
    <w:p w14:paraId="4A1F082B" w14:textId="77777777" w:rsidR="00B45AF7" w:rsidRDefault="00000000">
      <w:pPr>
        <w:spacing w:after="100"/>
      </w:pPr>
      <w:r>
        <w:rPr>
          <w:b/>
          <w:bCs/>
        </w:rPr>
        <w:lastRenderedPageBreak/>
        <w:t xml:space="preserve">Source: </w:t>
      </w:r>
      <w:r>
        <w:t>Court booklet(s): p. 59; Commissioner's book(s): I, p. 113. Public Service Claims, Brunswick County.</w:t>
      </w:r>
    </w:p>
    <w:p w14:paraId="238924DA" w14:textId="77777777" w:rsidR="00B45AF7" w:rsidRDefault="00000000">
      <w:pPr>
        <w:spacing w:after="200"/>
      </w:pPr>
      <w:r>
        <w:rPr>
          <w:b/>
          <w:bCs/>
        </w:rPr>
        <w:t xml:space="preserve">Attribution: </w:t>
      </w:r>
      <w:r>
        <w:t>Rev. William Garner purchased 1,070 acres in Brunswick County in August 1774 (the Sprayberry property at Fountains Creek). This substantial landholding would make him a logical candidate for commodity provision to the Revolutionary forces. The beef driving service is consistent with a substantial planter supporting the war effort through supplies rather than militia service.</w:t>
      </w:r>
    </w:p>
    <w:p w14:paraId="5F5780C2" w14:textId="77777777" w:rsidR="00B45AF7" w:rsidRDefault="00000000">
      <w:pPr>
        <w:pStyle w:val="Heading3"/>
      </w:pPr>
      <w:r>
        <w:t>Critical Connection: The Matching 6-Pound Value</w:t>
      </w:r>
    </w:p>
    <w:p w14:paraId="3AF369D8" w14:textId="77777777" w:rsidR="00B45AF7" w:rsidRDefault="00000000">
      <w:pPr>
        <w:spacing w:after="200"/>
      </w:pPr>
      <w:r>
        <w:t xml:space="preserve">The identical payment amount of </w:t>
      </w:r>
      <w:r>
        <w:rPr>
          <w:b/>
          <w:bCs/>
        </w:rPr>
        <w:t>6 pounds</w:t>
      </w:r>
      <w:r>
        <w:t xml:space="preserve"> appearing in both the Brunswick County, VA court record and the Halifax County, NC voucher is almost certainly </w:t>
      </w:r>
      <w:r>
        <w:rPr>
          <w:b/>
          <w:bCs/>
        </w:rPr>
        <w:t>not coincidental</w:t>
      </w:r>
      <w:r>
        <w:t xml:space="preserve">. This matching value strongly suggests these two records document </w:t>
      </w:r>
      <w:r>
        <w:rPr>
          <w:b/>
          <w:bCs/>
        </w:rPr>
        <w:t>the same service by the same individual</w:t>
      </w:r>
      <w:r>
        <w:t>, recorded in two different state systems.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3006"/>
        <w:gridCol w:w="3002"/>
        <w:gridCol w:w="3016"/>
      </w:tblGrid>
      <w:tr w:rsidR="00B45AF7" w14:paraId="218890A7" w14:textId="77777777">
        <w:tblPrEx>
          <w:tblCellMar>
            <w:top w:w="0" w:type="dxa"/>
            <w:bottom w:w="0" w:type="dxa"/>
          </w:tblCellMar>
        </w:tblPrEx>
        <w:tc>
          <w:tcPr>
            <w:tcW w:w="3120" w:type="dxa"/>
            <w:tcBorders>
              <w:top w:val="single" w:sz="1" w:space="0" w:color="999999"/>
              <w:left w:val="single" w:sz="1" w:space="0" w:color="999999"/>
              <w:bottom w:val="single" w:sz="1" w:space="0" w:color="999999"/>
              <w:right w:val="single" w:sz="1" w:space="0" w:color="999999"/>
            </w:tcBorders>
            <w:shd w:val="clear" w:color="auto" w:fill="D5E8F0"/>
          </w:tcPr>
          <w:p w14:paraId="2730555E" w14:textId="77777777" w:rsidR="00B45AF7" w:rsidRDefault="00000000">
            <w:r>
              <w:rPr>
                <w:b/>
                <w:bCs/>
                <w:sz w:val="22"/>
                <w:szCs w:val="22"/>
              </w:rPr>
              <w:t>Record</w:t>
            </w:r>
          </w:p>
        </w:tc>
        <w:tc>
          <w:tcPr>
            <w:tcW w:w="3120" w:type="dxa"/>
            <w:tcBorders>
              <w:top w:val="single" w:sz="1" w:space="0" w:color="999999"/>
              <w:left w:val="single" w:sz="1" w:space="0" w:color="999999"/>
              <w:bottom w:val="single" w:sz="1" w:space="0" w:color="999999"/>
              <w:right w:val="single" w:sz="1" w:space="0" w:color="999999"/>
            </w:tcBorders>
            <w:shd w:val="clear" w:color="auto" w:fill="D5E8F0"/>
          </w:tcPr>
          <w:p w14:paraId="0447BF15" w14:textId="77777777" w:rsidR="00B45AF7" w:rsidRDefault="00000000">
            <w:r>
              <w:rPr>
                <w:b/>
                <w:bCs/>
                <w:sz w:val="22"/>
                <w:szCs w:val="22"/>
              </w:rPr>
              <w:t>Jurisdiction</w:t>
            </w:r>
          </w:p>
        </w:tc>
        <w:tc>
          <w:tcPr>
            <w:tcW w:w="3120" w:type="dxa"/>
            <w:tcBorders>
              <w:top w:val="single" w:sz="1" w:space="0" w:color="999999"/>
              <w:left w:val="single" w:sz="1" w:space="0" w:color="999999"/>
              <w:bottom w:val="single" w:sz="1" w:space="0" w:color="999999"/>
              <w:right w:val="single" w:sz="1" w:space="0" w:color="999999"/>
            </w:tcBorders>
            <w:shd w:val="clear" w:color="auto" w:fill="D5E8F0"/>
          </w:tcPr>
          <w:p w14:paraId="4F7A4A7E" w14:textId="77777777" w:rsidR="00B45AF7" w:rsidRDefault="00000000">
            <w:r>
              <w:rPr>
                <w:b/>
                <w:bCs/>
                <w:sz w:val="22"/>
                <w:szCs w:val="22"/>
              </w:rPr>
              <w:t>Purpose</w:t>
            </w:r>
          </w:p>
        </w:tc>
      </w:tr>
      <w:tr w:rsidR="00B45AF7" w14:paraId="37B59C0A" w14:textId="77777777">
        <w:tblPrEx>
          <w:tblCellMar>
            <w:top w:w="0" w:type="dxa"/>
            <w:bottom w:w="0" w:type="dxa"/>
          </w:tblCellMar>
        </w:tblPrEx>
        <w:tc>
          <w:tcPr>
            <w:tcW w:w="3120" w:type="dxa"/>
            <w:tcBorders>
              <w:top w:val="single" w:sz="1" w:space="0" w:color="999999"/>
              <w:left w:val="single" w:sz="1" w:space="0" w:color="999999"/>
              <w:bottom w:val="single" w:sz="1" w:space="0" w:color="999999"/>
              <w:right w:val="single" w:sz="1" w:space="0" w:color="999999"/>
            </w:tcBorders>
          </w:tcPr>
          <w:p w14:paraId="0F221815" w14:textId="77777777" w:rsidR="00B45AF7" w:rsidRDefault="00000000">
            <w:r>
              <w:rPr>
                <w:sz w:val="22"/>
                <w:szCs w:val="22"/>
              </w:rPr>
              <w:t xml:space="preserve">Brunswick County VA Court Record: William Garner, 6 </w:t>
            </w:r>
            <w:proofErr w:type="spellStart"/>
            <w:r>
              <w:rPr>
                <w:sz w:val="22"/>
                <w:szCs w:val="22"/>
              </w:rPr>
              <w:t>lbs</w:t>
            </w:r>
            <w:proofErr w:type="spellEnd"/>
            <w:r>
              <w:rPr>
                <w:sz w:val="22"/>
                <w:szCs w:val="22"/>
              </w:rPr>
              <w:t>, beef driving, 40 days</w:t>
            </w:r>
          </w:p>
        </w:tc>
        <w:tc>
          <w:tcPr>
            <w:tcW w:w="3120" w:type="dxa"/>
            <w:tcBorders>
              <w:top w:val="single" w:sz="1" w:space="0" w:color="999999"/>
              <w:left w:val="single" w:sz="1" w:space="0" w:color="999999"/>
              <w:bottom w:val="single" w:sz="1" w:space="0" w:color="999999"/>
              <w:right w:val="single" w:sz="1" w:space="0" w:color="999999"/>
            </w:tcBorders>
          </w:tcPr>
          <w:p w14:paraId="2A02A70F" w14:textId="77777777" w:rsidR="00B45AF7" w:rsidRDefault="00000000">
            <w:r>
              <w:rPr>
                <w:sz w:val="22"/>
                <w:szCs w:val="22"/>
              </w:rPr>
              <w:t>Virginia</w:t>
            </w:r>
          </w:p>
        </w:tc>
        <w:tc>
          <w:tcPr>
            <w:tcW w:w="3120" w:type="dxa"/>
            <w:tcBorders>
              <w:top w:val="single" w:sz="1" w:space="0" w:color="999999"/>
              <w:left w:val="single" w:sz="1" w:space="0" w:color="999999"/>
              <w:bottom w:val="single" w:sz="1" w:space="0" w:color="999999"/>
              <w:right w:val="single" w:sz="1" w:space="0" w:color="999999"/>
            </w:tcBorders>
          </w:tcPr>
          <w:p w14:paraId="42CFC497" w14:textId="77777777" w:rsidR="00B45AF7" w:rsidRDefault="00000000">
            <w:r>
              <w:rPr>
                <w:sz w:val="22"/>
                <w:szCs w:val="22"/>
              </w:rPr>
              <w:t>Documentation of the public claim (service rendered)</w:t>
            </w:r>
          </w:p>
        </w:tc>
      </w:tr>
      <w:tr w:rsidR="00B45AF7" w14:paraId="21C01124" w14:textId="77777777">
        <w:tblPrEx>
          <w:tblCellMar>
            <w:top w:w="0" w:type="dxa"/>
            <w:bottom w:w="0" w:type="dxa"/>
          </w:tblCellMar>
        </w:tblPrEx>
        <w:tc>
          <w:tcPr>
            <w:tcW w:w="3120" w:type="dxa"/>
            <w:tcBorders>
              <w:top w:val="single" w:sz="1" w:space="0" w:color="999999"/>
              <w:left w:val="single" w:sz="1" w:space="0" w:color="999999"/>
              <w:bottom w:val="single" w:sz="1" w:space="0" w:color="999999"/>
              <w:right w:val="single" w:sz="1" w:space="0" w:color="999999"/>
            </w:tcBorders>
          </w:tcPr>
          <w:p w14:paraId="4D2FF48A" w14:textId="77777777" w:rsidR="00B45AF7" w:rsidRDefault="00000000">
            <w:r>
              <w:rPr>
                <w:sz w:val="22"/>
                <w:szCs w:val="22"/>
              </w:rPr>
              <w:t xml:space="preserve">Halifax County NC Voucher: William Garner of Northampton County, 6 </w:t>
            </w:r>
            <w:proofErr w:type="spellStart"/>
            <w:r>
              <w:rPr>
                <w:sz w:val="22"/>
                <w:szCs w:val="22"/>
              </w:rPr>
              <w:t>lbs</w:t>
            </w:r>
            <w:proofErr w:type="spellEnd"/>
            <w:r>
              <w:rPr>
                <w:sz w:val="22"/>
                <w:szCs w:val="22"/>
              </w:rPr>
              <w:t xml:space="preserve"> sterling</w:t>
            </w:r>
          </w:p>
        </w:tc>
        <w:tc>
          <w:tcPr>
            <w:tcW w:w="3120" w:type="dxa"/>
            <w:tcBorders>
              <w:top w:val="single" w:sz="1" w:space="0" w:color="999999"/>
              <w:left w:val="single" w:sz="1" w:space="0" w:color="999999"/>
              <w:bottom w:val="single" w:sz="1" w:space="0" w:color="999999"/>
              <w:right w:val="single" w:sz="1" w:space="0" w:color="999999"/>
            </w:tcBorders>
          </w:tcPr>
          <w:p w14:paraId="43C521DB" w14:textId="77777777" w:rsidR="00B45AF7" w:rsidRDefault="00000000">
            <w:r>
              <w:rPr>
                <w:sz w:val="22"/>
                <w:szCs w:val="22"/>
              </w:rPr>
              <w:t>North Carolina</w:t>
            </w:r>
          </w:p>
        </w:tc>
        <w:tc>
          <w:tcPr>
            <w:tcW w:w="3120" w:type="dxa"/>
            <w:tcBorders>
              <w:top w:val="single" w:sz="1" w:space="0" w:color="999999"/>
              <w:left w:val="single" w:sz="1" w:space="0" w:color="999999"/>
              <w:bottom w:val="single" w:sz="1" w:space="0" w:color="999999"/>
              <w:right w:val="single" w:sz="1" w:space="0" w:color="999999"/>
            </w:tcBorders>
          </w:tcPr>
          <w:p w14:paraId="7CB0B296" w14:textId="77777777" w:rsidR="00B45AF7" w:rsidRDefault="00000000">
            <w:r>
              <w:rPr>
                <w:sz w:val="22"/>
                <w:szCs w:val="22"/>
              </w:rPr>
              <w:t>Payment certificate for that service</w:t>
            </w:r>
          </w:p>
        </w:tc>
      </w:tr>
    </w:tbl>
    <w:p w14:paraId="605E5417" w14:textId="77777777" w:rsidR="00B45AF7" w:rsidRDefault="00000000">
      <w:pPr>
        <w:pStyle w:val="Heading3"/>
        <w:spacing w:before="300"/>
      </w:pPr>
      <w:r>
        <w:t>Explanation of Cross-Border Documentation</w:t>
      </w:r>
    </w:p>
    <w:p w14:paraId="1DCCD12C" w14:textId="77777777" w:rsidR="00B45AF7" w:rsidRDefault="00000000">
      <w:pPr>
        <w:spacing w:after="200"/>
      </w:pPr>
      <w:r>
        <w:t xml:space="preserve">Rev. William Garner was uniquely positioned as a landholder with substantial property in </w:t>
      </w:r>
      <w:r>
        <w:rPr>
          <w:b/>
          <w:bCs/>
        </w:rPr>
        <w:t>both</w:t>
      </w:r>
      <w:r>
        <w:t xml:space="preserve"> Brunswick County, Virginia (1,070 acres at Fountains Creek) and Northampton County, North Carolina (multiple tracts). He lived literally on the VA/NC border. Continental Army supply operations did not respect state lines, and a man with property in both states might:</w:t>
      </w:r>
    </w:p>
    <w:p w14:paraId="55813E27" w14:textId="77777777" w:rsidR="00B45AF7" w:rsidRDefault="00000000">
      <w:pPr>
        <w:pStyle w:val="ListParagraph"/>
        <w:numPr>
          <w:ilvl w:val="0"/>
          <w:numId w:val="3"/>
        </w:numPr>
      </w:pPr>
      <w:r>
        <w:t>Perform beef driving service using cattle from his Virginia property</w:t>
      </w:r>
    </w:p>
    <w:p w14:paraId="5A3A4EB6" w14:textId="77777777" w:rsidR="00B45AF7" w:rsidRDefault="00000000">
      <w:pPr>
        <w:pStyle w:val="ListParagraph"/>
        <w:numPr>
          <w:ilvl w:val="0"/>
          <w:numId w:val="3"/>
        </w:numPr>
      </w:pPr>
      <w:r>
        <w:t>Have the service documented through Brunswick County, VA courts</w:t>
      </w:r>
    </w:p>
    <w:p w14:paraId="09EA6F37" w14:textId="77777777" w:rsidR="00B45AF7" w:rsidRDefault="00000000">
      <w:pPr>
        <w:pStyle w:val="ListParagraph"/>
        <w:numPr>
          <w:ilvl w:val="0"/>
          <w:numId w:val="3"/>
        </w:numPr>
      </w:pPr>
      <w:r>
        <w:t>Receive payment through the North Carolina treasury system via Halifax District (which included Northampton County)</w:t>
      </w:r>
    </w:p>
    <w:p w14:paraId="01B95552" w14:textId="77777777" w:rsidR="00B45AF7" w:rsidRDefault="00000000">
      <w:pPr>
        <w:spacing w:before="200" w:after="200"/>
      </w:pPr>
      <w:r>
        <w:rPr>
          <w:b/>
          <w:bCs/>
        </w:rPr>
        <w:t xml:space="preserve">Archival Context: </w:t>
      </w:r>
      <w:r>
        <w:t xml:space="preserve">North Carolina Revolutionary War vouchers that are punched (cancelled) were redeemed through the NC State Treasury. These vouchers eventually returned to the State Treasurer, </w:t>
      </w:r>
      <w:proofErr w:type="gramStart"/>
      <w:r>
        <w:t>similar to</w:t>
      </w:r>
      <w:proofErr w:type="gramEnd"/>
      <w:r>
        <w:t xml:space="preserve"> how cancelled checks return to a bank. A Virginia service record would </w:t>
      </w:r>
      <w:r>
        <w:rPr>
          <w:b/>
          <w:bCs/>
        </w:rPr>
        <w:t>not</w:t>
      </w:r>
      <w:r>
        <w:t xml:space="preserve"> appear in NC archives—Virginia maintained its own separate treasury system. The presence of this voucher in NC archives, identifying the recipient as "of Northampton County," confirms this was payment to a NC resident through the NC system.</w:t>
      </w:r>
    </w:p>
    <w:p w14:paraId="3E0AD114" w14:textId="0E0C23C1" w:rsidR="00B45AF7" w:rsidRDefault="00000000">
      <w:pPr>
        <w:spacing w:after="200"/>
      </w:pPr>
      <w:r>
        <w:rPr>
          <w:b/>
          <w:bCs/>
        </w:rPr>
        <w:t xml:space="preserve">Significance: </w:t>
      </w:r>
      <w:r>
        <w:t xml:space="preserve">Only Rev. William Garner had substantial property holdings in </w:t>
      </w:r>
      <w:r>
        <w:rPr>
          <w:b/>
          <w:bCs/>
        </w:rPr>
        <w:t>both</w:t>
      </w:r>
      <w:r>
        <w:t xml:space="preserve"> Brunswick</w:t>
      </w:r>
      <w:r w:rsidR="00325613">
        <w:t>/Greensville</w:t>
      </w:r>
      <w:r>
        <w:t xml:space="preserve"> County, VA and Northampton County, NC. Only he would logically appear in records of both states for the same service. The </w:t>
      </w:r>
      <w:r>
        <w:rPr>
          <w:i/>
          <w:iCs/>
        </w:rPr>
        <w:t>other</w:t>
      </w:r>
      <w:r>
        <w:t xml:space="preserve"> William Garner (Sally's father, d. 1805 KY) was based north of the Meherrin in the Brunswick/Greensville VA border area and would not be identified as "of Northampton County" in an NC payment record.</w:t>
      </w:r>
    </w:p>
    <w:p w14:paraId="4003BF24" w14:textId="77777777" w:rsidR="00B45AF7" w:rsidRDefault="00000000">
      <w:pPr>
        <w:pStyle w:val="Heading3"/>
      </w:pPr>
      <w:r>
        <w:t>Greensville County Patriots List</w:t>
      </w:r>
    </w:p>
    <w:p w14:paraId="6AC88E82" w14:textId="77777777" w:rsidR="00B45AF7" w:rsidRDefault="00000000">
      <w:pPr>
        <w:spacing w:after="200"/>
      </w:pPr>
      <w:r>
        <w:t>A Revolutionary Patriots plaque at the Greensville County Clerk of Court Archives in Emporia, Virginia lists "William Garner" among those who provided services during the Revolution. The plaque heading states:</w:t>
      </w:r>
    </w:p>
    <w:p w14:paraId="2B10078A" w14:textId="77777777" w:rsidR="00B45AF7" w:rsidRDefault="00000000">
      <w:pPr>
        <w:spacing w:before="100" w:after="100"/>
        <w:ind w:left="720" w:right="720"/>
      </w:pPr>
      <w:r>
        <w:rPr>
          <w:i/>
          <w:iCs/>
        </w:rPr>
        <w:lastRenderedPageBreak/>
        <w:t>"The Following is a List of the Patriots who rendered services during the Revolution under 'The Commissioners of Provisions Law'. To Lafayette, Baron Von Steuben, General Nelson, General Greene, General Washington and others they gave not only supplies for the Continental Troops, but transported the sick, provisions, and guns."</w:t>
      </w:r>
    </w:p>
    <w:p w14:paraId="20FE0BC8" w14:textId="77777777" w:rsidR="00B45AF7" w:rsidRDefault="00000000">
      <w:pPr>
        <w:spacing w:after="200"/>
      </w:pPr>
      <w:r>
        <w:rPr>
          <w:b/>
          <w:bCs/>
        </w:rPr>
        <w:t xml:space="preserve">Source: </w:t>
      </w:r>
      <w:r>
        <w:t>D.A.R. Magazine, Volume 68, 1934; Virginia State Archives.</w:t>
      </w:r>
    </w:p>
    <w:p w14:paraId="4D16B88B" w14:textId="77777777" w:rsidR="00B45AF7" w:rsidRDefault="00000000">
      <w:pPr>
        <w:spacing w:after="200"/>
      </w:pPr>
      <w:r>
        <w:rPr>
          <w:b/>
          <w:bCs/>
        </w:rPr>
        <w:t xml:space="preserve">Attribution: </w:t>
      </w:r>
      <w:r>
        <w:t xml:space="preserve">Rev. William Garner's Fountains Creek property </w:t>
      </w:r>
      <w:proofErr w:type="gramStart"/>
      <w:r>
        <w:t>was located in</w:t>
      </w:r>
      <w:proofErr w:type="gramEnd"/>
      <w:r>
        <w:t xml:space="preserve"> the area that became Greensville County (c. 1784). Also listed on this document are families with whom Rev. William Garner closely associated: John Rosser, the </w:t>
      </w:r>
      <w:proofErr w:type="spellStart"/>
      <w:r>
        <w:t>Goodrums</w:t>
      </w:r>
      <w:proofErr w:type="spellEnd"/>
      <w:r>
        <w:t>, the Colliers, and the Brewers.</w:t>
      </w:r>
    </w:p>
    <w:p w14:paraId="7BB291DF" w14:textId="77777777" w:rsidR="00B45AF7" w:rsidRDefault="00000000">
      <w:pPr>
        <w:pStyle w:val="Heading2"/>
      </w:pPr>
      <w:r>
        <w:t>5.4 Summary: Attribution of Service Records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3068"/>
        <w:gridCol w:w="2620"/>
        <w:gridCol w:w="3336"/>
      </w:tblGrid>
      <w:tr w:rsidR="00B45AF7" w14:paraId="73A223BC" w14:textId="77777777">
        <w:tblPrEx>
          <w:tblCellMar>
            <w:top w:w="0" w:type="dxa"/>
            <w:bottom w:w="0" w:type="dxa"/>
          </w:tblCellMar>
        </w:tblPrEx>
        <w:tc>
          <w:tcPr>
            <w:tcW w:w="3200" w:type="dxa"/>
            <w:tcBorders>
              <w:top w:val="single" w:sz="1" w:space="0" w:color="999999"/>
              <w:left w:val="single" w:sz="1" w:space="0" w:color="999999"/>
              <w:bottom w:val="single" w:sz="1" w:space="0" w:color="999999"/>
              <w:right w:val="single" w:sz="1" w:space="0" w:color="999999"/>
            </w:tcBorders>
            <w:shd w:val="clear" w:color="auto" w:fill="D5E8F0"/>
          </w:tcPr>
          <w:p w14:paraId="0C930F00" w14:textId="77777777" w:rsidR="00B45AF7" w:rsidRDefault="00000000">
            <w:r>
              <w:rPr>
                <w:b/>
                <w:bCs/>
                <w:sz w:val="22"/>
                <w:szCs w:val="22"/>
              </w:rPr>
              <w:t>Service Record</w:t>
            </w:r>
          </w:p>
        </w:tc>
        <w:tc>
          <w:tcPr>
            <w:tcW w:w="2680" w:type="dxa"/>
            <w:tcBorders>
              <w:top w:val="single" w:sz="1" w:space="0" w:color="999999"/>
              <w:left w:val="single" w:sz="1" w:space="0" w:color="999999"/>
              <w:bottom w:val="single" w:sz="1" w:space="0" w:color="999999"/>
              <w:right w:val="single" w:sz="1" w:space="0" w:color="999999"/>
            </w:tcBorders>
            <w:shd w:val="clear" w:color="auto" w:fill="D5E8F0"/>
          </w:tcPr>
          <w:p w14:paraId="00B33790" w14:textId="77777777" w:rsidR="00B45AF7" w:rsidRDefault="00000000">
            <w:r>
              <w:rPr>
                <w:b/>
                <w:bCs/>
                <w:sz w:val="22"/>
                <w:szCs w:val="22"/>
              </w:rPr>
              <w:t>Location/Amount</w:t>
            </w:r>
          </w:p>
        </w:tc>
        <w:tc>
          <w:tcPr>
            <w:tcW w:w="3480" w:type="dxa"/>
            <w:tcBorders>
              <w:top w:val="single" w:sz="1" w:space="0" w:color="999999"/>
              <w:left w:val="single" w:sz="1" w:space="0" w:color="999999"/>
              <w:bottom w:val="single" w:sz="1" w:space="0" w:color="999999"/>
              <w:right w:val="single" w:sz="1" w:space="0" w:color="999999"/>
            </w:tcBorders>
            <w:shd w:val="clear" w:color="auto" w:fill="D5E8F0"/>
          </w:tcPr>
          <w:p w14:paraId="76674A81" w14:textId="77777777" w:rsidR="00B45AF7" w:rsidRDefault="00000000">
            <w:r>
              <w:rPr>
                <w:b/>
                <w:bCs/>
                <w:sz w:val="22"/>
                <w:szCs w:val="22"/>
              </w:rPr>
              <w:t>Most Likely Attribution</w:t>
            </w:r>
          </w:p>
        </w:tc>
      </w:tr>
      <w:tr w:rsidR="00B45AF7" w14:paraId="0754664B" w14:textId="77777777">
        <w:tblPrEx>
          <w:tblCellMar>
            <w:top w:w="0" w:type="dxa"/>
            <w:bottom w:w="0" w:type="dxa"/>
          </w:tblCellMar>
        </w:tblPrEx>
        <w:tc>
          <w:tcPr>
            <w:tcW w:w="3200" w:type="dxa"/>
            <w:tcBorders>
              <w:top w:val="single" w:sz="1" w:space="0" w:color="999999"/>
              <w:left w:val="single" w:sz="1" w:space="0" w:color="999999"/>
              <w:bottom w:val="single" w:sz="1" w:space="0" w:color="999999"/>
              <w:right w:val="single" w:sz="1" w:space="0" w:color="999999"/>
            </w:tcBorders>
          </w:tcPr>
          <w:p w14:paraId="2E41C5AE" w14:textId="77777777" w:rsidR="00B45AF7" w:rsidRDefault="00000000">
            <w:r>
              <w:rPr>
                <w:sz w:val="22"/>
                <w:szCs w:val="22"/>
              </w:rPr>
              <w:t>Sally Goodrum deposition (Capt. Mason's militia, Battle of Guilford)</w:t>
            </w:r>
          </w:p>
        </w:tc>
        <w:tc>
          <w:tcPr>
            <w:tcW w:w="2680" w:type="dxa"/>
            <w:tcBorders>
              <w:top w:val="single" w:sz="1" w:space="0" w:color="999999"/>
              <w:left w:val="single" w:sz="1" w:space="0" w:color="999999"/>
              <w:bottom w:val="single" w:sz="1" w:space="0" w:color="999999"/>
              <w:right w:val="single" w:sz="1" w:space="0" w:color="999999"/>
            </w:tcBorders>
          </w:tcPr>
          <w:p w14:paraId="2C496AB8" w14:textId="77777777" w:rsidR="00B45AF7" w:rsidRDefault="00000000">
            <w:r>
              <w:rPr>
                <w:sz w:val="22"/>
                <w:szCs w:val="22"/>
              </w:rPr>
              <w:t>"Neighborhood" north of Meherrin</w:t>
            </w:r>
          </w:p>
        </w:tc>
        <w:tc>
          <w:tcPr>
            <w:tcW w:w="3480" w:type="dxa"/>
            <w:tcBorders>
              <w:top w:val="single" w:sz="1" w:space="0" w:color="999999"/>
              <w:left w:val="single" w:sz="1" w:space="0" w:color="999999"/>
              <w:bottom w:val="single" w:sz="1" w:space="0" w:color="999999"/>
              <w:right w:val="single" w:sz="1" w:space="0" w:color="999999"/>
            </w:tcBorders>
          </w:tcPr>
          <w:p w14:paraId="178FEBC3" w14:textId="77777777" w:rsidR="00B45AF7" w:rsidRDefault="00000000">
            <w:r>
              <w:rPr>
                <w:sz w:val="22"/>
                <w:szCs w:val="22"/>
              </w:rPr>
              <w:t>William Garner (d. 1805 KY)</w:t>
            </w:r>
          </w:p>
        </w:tc>
      </w:tr>
      <w:tr w:rsidR="00B45AF7" w14:paraId="03423FAB" w14:textId="77777777">
        <w:tblPrEx>
          <w:tblCellMar>
            <w:top w:w="0" w:type="dxa"/>
            <w:bottom w:w="0" w:type="dxa"/>
          </w:tblCellMar>
        </w:tblPrEx>
        <w:tc>
          <w:tcPr>
            <w:tcW w:w="3200" w:type="dxa"/>
            <w:tcBorders>
              <w:top w:val="single" w:sz="1" w:space="0" w:color="999999"/>
              <w:left w:val="single" w:sz="1" w:space="0" w:color="999999"/>
              <w:bottom w:val="single" w:sz="1" w:space="0" w:color="999999"/>
              <w:right w:val="single" w:sz="1" w:space="0" w:color="999999"/>
            </w:tcBorders>
          </w:tcPr>
          <w:p w14:paraId="4BE5058A" w14:textId="77777777" w:rsidR="00B45AF7" w:rsidRDefault="00000000">
            <w:r>
              <w:rPr>
                <w:sz w:val="22"/>
                <w:szCs w:val="22"/>
              </w:rPr>
              <w:t>Halifax County NC voucher (1781)</w:t>
            </w:r>
          </w:p>
        </w:tc>
        <w:tc>
          <w:tcPr>
            <w:tcW w:w="2680" w:type="dxa"/>
            <w:tcBorders>
              <w:top w:val="single" w:sz="1" w:space="0" w:color="999999"/>
              <w:left w:val="single" w:sz="1" w:space="0" w:color="999999"/>
              <w:bottom w:val="single" w:sz="1" w:space="0" w:color="999999"/>
              <w:right w:val="single" w:sz="1" w:space="0" w:color="999999"/>
            </w:tcBorders>
          </w:tcPr>
          <w:p w14:paraId="2C12651D" w14:textId="77777777" w:rsidR="00B45AF7" w:rsidRDefault="00000000">
            <w:r>
              <w:rPr>
                <w:sz w:val="22"/>
                <w:szCs w:val="22"/>
              </w:rPr>
              <w:t xml:space="preserve">"Northampton County" — 6 </w:t>
            </w:r>
            <w:proofErr w:type="spellStart"/>
            <w:r>
              <w:rPr>
                <w:sz w:val="22"/>
                <w:szCs w:val="22"/>
              </w:rPr>
              <w:t>lbs</w:t>
            </w:r>
            <w:proofErr w:type="spellEnd"/>
          </w:p>
        </w:tc>
        <w:tc>
          <w:tcPr>
            <w:tcW w:w="3480" w:type="dxa"/>
            <w:tcBorders>
              <w:top w:val="single" w:sz="1" w:space="0" w:color="999999"/>
              <w:left w:val="single" w:sz="1" w:space="0" w:color="999999"/>
              <w:bottom w:val="single" w:sz="1" w:space="0" w:color="999999"/>
              <w:right w:val="single" w:sz="1" w:space="0" w:color="999999"/>
            </w:tcBorders>
          </w:tcPr>
          <w:p w14:paraId="58BDC52D" w14:textId="77777777" w:rsidR="00B45AF7" w:rsidRDefault="00000000">
            <w:r>
              <w:rPr>
                <w:sz w:val="22"/>
                <w:szCs w:val="22"/>
              </w:rPr>
              <w:t>Rev. William Garner (d. 1824)</w:t>
            </w:r>
          </w:p>
        </w:tc>
      </w:tr>
      <w:tr w:rsidR="00B45AF7" w14:paraId="6DD919E1" w14:textId="77777777">
        <w:tblPrEx>
          <w:tblCellMar>
            <w:top w:w="0" w:type="dxa"/>
            <w:bottom w:w="0" w:type="dxa"/>
          </w:tblCellMar>
        </w:tblPrEx>
        <w:tc>
          <w:tcPr>
            <w:tcW w:w="3200" w:type="dxa"/>
            <w:tcBorders>
              <w:top w:val="single" w:sz="1" w:space="0" w:color="999999"/>
              <w:left w:val="single" w:sz="1" w:space="0" w:color="999999"/>
              <w:bottom w:val="single" w:sz="1" w:space="0" w:color="999999"/>
              <w:right w:val="single" w:sz="1" w:space="0" w:color="999999"/>
            </w:tcBorders>
          </w:tcPr>
          <w:p w14:paraId="1F914150" w14:textId="77777777" w:rsidR="00B45AF7" w:rsidRDefault="00000000">
            <w:r>
              <w:rPr>
                <w:sz w:val="22"/>
                <w:szCs w:val="22"/>
              </w:rPr>
              <w:t>Brunswick County VA beef driving (1780)</w:t>
            </w:r>
          </w:p>
        </w:tc>
        <w:tc>
          <w:tcPr>
            <w:tcW w:w="2680" w:type="dxa"/>
            <w:tcBorders>
              <w:top w:val="single" w:sz="1" w:space="0" w:color="999999"/>
              <w:left w:val="single" w:sz="1" w:space="0" w:color="999999"/>
              <w:bottom w:val="single" w:sz="1" w:space="0" w:color="999999"/>
              <w:right w:val="single" w:sz="1" w:space="0" w:color="999999"/>
            </w:tcBorders>
          </w:tcPr>
          <w:p w14:paraId="22836AC4" w14:textId="77777777" w:rsidR="00B45AF7" w:rsidRDefault="00000000">
            <w:r>
              <w:rPr>
                <w:sz w:val="22"/>
                <w:szCs w:val="22"/>
              </w:rPr>
              <w:t xml:space="preserve">Brunswick County — 6 </w:t>
            </w:r>
            <w:proofErr w:type="spellStart"/>
            <w:r>
              <w:rPr>
                <w:sz w:val="22"/>
                <w:szCs w:val="22"/>
              </w:rPr>
              <w:t>lbs</w:t>
            </w:r>
            <w:proofErr w:type="spellEnd"/>
            <w:r>
              <w:rPr>
                <w:sz w:val="22"/>
                <w:szCs w:val="22"/>
              </w:rPr>
              <w:t>, 40 days</w:t>
            </w:r>
          </w:p>
        </w:tc>
        <w:tc>
          <w:tcPr>
            <w:tcW w:w="3480" w:type="dxa"/>
            <w:tcBorders>
              <w:top w:val="single" w:sz="1" w:space="0" w:color="999999"/>
              <w:left w:val="single" w:sz="1" w:space="0" w:color="999999"/>
              <w:bottom w:val="single" w:sz="1" w:space="0" w:color="999999"/>
              <w:right w:val="single" w:sz="1" w:space="0" w:color="999999"/>
            </w:tcBorders>
          </w:tcPr>
          <w:p w14:paraId="26A39D5F" w14:textId="77777777" w:rsidR="00B45AF7" w:rsidRDefault="00000000">
            <w:r>
              <w:rPr>
                <w:sz w:val="22"/>
                <w:szCs w:val="22"/>
              </w:rPr>
              <w:t>Rev. William Garner (d. 1824)</w:t>
            </w:r>
          </w:p>
        </w:tc>
      </w:tr>
      <w:tr w:rsidR="00B45AF7" w14:paraId="3CDD1D21" w14:textId="77777777">
        <w:tblPrEx>
          <w:tblCellMar>
            <w:top w:w="0" w:type="dxa"/>
            <w:bottom w:w="0" w:type="dxa"/>
          </w:tblCellMar>
        </w:tblPrEx>
        <w:tc>
          <w:tcPr>
            <w:tcW w:w="3200" w:type="dxa"/>
            <w:tcBorders>
              <w:top w:val="single" w:sz="1" w:space="0" w:color="999999"/>
              <w:left w:val="single" w:sz="1" w:space="0" w:color="999999"/>
              <w:bottom w:val="single" w:sz="1" w:space="0" w:color="999999"/>
              <w:right w:val="single" w:sz="1" w:space="0" w:color="999999"/>
            </w:tcBorders>
          </w:tcPr>
          <w:p w14:paraId="3CC2BACF" w14:textId="77777777" w:rsidR="00B45AF7" w:rsidRDefault="00000000">
            <w:r>
              <w:rPr>
                <w:sz w:val="22"/>
                <w:szCs w:val="22"/>
              </w:rPr>
              <w:t>Greensville Patriots list</w:t>
            </w:r>
          </w:p>
        </w:tc>
        <w:tc>
          <w:tcPr>
            <w:tcW w:w="2680" w:type="dxa"/>
            <w:tcBorders>
              <w:top w:val="single" w:sz="1" w:space="0" w:color="999999"/>
              <w:left w:val="single" w:sz="1" w:space="0" w:color="999999"/>
              <w:bottom w:val="single" w:sz="1" w:space="0" w:color="999999"/>
              <w:right w:val="single" w:sz="1" w:space="0" w:color="999999"/>
            </w:tcBorders>
          </w:tcPr>
          <w:p w14:paraId="15856A99" w14:textId="77777777" w:rsidR="00B45AF7" w:rsidRDefault="00000000">
            <w:r>
              <w:rPr>
                <w:sz w:val="22"/>
                <w:szCs w:val="22"/>
              </w:rPr>
              <w:t>Greensville County</w:t>
            </w:r>
          </w:p>
        </w:tc>
        <w:tc>
          <w:tcPr>
            <w:tcW w:w="3480" w:type="dxa"/>
            <w:tcBorders>
              <w:top w:val="single" w:sz="1" w:space="0" w:color="999999"/>
              <w:left w:val="single" w:sz="1" w:space="0" w:color="999999"/>
              <w:bottom w:val="single" w:sz="1" w:space="0" w:color="999999"/>
              <w:right w:val="single" w:sz="1" w:space="0" w:color="999999"/>
            </w:tcBorders>
          </w:tcPr>
          <w:p w14:paraId="3A57296D" w14:textId="77777777" w:rsidR="00B45AF7" w:rsidRDefault="00000000">
            <w:r>
              <w:rPr>
                <w:sz w:val="22"/>
                <w:szCs w:val="22"/>
              </w:rPr>
              <w:t>Rev. William Garner (d. 1824)</w:t>
            </w:r>
          </w:p>
        </w:tc>
      </w:tr>
    </w:tbl>
    <w:p w14:paraId="09B34F5C" w14:textId="77777777" w:rsidR="00B45AF7" w:rsidRDefault="00000000">
      <w:pPr>
        <w:spacing w:before="200" w:after="200"/>
      </w:pPr>
      <w:r>
        <w:rPr>
          <w:b/>
          <w:bCs/>
        </w:rPr>
        <w:t xml:space="preserve">Note: </w:t>
      </w:r>
      <w:r>
        <w:t xml:space="preserve">The matching 6-pound value in both the Brunswick County VA record and Halifax County NC voucher strongly indicates </w:t>
      </w:r>
      <w:proofErr w:type="gramStart"/>
      <w:r>
        <w:t>these document</w:t>
      </w:r>
      <w:proofErr w:type="gramEnd"/>
      <w:r>
        <w:t xml:space="preserve"> the </w:t>
      </w:r>
      <w:r>
        <w:rPr>
          <w:b/>
          <w:bCs/>
        </w:rPr>
        <w:t>same service</w:t>
      </w:r>
      <w:r>
        <w:t xml:space="preserve"> by Rev. William Garner, recorded in both state systems due to his cross-border property holdings.</w:t>
      </w:r>
    </w:p>
    <w:p w14:paraId="3EF84421" w14:textId="77777777" w:rsidR="00B45AF7" w:rsidRDefault="00000000">
      <w:pPr>
        <w:pStyle w:val="Heading2"/>
        <w:spacing w:before="300"/>
      </w:pPr>
      <w:r>
        <w:t>5.5 Conclusion on Revolutionary War Service</w:t>
      </w:r>
    </w:p>
    <w:p w14:paraId="555A794F" w14:textId="77777777" w:rsidR="00B45AF7" w:rsidRDefault="00000000">
      <w:pPr>
        <w:spacing w:after="200"/>
      </w:pPr>
      <w:r>
        <w:t xml:space="preserve">The documentary evidence supports the conclusion that </w:t>
      </w:r>
      <w:r>
        <w:rPr>
          <w:b/>
          <w:bCs/>
        </w:rPr>
        <w:t>both</w:t>
      </w:r>
      <w:r>
        <w:t xml:space="preserve"> William Garners served in the Revolution, but in </w:t>
      </w:r>
      <w:r>
        <w:rPr>
          <w:b/>
          <w:bCs/>
        </w:rPr>
        <w:t>different capacities</w:t>
      </w:r>
      <w:r>
        <w:t>:</w:t>
      </w:r>
    </w:p>
    <w:p w14:paraId="0AECA4F1" w14:textId="65307D16" w:rsidR="00B45AF7" w:rsidRDefault="00000000">
      <w:pPr>
        <w:pStyle w:val="ListParagraph"/>
        <w:numPr>
          <w:ilvl w:val="0"/>
          <w:numId w:val="3"/>
        </w:numPr>
      </w:pPr>
      <w:r>
        <w:rPr>
          <w:b/>
          <w:bCs/>
        </w:rPr>
        <w:t>William Garner (d. 1805 KY</w:t>
      </w:r>
      <w:r w:rsidR="00325613">
        <w:rPr>
          <w:b/>
          <w:bCs/>
        </w:rPr>
        <w:t xml:space="preserve">, </w:t>
      </w:r>
      <w:proofErr w:type="gramStart"/>
      <w:r w:rsidR="00325613">
        <w:rPr>
          <w:b/>
          <w:bCs/>
        </w:rPr>
        <w:t>Signed</w:t>
      </w:r>
      <w:proofErr w:type="gramEnd"/>
      <w:r w:rsidR="00325613">
        <w:rPr>
          <w:b/>
          <w:bCs/>
        </w:rPr>
        <w:t xml:space="preserve"> with a mark</w:t>
      </w:r>
      <w:r>
        <w:rPr>
          <w:b/>
          <w:bCs/>
        </w:rPr>
        <w:t xml:space="preserve">): </w:t>
      </w:r>
      <w:r>
        <w:t>Militia service under Captain James Mason, including the Battle of Guilford Court House (per Sally Goodrum's deposition about her father).</w:t>
      </w:r>
    </w:p>
    <w:p w14:paraId="338071D7" w14:textId="3FFBFAAB" w:rsidR="00B45AF7" w:rsidRDefault="00000000">
      <w:pPr>
        <w:pStyle w:val="ListParagraph"/>
        <w:numPr>
          <w:ilvl w:val="0"/>
          <w:numId w:val="3"/>
        </w:numPr>
      </w:pPr>
      <w:r>
        <w:rPr>
          <w:b/>
          <w:bCs/>
        </w:rPr>
        <w:t>Rev. William Garner (d. 1824</w:t>
      </w:r>
      <w:r w:rsidR="00325613">
        <w:rPr>
          <w:b/>
          <w:bCs/>
        </w:rPr>
        <w:t>, signature</w:t>
      </w:r>
      <w:r>
        <w:rPr>
          <w:b/>
          <w:bCs/>
        </w:rPr>
        <w:t xml:space="preserve">): </w:t>
      </w:r>
      <w:r>
        <w:t>Provision and supply service, specifically 40 days of beef driving for 6 pounds, documented in both Brunswick County, VA records and a Halifax County, NC payment voucher.</w:t>
      </w:r>
    </w:p>
    <w:p w14:paraId="619C1919" w14:textId="77777777" w:rsidR="00B45AF7" w:rsidRDefault="00000000">
      <w:pPr>
        <w:spacing w:before="200" w:after="200"/>
      </w:pPr>
      <w:r>
        <w:t xml:space="preserve">The matching 6-pound payment in both Virginia and North Carolina records is particularly compelling evidence. This identical amount, appearing in two different state archival systems, demonstrates that Rev. William Garner—as a substantial landholder in </w:t>
      </w:r>
      <w:r>
        <w:rPr>
          <w:b/>
          <w:bCs/>
        </w:rPr>
        <w:t>both</w:t>
      </w:r>
      <w:r>
        <w:t xml:space="preserve"> states—performed a single service that was documented through Virginia's public claims system and paid through North Carolina's treasury. Only an individual with Rev. William Garner's unique cross-border property holdings would appear in the records of both states for the same service.</w:t>
      </w:r>
    </w:p>
    <w:p w14:paraId="3C7BC5AD" w14:textId="77777777" w:rsidR="00B45AF7" w:rsidRDefault="00000000">
      <w:r>
        <w:br w:type="page"/>
      </w:r>
    </w:p>
    <w:p w14:paraId="735B3F68" w14:textId="77777777" w:rsidR="00B45AF7" w:rsidRDefault="00000000">
      <w:pPr>
        <w:pStyle w:val="Heading1"/>
      </w:pPr>
      <w:r>
        <w:lastRenderedPageBreak/>
        <w:t>Section 6: The Garner Family Network South of the Meherrin</w:t>
      </w:r>
    </w:p>
    <w:p w14:paraId="0E9C7684" w14:textId="77777777" w:rsidR="00B45AF7" w:rsidRDefault="00000000">
      <w:pPr>
        <w:spacing w:after="200"/>
      </w:pPr>
      <w:r>
        <w:t xml:space="preserve">Additional Y-DNA evidence and documentary research reveals that Rev. William Garner Sr. was part of a coherent </w:t>
      </w:r>
      <w:r>
        <w:rPr>
          <w:b/>
          <w:bCs/>
        </w:rPr>
        <w:t>Garner family cluster</w:t>
      </w:r>
      <w:r>
        <w:t xml:space="preserve"> operating south of the Meherrin River in Brunswick/Greensville County, Virginia and Northampton County, North Carolina. This network is genetically and socially distinct from William Garner (d. 1805 KY), who lived north of the Meherrin.</w:t>
      </w:r>
    </w:p>
    <w:p w14:paraId="237B517D" w14:textId="77777777" w:rsidR="00B45AF7" w:rsidRDefault="00000000">
      <w:pPr>
        <w:pStyle w:val="Heading2"/>
      </w:pPr>
      <w:r>
        <w:t>6.1 The Samuel Garner Y-DNA Confirmation</w:t>
      </w:r>
    </w:p>
    <w:p w14:paraId="4CF1F057" w14:textId="4EC6B1C0" w:rsidR="00B45AF7" w:rsidRDefault="00000000">
      <w:pPr>
        <w:spacing w:after="200"/>
      </w:pPr>
      <w:r>
        <w:t xml:space="preserve">A descendant of Samuel Garner—whose will </w:t>
      </w:r>
      <w:proofErr w:type="gramStart"/>
      <w:r>
        <w:t>was</w:t>
      </w:r>
      <w:proofErr w:type="gramEnd"/>
      <w:r>
        <w:t xml:space="preserve"> registered in Chatham County but who died in</w:t>
      </w:r>
      <w:r w:rsidR="00325613">
        <w:t xml:space="preserve">testate </w:t>
      </w:r>
      <w:proofErr w:type="gramStart"/>
      <w:r w:rsidR="00325613">
        <w:t xml:space="preserve">in </w:t>
      </w:r>
      <w:r>
        <w:t xml:space="preserve"> Northampton</w:t>
      </w:r>
      <w:proofErr w:type="gramEnd"/>
      <w:r>
        <w:t xml:space="preserve"> County, NC—has been Y-DNA tested. The results show a </w:t>
      </w:r>
      <w:r>
        <w:rPr>
          <w:b/>
          <w:bCs/>
        </w:rPr>
        <w:t>complete 11-marker Y-DNA match</w:t>
      </w:r>
      <w:r>
        <w:t xml:space="preserve"> with the Rev. William Garner Sr. line.</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4510"/>
        <w:gridCol w:w="4514"/>
      </w:tblGrid>
      <w:tr w:rsidR="00B45AF7" w14:paraId="2F2A6664" w14:textId="77777777">
        <w:tblPrEx>
          <w:tblCellMar>
            <w:top w:w="0" w:type="dxa"/>
            <w:bottom w:w="0" w:type="dxa"/>
          </w:tblCellMar>
        </w:tblPrEx>
        <w:tc>
          <w:tcPr>
            <w:tcW w:w="4680" w:type="dxa"/>
            <w:tcBorders>
              <w:top w:val="single" w:sz="1" w:space="0" w:color="999999"/>
              <w:left w:val="single" w:sz="1" w:space="0" w:color="999999"/>
              <w:bottom w:val="single" w:sz="1" w:space="0" w:color="999999"/>
              <w:right w:val="single" w:sz="1" w:space="0" w:color="999999"/>
            </w:tcBorders>
            <w:shd w:val="clear" w:color="auto" w:fill="D5E8F0"/>
          </w:tcPr>
          <w:p w14:paraId="789E21D4" w14:textId="77777777" w:rsidR="00B45AF7" w:rsidRDefault="00000000">
            <w:r>
              <w:rPr>
                <w:b/>
                <w:bCs/>
                <w:sz w:val="22"/>
                <w:szCs w:val="22"/>
              </w:rPr>
              <w:t>Finding</w:t>
            </w:r>
          </w:p>
        </w:tc>
        <w:tc>
          <w:tcPr>
            <w:tcW w:w="4680" w:type="dxa"/>
            <w:tcBorders>
              <w:top w:val="single" w:sz="1" w:space="0" w:color="999999"/>
              <w:left w:val="single" w:sz="1" w:space="0" w:color="999999"/>
              <w:bottom w:val="single" w:sz="1" w:space="0" w:color="999999"/>
              <w:right w:val="single" w:sz="1" w:space="0" w:color="999999"/>
            </w:tcBorders>
            <w:shd w:val="clear" w:color="auto" w:fill="D5E8F0"/>
          </w:tcPr>
          <w:p w14:paraId="6584B541" w14:textId="77777777" w:rsidR="00B45AF7" w:rsidRDefault="00000000">
            <w:r>
              <w:rPr>
                <w:b/>
                <w:bCs/>
                <w:sz w:val="22"/>
                <w:szCs w:val="22"/>
              </w:rPr>
              <w:t>Implication</w:t>
            </w:r>
          </w:p>
        </w:tc>
      </w:tr>
      <w:tr w:rsidR="00B45AF7" w14:paraId="1429DB95" w14:textId="77777777">
        <w:tblPrEx>
          <w:tblCellMar>
            <w:top w:w="0" w:type="dxa"/>
            <w:bottom w:w="0" w:type="dxa"/>
          </w:tblCellMar>
        </w:tblPrEx>
        <w:tc>
          <w:tcPr>
            <w:tcW w:w="4680" w:type="dxa"/>
            <w:tcBorders>
              <w:top w:val="single" w:sz="1" w:space="0" w:color="999999"/>
              <w:left w:val="single" w:sz="1" w:space="0" w:color="999999"/>
              <w:bottom w:val="single" w:sz="1" w:space="0" w:color="999999"/>
              <w:right w:val="single" w:sz="1" w:space="0" w:color="999999"/>
            </w:tcBorders>
          </w:tcPr>
          <w:p w14:paraId="08A6D3C3" w14:textId="77777777" w:rsidR="00B45AF7" w:rsidRDefault="00000000">
            <w:r>
              <w:rPr>
                <w:sz w:val="22"/>
                <w:szCs w:val="22"/>
              </w:rPr>
              <w:t>Perfect Y-DNA match (11 markers)</w:t>
            </w:r>
          </w:p>
        </w:tc>
        <w:tc>
          <w:tcPr>
            <w:tcW w:w="4680" w:type="dxa"/>
            <w:tcBorders>
              <w:top w:val="single" w:sz="1" w:space="0" w:color="999999"/>
              <w:left w:val="single" w:sz="1" w:space="0" w:color="999999"/>
              <w:bottom w:val="single" w:sz="1" w:space="0" w:color="999999"/>
              <w:right w:val="single" w:sz="1" w:space="0" w:color="999999"/>
            </w:tcBorders>
          </w:tcPr>
          <w:p w14:paraId="0316939F" w14:textId="77777777" w:rsidR="00B45AF7" w:rsidRDefault="00000000">
            <w:r>
              <w:rPr>
                <w:sz w:val="22"/>
                <w:szCs w:val="22"/>
              </w:rPr>
              <w:t>William Sr. and Samuel share the same biological father</w:t>
            </w:r>
          </w:p>
        </w:tc>
      </w:tr>
      <w:tr w:rsidR="00B45AF7" w14:paraId="039E009B" w14:textId="77777777">
        <w:tblPrEx>
          <w:tblCellMar>
            <w:top w:w="0" w:type="dxa"/>
            <w:bottom w:w="0" w:type="dxa"/>
          </w:tblCellMar>
        </w:tblPrEx>
        <w:tc>
          <w:tcPr>
            <w:tcW w:w="4680" w:type="dxa"/>
            <w:tcBorders>
              <w:top w:val="single" w:sz="1" w:space="0" w:color="999999"/>
              <w:left w:val="single" w:sz="1" w:space="0" w:color="999999"/>
              <w:bottom w:val="single" w:sz="1" w:space="0" w:color="999999"/>
              <w:right w:val="single" w:sz="1" w:space="0" w:color="999999"/>
            </w:tcBorders>
          </w:tcPr>
          <w:p w14:paraId="24D9AC0A" w14:textId="77777777" w:rsidR="00B45AF7" w:rsidRDefault="00000000">
            <w:r>
              <w:rPr>
                <w:sz w:val="22"/>
                <w:szCs w:val="22"/>
              </w:rPr>
              <w:t>Both carry LaMar Y-DNA</w:t>
            </w:r>
          </w:p>
        </w:tc>
        <w:tc>
          <w:tcPr>
            <w:tcW w:w="4680" w:type="dxa"/>
            <w:tcBorders>
              <w:top w:val="single" w:sz="1" w:space="0" w:color="999999"/>
              <w:left w:val="single" w:sz="1" w:space="0" w:color="999999"/>
              <w:bottom w:val="single" w:sz="1" w:space="0" w:color="999999"/>
              <w:right w:val="single" w:sz="1" w:space="0" w:color="999999"/>
            </w:tcBorders>
          </w:tcPr>
          <w:p w14:paraId="4DA9BBFF" w14:textId="77777777" w:rsidR="00B45AF7" w:rsidRDefault="00000000">
            <w:r>
              <w:rPr>
                <w:sz w:val="22"/>
                <w:szCs w:val="22"/>
              </w:rPr>
              <w:t>Both are biological descendants of Thomas LaMar (d. 1747)</w:t>
            </w:r>
          </w:p>
        </w:tc>
      </w:tr>
      <w:tr w:rsidR="00B45AF7" w14:paraId="52E13C06" w14:textId="77777777">
        <w:tblPrEx>
          <w:tblCellMar>
            <w:top w:w="0" w:type="dxa"/>
            <w:bottom w:w="0" w:type="dxa"/>
          </w:tblCellMar>
        </w:tblPrEx>
        <w:tc>
          <w:tcPr>
            <w:tcW w:w="4680" w:type="dxa"/>
            <w:tcBorders>
              <w:top w:val="single" w:sz="1" w:space="0" w:color="999999"/>
              <w:left w:val="single" w:sz="1" w:space="0" w:color="999999"/>
              <w:bottom w:val="single" w:sz="1" w:space="0" w:color="999999"/>
              <w:right w:val="single" w:sz="1" w:space="0" w:color="999999"/>
            </w:tcBorders>
          </w:tcPr>
          <w:p w14:paraId="5F89DB0D" w14:textId="77777777" w:rsidR="00B45AF7" w:rsidRDefault="00000000">
            <w:r>
              <w:rPr>
                <w:sz w:val="22"/>
                <w:szCs w:val="22"/>
              </w:rPr>
              <w:t>Both used Garner surname</w:t>
            </w:r>
          </w:p>
        </w:tc>
        <w:tc>
          <w:tcPr>
            <w:tcW w:w="4680" w:type="dxa"/>
            <w:tcBorders>
              <w:top w:val="single" w:sz="1" w:space="0" w:color="999999"/>
              <w:left w:val="single" w:sz="1" w:space="0" w:color="999999"/>
              <w:bottom w:val="single" w:sz="1" w:space="0" w:color="999999"/>
              <w:right w:val="single" w:sz="1" w:space="0" w:color="999999"/>
            </w:tcBorders>
          </w:tcPr>
          <w:p w14:paraId="46A56A06" w14:textId="77777777" w:rsidR="00B45AF7" w:rsidRDefault="00000000">
            <w:r>
              <w:rPr>
                <w:sz w:val="22"/>
                <w:szCs w:val="22"/>
              </w:rPr>
              <w:t>Both took their mother's surname</w:t>
            </w:r>
          </w:p>
        </w:tc>
      </w:tr>
      <w:tr w:rsidR="00B45AF7" w14:paraId="0E6D5D7B" w14:textId="77777777">
        <w:tblPrEx>
          <w:tblCellMar>
            <w:top w:w="0" w:type="dxa"/>
            <w:bottom w:w="0" w:type="dxa"/>
          </w:tblCellMar>
        </w:tblPrEx>
        <w:tc>
          <w:tcPr>
            <w:tcW w:w="4680" w:type="dxa"/>
            <w:tcBorders>
              <w:top w:val="single" w:sz="1" w:space="0" w:color="999999"/>
              <w:left w:val="single" w:sz="1" w:space="0" w:color="999999"/>
              <w:bottom w:val="single" w:sz="1" w:space="0" w:color="999999"/>
              <w:right w:val="single" w:sz="1" w:space="0" w:color="999999"/>
            </w:tcBorders>
          </w:tcPr>
          <w:p w14:paraId="25C895D6" w14:textId="77777777" w:rsidR="00B45AF7" w:rsidRDefault="00000000">
            <w:r>
              <w:rPr>
                <w:sz w:val="22"/>
                <w:szCs w:val="22"/>
              </w:rPr>
              <w:t xml:space="preserve">Both owned </w:t>
            </w:r>
            <w:proofErr w:type="gramStart"/>
            <w:r>
              <w:rPr>
                <w:sz w:val="22"/>
                <w:szCs w:val="22"/>
              </w:rPr>
              <w:t>land</w:t>
            </w:r>
            <w:proofErr w:type="gramEnd"/>
            <w:r>
              <w:rPr>
                <w:sz w:val="22"/>
                <w:szCs w:val="22"/>
              </w:rPr>
              <w:t xml:space="preserve"> south of Meherrin</w:t>
            </w:r>
          </w:p>
        </w:tc>
        <w:tc>
          <w:tcPr>
            <w:tcW w:w="4680" w:type="dxa"/>
            <w:tcBorders>
              <w:top w:val="single" w:sz="1" w:space="0" w:color="999999"/>
              <w:left w:val="single" w:sz="1" w:space="0" w:color="999999"/>
              <w:bottom w:val="single" w:sz="1" w:space="0" w:color="999999"/>
              <w:right w:val="single" w:sz="1" w:space="0" w:color="999999"/>
            </w:tcBorders>
          </w:tcPr>
          <w:p w14:paraId="1B28FC8D" w14:textId="77777777" w:rsidR="00B45AF7" w:rsidRDefault="00000000">
            <w:r>
              <w:rPr>
                <w:sz w:val="22"/>
                <w:szCs w:val="22"/>
              </w:rPr>
              <w:t>Same family group, same community</w:t>
            </w:r>
          </w:p>
        </w:tc>
      </w:tr>
      <w:tr w:rsidR="00B45AF7" w14:paraId="1B937E61" w14:textId="77777777">
        <w:tblPrEx>
          <w:tblCellMar>
            <w:top w:w="0" w:type="dxa"/>
            <w:bottom w:w="0" w:type="dxa"/>
          </w:tblCellMar>
        </w:tblPrEx>
        <w:tc>
          <w:tcPr>
            <w:tcW w:w="4680" w:type="dxa"/>
            <w:tcBorders>
              <w:top w:val="single" w:sz="1" w:space="0" w:color="999999"/>
              <w:left w:val="single" w:sz="1" w:space="0" w:color="999999"/>
              <w:bottom w:val="single" w:sz="1" w:space="0" w:color="999999"/>
              <w:right w:val="single" w:sz="1" w:space="0" w:color="999999"/>
            </w:tcBorders>
          </w:tcPr>
          <w:p w14:paraId="14A7EA43" w14:textId="77777777" w:rsidR="00B45AF7" w:rsidRDefault="00000000">
            <w:r>
              <w:rPr>
                <w:sz w:val="22"/>
                <w:szCs w:val="22"/>
              </w:rPr>
              <w:t>Both signed Greensville partition petition</w:t>
            </w:r>
          </w:p>
        </w:tc>
        <w:tc>
          <w:tcPr>
            <w:tcW w:w="4680" w:type="dxa"/>
            <w:tcBorders>
              <w:top w:val="single" w:sz="1" w:space="0" w:color="999999"/>
              <w:left w:val="single" w:sz="1" w:space="0" w:color="999999"/>
              <w:bottom w:val="single" w:sz="1" w:space="0" w:color="999999"/>
              <w:right w:val="single" w:sz="1" w:space="0" w:color="999999"/>
            </w:tcBorders>
          </w:tcPr>
          <w:p w14:paraId="08D2D71F" w14:textId="77777777" w:rsidR="00B45AF7" w:rsidRDefault="00000000">
            <w:r>
              <w:rPr>
                <w:sz w:val="22"/>
                <w:szCs w:val="22"/>
              </w:rPr>
              <w:t>Active in same civic network</w:t>
            </w:r>
          </w:p>
        </w:tc>
      </w:tr>
    </w:tbl>
    <w:p w14:paraId="046418F9" w14:textId="77777777" w:rsidR="00B45AF7" w:rsidRDefault="00000000">
      <w:pPr>
        <w:spacing w:before="200" w:after="200"/>
      </w:pPr>
      <w:r>
        <w:rPr>
          <w:b/>
          <w:bCs/>
        </w:rPr>
        <w:t xml:space="preserve">Conclusion: </w:t>
      </w:r>
      <w:r>
        <w:t xml:space="preserve">William Garner Sr. and Samuel Garner were likely </w:t>
      </w:r>
      <w:r>
        <w:rPr>
          <w:b/>
          <w:bCs/>
        </w:rPr>
        <w:t>brothers</w:t>
      </w:r>
      <w:r>
        <w:t xml:space="preserve">—either full brothers (same mother and father) or half-brothers (same father, Thomas LaMar, but potentially different Garner mothers). This confirms that Thomas LaMar fathered </w:t>
      </w:r>
      <w:r>
        <w:rPr>
          <w:b/>
          <w:bCs/>
        </w:rPr>
        <w:t>multiple children</w:t>
      </w:r>
      <w:r>
        <w:t xml:space="preserve"> who carried the Garner surname.</w:t>
      </w:r>
    </w:p>
    <w:p w14:paraId="0F1EB1BF" w14:textId="77777777" w:rsidR="00B45AF7" w:rsidRDefault="00000000">
      <w:pPr>
        <w:pStyle w:val="Heading2"/>
      </w:pPr>
      <w:r>
        <w:t>6.2 The "South of Meherrin" Garner Clan</w:t>
      </w:r>
    </w:p>
    <w:p w14:paraId="2795A316" w14:textId="77777777" w:rsidR="00B45AF7" w:rsidRDefault="00000000">
      <w:pPr>
        <w:spacing w:after="200"/>
      </w:pPr>
      <w:r>
        <w:t>Documentary evidence reveals a coherent Garner family cluster operating south of the Meherrin River, distinct from other Garners in the region:</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113"/>
        <w:gridCol w:w="1942"/>
        <w:gridCol w:w="3259"/>
        <w:gridCol w:w="1710"/>
      </w:tblGrid>
      <w:tr w:rsidR="00B45AF7" w14:paraId="52AD5D73" w14:textId="77777777">
        <w:tblPrEx>
          <w:tblCellMar>
            <w:top w:w="0" w:type="dxa"/>
            <w:bottom w:w="0" w:type="dxa"/>
          </w:tblCellMar>
        </w:tblPrEx>
        <w:tc>
          <w:tcPr>
            <w:tcW w:w="2200" w:type="dxa"/>
            <w:tcBorders>
              <w:top w:val="single" w:sz="1" w:space="0" w:color="999999"/>
              <w:left w:val="single" w:sz="1" w:space="0" w:color="999999"/>
              <w:bottom w:val="single" w:sz="1" w:space="0" w:color="999999"/>
              <w:right w:val="single" w:sz="1" w:space="0" w:color="999999"/>
            </w:tcBorders>
            <w:shd w:val="clear" w:color="auto" w:fill="D5E8F0"/>
          </w:tcPr>
          <w:p w14:paraId="329E4D66" w14:textId="77777777" w:rsidR="00B45AF7" w:rsidRDefault="00000000">
            <w:r>
              <w:rPr>
                <w:b/>
                <w:bCs/>
                <w:sz w:val="22"/>
                <w:szCs w:val="22"/>
              </w:rPr>
              <w:t>Individual</w:t>
            </w:r>
          </w:p>
        </w:tc>
        <w:tc>
          <w:tcPr>
            <w:tcW w:w="2000" w:type="dxa"/>
            <w:tcBorders>
              <w:top w:val="single" w:sz="1" w:space="0" w:color="999999"/>
              <w:left w:val="single" w:sz="1" w:space="0" w:color="999999"/>
              <w:bottom w:val="single" w:sz="1" w:space="0" w:color="999999"/>
              <w:right w:val="single" w:sz="1" w:space="0" w:color="999999"/>
            </w:tcBorders>
            <w:shd w:val="clear" w:color="auto" w:fill="D5E8F0"/>
          </w:tcPr>
          <w:p w14:paraId="7E0C03B0" w14:textId="77777777" w:rsidR="00B45AF7" w:rsidRDefault="00000000">
            <w:r>
              <w:rPr>
                <w:b/>
                <w:bCs/>
                <w:sz w:val="22"/>
                <w:szCs w:val="22"/>
              </w:rPr>
              <w:t>Dates</w:t>
            </w:r>
          </w:p>
        </w:tc>
        <w:tc>
          <w:tcPr>
            <w:tcW w:w="3400" w:type="dxa"/>
            <w:tcBorders>
              <w:top w:val="single" w:sz="1" w:space="0" w:color="999999"/>
              <w:left w:val="single" w:sz="1" w:space="0" w:color="999999"/>
              <w:bottom w:val="single" w:sz="1" w:space="0" w:color="999999"/>
              <w:right w:val="single" w:sz="1" w:space="0" w:color="999999"/>
            </w:tcBorders>
            <w:shd w:val="clear" w:color="auto" w:fill="D5E8F0"/>
          </w:tcPr>
          <w:p w14:paraId="2DF67BA3" w14:textId="77777777" w:rsidR="00B45AF7" w:rsidRDefault="00000000">
            <w:r>
              <w:rPr>
                <w:b/>
                <w:bCs/>
                <w:sz w:val="22"/>
                <w:szCs w:val="22"/>
              </w:rPr>
              <w:t>Key Characteristics</w:t>
            </w:r>
          </w:p>
        </w:tc>
        <w:tc>
          <w:tcPr>
            <w:tcW w:w="1760" w:type="dxa"/>
            <w:tcBorders>
              <w:top w:val="single" w:sz="1" w:space="0" w:color="999999"/>
              <w:left w:val="single" w:sz="1" w:space="0" w:color="999999"/>
              <w:bottom w:val="single" w:sz="1" w:space="0" w:color="999999"/>
              <w:right w:val="single" w:sz="1" w:space="0" w:color="999999"/>
            </w:tcBorders>
            <w:shd w:val="clear" w:color="auto" w:fill="D5E8F0"/>
          </w:tcPr>
          <w:p w14:paraId="63F1EA10" w14:textId="77777777" w:rsidR="00B45AF7" w:rsidRDefault="00000000">
            <w:r>
              <w:rPr>
                <w:b/>
                <w:bCs/>
                <w:sz w:val="22"/>
                <w:szCs w:val="22"/>
              </w:rPr>
              <w:t>Y-DNA Status</w:t>
            </w:r>
          </w:p>
        </w:tc>
      </w:tr>
      <w:tr w:rsidR="00B45AF7" w14:paraId="16AD56E7" w14:textId="77777777">
        <w:tblPrEx>
          <w:tblCellMar>
            <w:top w:w="0" w:type="dxa"/>
            <w:bottom w:w="0" w:type="dxa"/>
          </w:tblCellMar>
        </w:tblPrEx>
        <w:tc>
          <w:tcPr>
            <w:tcW w:w="2200" w:type="dxa"/>
            <w:tcBorders>
              <w:top w:val="single" w:sz="1" w:space="0" w:color="999999"/>
              <w:left w:val="single" w:sz="1" w:space="0" w:color="999999"/>
              <w:bottom w:val="single" w:sz="1" w:space="0" w:color="999999"/>
              <w:right w:val="single" w:sz="1" w:space="0" w:color="999999"/>
            </w:tcBorders>
          </w:tcPr>
          <w:p w14:paraId="5FE6E55C" w14:textId="77777777" w:rsidR="00B45AF7" w:rsidRDefault="00000000">
            <w:r>
              <w:rPr>
                <w:sz w:val="22"/>
                <w:szCs w:val="22"/>
              </w:rPr>
              <w:t>Rev. William Garner Sr.</w:t>
            </w:r>
          </w:p>
        </w:tc>
        <w:tc>
          <w:tcPr>
            <w:tcW w:w="2000" w:type="dxa"/>
            <w:tcBorders>
              <w:top w:val="single" w:sz="1" w:space="0" w:color="999999"/>
              <w:left w:val="single" w:sz="1" w:space="0" w:color="999999"/>
              <w:bottom w:val="single" w:sz="1" w:space="0" w:color="999999"/>
              <w:right w:val="single" w:sz="1" w:space="0" w:color="999999"/>
            </w:tcBorders>
          </w:tcPr>
          <w:p w14:paraId="37F9D96F" w14:textId="77777777" w:rsidR="00B45AF7" w:rsidRDefault="00000000">
            <w:r>
              <w:rPr>
                <w:sz w:val="22"/>
                <w:szCs w:val="22"/>
              </w:rPr>
              <w:t>c.1745-1824</w:t>
            </w:r>
          </w:p>
        </w:tc>
        <w:tc>
          <w:tcPr>
            <w:tcW w:w="3400" w:type="dxa"/>
            <w:tcBorders>
              <w:top w:val="single" w:sz="1" w:space="0" w:color="999999"/>
              <w:left w:val="single" w:sz="1" w:space="0" w:color="999999"/>
              <w:bottom w:val="single" w:sz="1" w:space="0" w:color="999999"/>
              <w:right w:val="single" w:sz="1" w:space="0" w:color="999999"/>
            </w:tcBorders>
          </w:tcPr>
          <w:p w14:paraId="07173718" w14:textId="77777777" w:rsidR="00B45AF7" w:rsidRDefault="00000000">
            <w:r>
              <w:rPr>
                <w:sz w:val="22"/>
                <w:szCs w:val="22"/>
              </w:rPr>
              <w:t>Signed with signature, Baptist minister, major landholder, Vestry Clerk</w:t>
            </w:r>
          </w:p>
        </w:tc>
        <w:tc>
          <w:tcPr>
            <w:tcW w:w="1760" w:type="dxa"/>
            <w:tcBorders>
              <w:top w:val="single" w:sz="1" w:space="0" w:color="999999"/>
              <w:left w:val="single" w:sz="1" w:space="0" w:color="999999"/>
              <w:bottom w:val="single" w:sz="1" w:space="0" w:color="999999"/>
              <w:right w:val="single" w:sz="1" w:space="0" w:color="999999"/>
            </w:tcBorders>
          </w:tcPr>
          <w:p w14:paraId="20A936F0" w14:textId="77777777" w:rsidR="00B45AF7" w:rsidRDefault="00000000">
            <w:r>
              <w:rPr>
                <w:sz w:val="22"/>
                <w:szCs w:val="22"/>
              </w:rPr>
              <w:t>LaMar (confirmed)</w:t>
            </w:r>
          </w:p>
        </w:tc>
      </w:tr>
      <w:tr w:rsidR="00B45AF7" w14:paraId="6696BAAF" w14:textId="77777777">
        <w:tblPrEx>
          <w:tblCellMar>
            <w:top w:w="0" w:type="dxa"/>
            <w:bottom w:w="0" w:type="dxa"/>
          </w:tblCellMar>
        </w:tblPrEx>
        <w:tc>
          <w:tcPr>
            <w:tcW w:w="2200" w:type="dxa"/>
            <w:tcBorders>
              <w:top w:val="single" w:sz="1" w:space="0" w:color="999999"/>
              <w:left w:val="single" w:sz="1" w:space="0" w:color="999999"/>
              <w:bottom w:val="single" w:sz="1" w:space="0" w:color="999999"/>
              <w:right w:val="single" w:sz="1" w:space="0" w:color="999999"/>
            </w:tcBorders>
          </w:tcPr>
          <w:p w14:paraId="12EB9ADC" w14:textId="77777777" w:rsidR="00B45AF7" w:rsidRDefault="00000000">
            <w:r>
              <w:rPr>
                <w:sz w:val="22"/>
                <w:szCs w:val="22"/>
              </w:rPr>
              <w:t>Samuel Garner</w:t>
            </w:r>
          </w:p>
        </w:tc>
        <w:tc>
          <w:tcPr>
            <w:tcW w:w="2000" w:type="dxa"/>
            <w:tcBorders>
              <w:top w:val="single" w:sz="1" w:space="0" w:color="999999"/>
              <w:left w:val="single" w:sz="1" w:space="0" w:color="999999"/>
              <w:bottom w:val="single" w:sz="1" w:space="0" w:color="999999"/>
              <w:right w:val="single" w:sz="1" w:space="0" w:color="999999"/>
            </w:tcBorders>
          </w:tcPr>
          <w:p w14:paraId="73A0B393" w14:textId="77777777" w:rsidR="00B45AF7" w:rsidRDefault="00000000">
            <w:r>
              <w:rPr>
                <w:sz w:val="22"/>
                <w:szCs w:val="22"/>
              </w:rPr>
              <w:t>d. Northampton Co.</w:t>
            </w:r>
          </w:p>
        </w:tc>
        <w:tc>
          <w:tcPr>
            <w:tcW w:w="3400" w:type="dxa"/>
            <w:tcBorders>
              <w:top w:val="single" w:sz="1" w:space="0" w:color="999999"/>
              <w:left w:val="single" w:sz="1" w:space="0" w:color="999999"/>
              <w:bottom w:val="single" w:sz="1" w:space="0" w:color="999999"/>
              <w:right w:val="single" w:sz="1" w:space="0" w:color="999999"/>
            </w:tcBorders>
          </w:tcPr>
          <w:p w14:paraId="7715FD71" w14:textId="77777777" w:rsidR="00B45AF7" w:rsidRDefault="00000000">
            <w:r>
              <w:rPr>
                <w:sz w:val="22"/>
                <w:szCs w:val="22"/>
              </w:rPr>
              <w:t xml:space="preserve">Landholder below Meherrin, will </w:t>
            </w:r>
            <w:proofErr w:type="gramStart"/>
            <w:r>
              <w:rPr>
                <w:sz w:val="22"/>
                <w:szCs w:val="22"/>
              </w:rPr>
              <w:t>registered</w:t>
            </w:r>
            <w:proofErr w:type="gramEnd"/>
            <w:r>
              <w:rPr>
                <w:sz w:val="22"/>
                <w:szCs w:val="22"/>
              </w:rPr>
              <w:t xml:space="preserve"> Chatham Co., signed partition petition</w:t>
            </w:r>
          </w:p>
        </w:tc>
        <w:tc>
          <w:tcPr>
            <w:tcW w:w="1760" w:type="dxa"/>
            <w:tcBorders>
              <w:top w:val="single" w:sz="1" w:space="0" w:color="999999"/>
              <w:left w:val="single" w:sz="1" w:space="0" w:color="999999"/>
              <w:bottom w:val="single" w:sz="1" w:space="0" w:color="999999"/>
              <w:right w:val="single" w:sz="1" w:space="0" w:color="999999"/>
            </w:tcBorders>
          </w:tcPr>
          <w:p w14:paraId="21A8DF99" w14:textId="77777777" w:rsidR="00B45AF7" w:rsidRDefault="00000000">
            <w:r>
              <w:rPr>
                <w:sz w:val="22"/>
                <w:szCs w:val="22"/>
              </w:rPr>
              <w:t>LaMar (confirmed)</w:t>
            </w:r>
          </w:p>
        </w:tc>
      </w:tr>
      <w:tr w:rsidR="00B45AF7" w14:paraId="3121C8A3" w14:textId="77777777">
        <w:tblPrEx>
          <w:tblCellMar>
            <w:top w:w="0" w:type="dxa"/>
            <w:bottom w:w="0" w:type="dxa"/>
          </w:tblCellMar>
        </w:tblPrEx>
        <w:tc>
          <w:tcPr>
            <w:tcW w:w="2200" w:type="dxa"/>
            <w:tcBorders>
              <w:top w:val="single" w:sz="1" w:space="0" w:color="999999"/>
              <w:left w:val="single" w:sz="1" w:space="0" w:color="999999"/>
              <w:bottom w:val="single" w:sz="1" w:space="0" w:color="999999"/>
              <w:right w:val="single" w:sz="1" w:space="0" w:color="999999"/>
            </w:tcBorders>
          </w:tcPr>
          <w:p w14:paraId="3F84BE11" w14:textId="77777777" w:rsidR="00B45AF7" w:rsidRDefault="00000000">
            <w:r>
              <w:rPr>
                <w:sz w:val="22"/>
                <w:szCs w:val="22"/>
              </w:rPr>
              <w:t>Presley Garner</w:t>
            </w:r>
          </w:p>
        </w:tc>
        <w:tc>
          <w:tcPr>
            <w:tcW w:w="2000" w:type="dxa"/>
            <w:tcBorders>
              <w:top w:val="single" w:sz="1" w:space="0" w:color="999999"/>
              <w:left w:val="single" w:sz="1" w:space="0" w:color="999999"/>
              <w:bottom w:val="single" w:sz="1" w:space="0" w:color="999999"/>
              <w:right w:val="single" w:sz="1" w:space="0" w:color="999999"/>
            </w:tcBorders>
          </w:tcPr>
          <w:p w14:paraId="627C5AA1" w14:textId="77777777" w:rsidR="00B45AF7" w:rsidRDefault="00000000">
            <w:r>
              <w:rPr>
                <w:sz w:val="22"/>
                <w:szCs w:val="22"/>
              </w:rPr>
              <w:t>1757-1837</w:t>
            </w:r>
          </w:p>
        </w:tc>
        <w:tc>
          <w:tcPr>
            <w:tcW w:w="3400" w:type="dxa"/>
            <w:tcBorders>
              <w:top w:val="single" w:sz="1" w:space="0" w:color="999999"/>
              <w:left w:val="single" w:sz="1" w:space="0" w:color="999999"/>
              <w:bottom w:val="single" w:sz="1" w:space="0" w:color="999999"/>
              <w:right w:val="single" w:sz="1" w:space="0" w:color="999999"/>
            </w:tcBorders>
          </w:tcPr>
          <w:p w14:paraId="57ADC521" w14:textId="77777777" w:rsidR="00B45AF7" w:rsidRDefault="00000000">
            <w:r>
              <w:rPr>
                <w:sz w:val="22"/>
                <w:szCs w:val="22"/>
              </w:rPr>
              <w:t>No land in VA, witnessed Samuel's deed, signed partition petition, relocated to SC</w:t>
            </w:r>
          </w:p>
        </w:tc>
        <w:tc>
          <w:tcPr>
            <w:tcW w:w="1760" w:type="dxa"/>
            <w:tcBorders>
              <w:top w:val="single" w:sz="1" w:space="0" w:color="999999"/>
              <w:left w:val="single" w:sz="1" w:space="0" w:color="999999"/>
              <w:bottom w:val="single" w:sz="1" w:space="0" w:color="999999"/>
              <w:right w:val="single" w:sz="1" w:space="0" w:color="999999"/>
            </w:tcBorders>
          </w:tcPr>
          <w:p w14:paraId="40705962" w14:textId="77777777" w:rsidR="00B45AF7" w:rsidRDefault="00000000">
            <w:r>
              <w:rPr>
                <w:sz w:val="22"/>
                <w:szCs w:val="22"/>
              </w:rPr>
              <w:t>Likely same group</w:t>
            </w:r>
          </w:p>
        </w:tc>
      </w:tr>
    </w:tbl>
    <w:p w14:paraId="781AEC5A" w14:textId="62F48751" w:rsidR="00B45AF7" w:rsidRDefault="00000000">
      <w:pPr>
        <w:spacing w:before="200" w:after="200"/>
      </w:pPr>
      <w:r>
        <w:t xml:space="preserve">This group is </w:t>
      </w:r>
      <w:r>
        <w:rPr>
          <w:b/>
          <w:bCs/>
        </w:rPr>
        <w:t>distinct from</w:t>
      </w:r>
      <w:r>
        <w:t xml:space="preserve"> William Garner (d. 1805 KY) who lived </w:t>
      </w:r>
      <w:r>
        <w:rPr>
          <w:b/>
          <w:bCs/>
        </w:rPr>
        <w:t>north</w:t>
      </w:r>
      <w:r>
        <w:t xml:space="preserve"> of the Meherrin River, signed documents with an X mark</w:t>
      </w:r>
      <w:r w:rsidR="00325613">
        <w:t xml:space="preserve"> (Figure 4)</w:t>
      </w:r>
      <w:r>
        <w:t>, and was Sally Goodrum's father.</w:t>
      </w:r>
    </w:p>
    <w:p w14:paraId="3BEA426A" w14:textId="77777777" w:rsidR="00B45AF7" w:rsidRDefault="00000000">
      <w:pPr>
        <w:pStyle w:val="Heading2"/>
      </w:pPr>
      <w:r>
        <w:t>6.3 Presley Garner (1757-1837): Family Connections</w:t>
      </w:r>
    </w:p>
    <w:p w14:paraId="2502B0CE" w14:textId="77777777" w:rsidR="00B45AF7" w:rsidRDefault="00000000">
      <w:pPr>
        <w:spacing w:after="200"/>
      </w:pPr>
      <w:r>
        <w:t>Presley Garner provides important evidence of family relationships within the "South of Meherrin" Garner network:</w:t>
      </w:r>
    </w:p>
    <w:p w14:paraId="73458F92" w14:textId="77777777" w:rsidR="00B45AF7" w:rsidRDefault="00000000">
      <w:pPr>
        <w:pStyle w:val="Heading3"/>
      </w:pPr>
      <w:r>
        <w:t>Biographical Summary</w:t>
      </w:r>
    </w:p>
    <w:p w14:paraId="4EA1D1D8" w14:textId="77777777" w:rsidR="00B45AF7" w:rsidRDefault="00000000">
      <w:pPr>
        <w:spacing w:after="200"/>
      </w:pPr>
      <w:r>
        <w:lastRenderedPageBreak/>
        <w:t>Presley Garner (10/26/1757-7/10/1837) was born in the Brunswick County region and served as a seaman on the Virginia sloop of war "Tempest" during the Revolutionary War. He witnessed Samuel Garner's sale of land to Brewer and signed the 1787 petition to partition Greensville County from Brunswick. After the Revolution, he relocated to Richland County, South Carolina, where he established Garner's Ferry on the Wateree River and accumulated over 4,000 acres of land.</w:t>
      </w:r>
    </w:p>
    <w:p w14:paraId="30FC2469" w14:textId="77777777" w:rsidR="00B45AF7" w:rsidRDefault="00000000">
      <w:pPr>
        <w:pStyle w:val="Heading3"/>
      </w:pPr>
      <w:r>
        <w:t>Evidence of Family Relationship</w:t>
      </w:r>
    </w:p>
    <w:p w14:paraId="540D9AEC" w14:textId="77777777" w:rsidR="00B45AF7" w:rsidRDefault="00000000">
      <w:pPr>
        <w:pStyle w:val="ListParagraph"/>
        <w:numPr>
          <w:ilvl w:val="0"/>
          <w:numId w:val="3"/>
        </w:numPr>
      </w:pPr>
      <w:r>
        <w:rPr>
          <w:b/>
          <w:bCs/>
        </w:rPr>
        <w:t xml:space="preserve">Witnessed Samuel Garner's deed: </w:t>
      </w:r>
      <w:r>
        <w:t>Presley appeared as a witness to Samuel Garner's sale of land to Brewer, indicating close association</w:t>
      </w:r>
    </w:p>
    <w:p w14:paraId="28FD3437" w14:textId="2A1D0ABC" w:rsidR="00B45AF7" w:rsidRDefault="00000000">
      <w:pPr>
        <w:pStyle w:val="ListParagraph"/>
        <w:numPr>
          <w:ilvl w:val="0"/>
          <w:numId w:val="3"/>
        </w:numPr>
      </w:pPr>
      <w:r>
        <w:rPr>
          <w:b/>
          <w:bCs/>
        </w:rPr>
        <w:t xml:space="preserve">Signed partition petition: </w:t>
      </w:r>
      <w:r>
        <w:t xml:space="preserve">Both Presley and </w:t>
      </w:r>
      <w:r w:rsidR="00325613">
        <w:t>Samuel</w:t>
      </w:r>
      <w:r>
        <w:t xml:space="preserve"> Garner signed the 1787 petition to create Greensville County</w:t>
      </w:r>
    </w:p>
    <w:p w14:paraId="14C8EBB6" w14:textId="77777777" w:rsidR="00B45AF7" w:rsidRDefault="00000000">
      <w:pPr>
        <w:pStyle w:val="ListParagraph"/>
        <w:numPr>
          <w:ilvl w:val="0"/>
          <w:numId w:val="3"/>
        </w:numPr>
      </w:pPr>
      <w:r>
        <w:rPr>
          <w:b/>
          <w:bCs/>
        </w:rPr>
        <w:t xml:space="preserve">Brought "nephews" to SC: </w:t>
      </w:r>
      <w:r>
        <w:t>Presley brought Edmund L. Garner and Thomas L. Garner (described as nephews) to South Carolina as overseer and heir</w:t>
      </w:r>
    </w:p>
    <w:p w14:paraId="7B0774C3" w14:textId="77777777" w:rsidR="00B45AF7" w:rsidRDefault="00000000">
      <w:pPr>
        <w:pStyle w:val="ListParagraph"/>
        <w:numPr>
          <w:ilvl w:val="0"/>
          <w:numId w:val="3"/>
        </w:numPr>
      </w:pPr>
      <w:r>
        <w:rPr>
          <w:b/>
          <w:bCs/>
        </w:rPr>
        <w:t xml:space="preserve">Naming pattern: </w:t>
      </w:r>
      <w:r>
        <w:t>Rev. William Garner Sr.'s grandson was named Dr. Presley Killingsworth Garner (buried in Gaston, Northampton Co., NC), honoring the family connection</w:t>
      </w:r>
    </w:p>
    <w:p w14:paraId="68176043" w14:textId="77777777" w:rsidR="00B45AF7" w:rsidRDefault="00000000">
      <w:pPr>
        <w:pStyle w:val="Heading3"/>
      </w:pPr>
      <w:r>
        <w:t>Birth Date Analysis</w:t>
      </w:r>
    </w:p>
    <w:p w14:paraId="63D4DB1B" w14:textId="77777777" w:rsidR="00B45AF7" w:rsidRDefault="00000000">
      <w:pPr>
        <w:spacing w:after="200"/>
      </w:pPr>
      <w:r>
        <w:t>Presley Garner's tombstone provides precise birth data: "Aged 80 years, 8 months and 14 days" at death on July 10, 1837, yielding a birth date of October 26, 1757. This creates an important chronological consideration:</w:t>
      </w:r>
    </w:p>
    <w:p w14:paraId="77E682CE" w14:textId="77777777" w:rsidR="00B45AF7" w:rsidRDefault="00000000">
      <w:pPr>
        <w:pStyle w:val="ListParagraph"/>
        <w:numPr>
          <w:ilvl w:val="0"/>
          <w:numId w:val="3"/>
        </w:numPr>
      </w:pPr>
      <w:r>
        <w:t>Thomas LaMar died in 1747</w:t>
      </w:r>
    </w:p>
    <w:p w14:paraId="61351D88" w14:textId="77777777" w:rsidR="00B45AF7" w:rsidRDefault="00000000">
      <w:pPr>
        <w:pStyle w:val="ListParagraph"/>
        <w:numPr>
          <w:ilvl w:val="0"/>
          <w:numId w:val="3"/>
        </w:numPr>
      </w:pPr>
      <w:r>
        <w:t>Presley Garner was born in 1757 (10 years after Thomas's death)</w:t>
      </w:r>
    </w:p>
    <w:p w14:paraId="4DBADE9F" w14:textId="77777777" w:rsidR="00B45AF7" w:rsidRDefault="00000000">
      <w:pPr>
        <w:pStyle w:val="ListParagraph"/>
        <w:numPr>
          <w:ilvl w:val="0"/>
          <w:numId w:val="3"/>
        </w:numPr>
      </w:pPr>
      <w:r>
        <w:t>Therefore, Thomas LaMar could not have been Presley's biological father</w:t>
      </w:r>
    </w:p>
    <w:p w14:paraId="14FB490A" w14:textId="77777777" w:rsidR="00B45AF7" w:rsidRDefault="00000000">
      <w:pPr>
        <w:spacing w:before="200" w:after="200"/>
      </w:pPr>
      <w:r>
        <w:rPr>
          <w:b/>
          <w:bCs/>
        </w:rPr>
        <w:t xml:space="preserve">Hypothesis: </w:t>
      </w:r>
      <w:r>
        <w:t>Presley was likely (1) a half-brother through the Garner mother's later relationship, (2) a cousin through another Garner/LaMar union, or (3) unrelated biologically but socially integrated into the clan through proximity and shared community. The recycling of the name "Presley" in Rev. William Garner Sr.'s line (grandson Dr. Presley Killingsworth Garner) strongly suggests acknowledged family connection.</w:t>
      </w:r>
    </w:p>
    <w:p w14:paraId="072DBEDB" w14:textId="77777777" w:rsidR="00B45AF7" w:rsidRDefault="00000000">
      <w:pPr>
        <w:pStyle w:val="Heading2"/>
      </w:pPr>
      <w:r>
        <w:t>6.4 Rev. William Garner's Religious Ministry (1773-1824)</w:t>
      </w:r>
    </w:p>
    <w:p w14:paraId="00FF9035" w14:textId="77777777" w:rsidR="00B45AF7" w:rsidRDefault="00000000">
      <w:pPr>
        <w:spacing w:after="200"/>
      </w:pPr>
      <w:r>
        <w:t xml:space="preserve">William Garner was a dedicated religious man whose name appears in pre-Revolution Anglican records and in Baptist Church records, suggesting that he served the faithful for </w:t>
      </w:r>
      <w:r>
        <w:rPr>
          <w:b/>
          <w:bCs/>
        </w:rPr>
        <w:t>over 50 years</w:t>
      </w:r>
      <w:r>
        <w:t xml:space="preserve"> prior to his death in 1824.</w:t>
      </w:r>
    </w:p>
    <w:p w14:paraId="674C0104" w14:textId="77777777" w:rsidR="00B45AF7" w:rsidRDefault="00000000">
      <w:pPr>
        <w:pStyle w:val="Heading3"/>
      </w:pPr>
      <w:r>
        <w:t>Anglican Service: Clerk of St. John's Chapel (1773)</w:t>
      </w:r>
    </w:p>
    <w:p w14:paraId="69CFE665" w14:textId="77777777" w:rsidR="00B45AF7" w:rsidRDefault="00000000">
      <w:pPr>
        <w:spacing w:after="200"/>
      </w:pPr>
      <w:r>
        <w:t xml:space="preserve">In 1758 Northampton County was divided into two parishes. The Vestry records of St. George's Parish are rich in early Northampton County history. In </w:t>
      </w:r>
      <w:r>
        <w:rPr>
          <w:b/>
          <w:bCs/>
        </w:rPr>
        <w:t>October 1773</w:t>
      </w:r>
      <w:r>
        <w:t xml:space="preserve">, William Garner was named as the </w:t>
      </w:r>
      <w:r>
        <w:rPr>
          <w:b/>
          <w:bCs/>
        </w:rPr>
        <w:t>Clerk of St. John's Chapel</w:t>
      </w:r>
      <w:r>
        <w:t>. The Clerk carried significant responsibilities:</w:t>
      </w:r>
    </w:p>
    <w:p w14:paraId="67C6A43B" w14:textId="77777777" w:rsidR="00B45AF7" w:rsidRDefault="00000000">
      <w:pPr>
        <w:spacing w:before="100" w:after="100"/>
        <w:ind w:left="720" w:right="720"/>
      </w:pPr>
      <w:r>
        <w:rPr>
          <w:i/>
          <w:iCs/>
        </w:rPr>
        <w:t xml:space="preserve">"Where a minister was resident in the parish it was customary for him to hold regular services of Morning and Evening Prayer at the parish church on Sundays... These daily offices were read by the minister at the chapels on </w:t>
      </w:r>
      <w:proofErr w:type="gramStart"/>
      <w:r>
        <w:rPr>
          <w:i/>
          <w:iCs/>
        </w:rPr>
        <w:t>week-days</w:t>
      </w:r>
      <w:proofErr w:type="gramEnd"/>
      <w:r>
        <w:rPr>
          <w:i/>
          <w:iCs/>
        </w:rPr>
        <w:t xml:space="preserve"> and occasionally on Sundays, but generally they were read by the chapel clerk on Sundays. The sermon was an important part of the Sunday </w:t>
      </w:r>
      <w:proofErr w:type="gramStart"/>
      <w:r>
        <w:rPr>
          <w:i/>
          <w:iCs/>
        </w:rPr>
        <w:t>services, and</w:t>
      </w:r>
      <w:proofErr w:type="gramEnd"/>
      <w:r>
        <w:rPr>
          <w:i/>
          <w:iCs/>
        </w:rPr>
        <w:t xml:space="preserve"> was seldom dispensed with. In the absence of the minister, the </w:t>
      </w:r>
      <w:r>
        <w:rPr>
          <w:i/>
          <w:iCs/>
        </w:rPr>
        <w:lastRenderedPageBreak/>
        <w:t>clerk usually read a homily approved for such use. The Prayer Book was strictly adhered to, and there was no Hymn Book as we know it today. Instead, the Psalter was sung or said under the clerk's leadership."</w:t>
      </w:r>
    </w:p>
    <w:p w14:paraId="4A9748B8" w14:textId="77777777" w:rsidR="00B45AF7" w:rsidRDefault="00000000">
      <w:pPr>
        <w:spacing w:before="200" w:after="200"/>
      </w:pPr>
      <w:r>
        <w:t xml:space="preserve">Meetings of the St. George vestry stopped abruptly on October 16, </w:t>
      </w:r>
      <w:proofErr w:type="gramStart"/>
      <w:r>
        <w:t>1776</w:t>
      </w:r>
      <w:proofErr w:type="gramEnd"/>
      <w:r>
        <w:t xml:space="preserve"> as the Revolution disrupted </w:t>
      </w:r>
      <w:proofErr w:type="gramStart"/>
      <w:r>
        <w:t>Colonial</w:t>
      </w:r>
      <w:proofErr w:type="gramEnd"/>
      <w:r>
        <w:t xml:space="preserve"> society. The collapse of the Anglican Church as an extension of Crown rule resulted in increased opportunity for small congregations to control how they worshipped. Former Anglicans began to gravitate to other denominations, and William Garner was drawn to the Baptists.</w:t>
      </w:r>
    </w:p>
    <w:p w14:paraId="28CD9A27" w14:textId="77777777" w:rsidR="00B45AF7" w:rsidRDefault="00000000">
      <w:pPr>
        <w:pStyle w:val="Heading3"/>
      </w:pPr>
      <w:r>
        <w:t>Baptist Ministry License (1787)</w:t>
      </w:r>
    </w:p>
    <w:p w14:paraId="729FA5CD" w14:textId="77777777" w:rsidR="00B45AF7" w:rsidRDefault="00000000">
      <w:pPr>
        <w:spacing w:after="200"/>
      </w:pPr>
      <w:r>
        <w:t xml:space="preserve">At December Court in Greensville County VA, William Garner was granted license as </w:t>
      </w:r>
      <w:r>
        <w:rPr>
          <w:b/>
          <w:bCs/>
        </w:rPr>
        <w:t>"an Anabaptist Preacher is permitted to perform rites of matrimony"</w:t>
      </w:r>
      <w:r>
        <w:t xml:space="preserve"> on 12/27/1787 with John Cato as witness (Greensville County Order Book 1, 1781-1789, p. 351).</w:t>
      </w:r>
    </w:p>
    <w:p w14:paraId="71A8AF4B" w14:textId="77777777" w:rsidR="00B45AF7" w:rsidRDefault="00000000">
      <w:pPr>
        <w:pStyle w:val="Heading3"/>
      </w:pPr>
      <w:r>
        <w:t>Burkitt and Read: Contemporary Eyewitness Source</w:t>
      </w:r>
    </w:p>
    <w:p w14:paraId="6F59B9D1" w14:textId="77777777" w:rsidR="00B45AF7" w:rsidRDefault="00000000">
      <w:pPr>
        <w:spacing w:after="200"/>
      </w:pPr>
      <w:r>
        <w:t xml:space="preserve">The primary source for William Garner's Baptist ministry is </w:t>
      </w:r>
      <w:r>
        <w:rPr>
          <w:i/>
          <w:iCs/>
        </w:rPr>
        <w:t xml:space="preserve">A Concise History of the </w:t>
      </w:r>
      <w:proofErr w:type="spellStart"/>
      <w:r>
        <w:rPr>
          <w:i/>
          <w:iCs/>
        </w:rPr>
        <w:t>Kehukee</w:t>
      </w:r>
      <w:proofErr w:type="spellEnd"/>
      <w:r>
        <w:rPr>
          <w:i/>
          <w:iCs/>
        </w:rPr>
        <w:t xml:space="preserve"> Baptist Association</w:t>
      </w:r>
      <w:r>
        <w:t xml:space="preserve"> (1803; revised 1850) by </w:t>
      </w:r>
      <w:r>
        <w:rPr>
          <w:b/>
          <w:bCs/>
        </w:rPr>
        <w:t>Elder Lemuel Burkitt</w:t>
      </w:r>
      <w:r>
        <w:t xml:space="preserve"> and Elder Jesse Read. Significantly, Burkitt was not writing distant history—he was </w:t>
      </w:r>
      <w:r>
        <w:rPr>
          <w:b/>
          <w:bCs/>
        </w:rPr>
        <w:t>a contemporary of William Garner</w:t>
      </w:r>
      <w:r>
        <w:t xml:space="preserve"> who knew him personally:</w:t>
      </w:r>
    </w:p>
    <w:p w14:paraId="603A8494" w14:textId="77777777" w:rsidR="00B45AF7" w:rsidRDefault="00000000">
      <w:pPr>
        <w:pStyle w:val="ListParagraph"/>
        <w:numPr>
          <w:ilvl w:val="0"/>
          <w:numId w:val="3"/>
        </w:numPr>
      </w:pPr>
      <w:r>
        <w:t>Burkitt (1750-1807) was pastor of Sandy Run Baptist Church in Bertie County from 1773-1807</w:t>
      </w:r>
    </w:p>
    <w:p w14:paraId="3FFD1322" w14:textId="77777777" w:rsidR="00B45AF7" w:rsidRDefault="00000000">
      <w:pPr>
        <w:pStyle w:val="ListParagraph"/>
        <w:numPr>
          <w:ilvl w:val="0"/>
          <w:numId w:val="3"/>
        </w:numPr>
      </w:pPr>
      <w:r>
        <w:t xml:space="preserve">Burkitt served as Clerk of the </w:t>
      </w:r>
      <w:proofErr w:type="spellStart"/>
      <w:r>
        <w:t>Kehukee</w:t>
      </w:r>
      <w:proofErr w:type="spellEnd"/>
      <w:r>
        <w:t xml:space="preserve"> Association for 29 years</w:t>
      </w:r>
    </w:p>
    <w:p w14:paraId="6AD3D25F" w14:textId="77777777" w:rsidR="00B45AF7" w:rsidRDefault="00000000">
      <w:pPr>
        <w:pStyle w:val="ListParagraph"/>
        <w:numPr>
          <w:ilvl w:val="0"/>
          <w:numId w:val="3"/>
        </w:numPr>
      </w:pPr>
      <w:r>
        <w:rPr>
          <w:b/>
          <w:bCs/>
        </w:rPr>
        <w:t>Burkitt was a Northampton County native</w:t>
      </w:r>
      <w:r>
        <w:t>—his grave and historical marker are near Rich Square, just a few miles from William Garner's plantations near Gaston</w:t>
      </w:r>
    </w:p>
    <w:p w14:paraId="5B3A6A3D" w14:textId="77777777" w:rsidR="00B45AF7" w:rsidRDefault="00000000">
      <w:pPr>
        <w:pStyle w:val="ListParagraph"/>
        <w:numPr>
          <w:ilvl w:val="0"/>
          <w:numId w:val="3"/>
        </w:numPr>
      </w:pPr>
      <w:r>
        <w:t>Burkitt was a delegate at the Constitutional conventions at Hillsboro (1788) and Fayetteville (1789), advocating for separation of church and state—the same cause William Garner supported</w:t>
      </w:r>
    </w:p>
    <w:p w14:paraId="6B0A9D5E" w14:textId="77777777" w:rsidR="00B45AF7" w:rsidRDefault="00000000">
      <w:pPr>
        <w:spacing w:before="200" w:after="200"/>
      </w:pPr>
      <w:r>
        <w:t xml:space="preserve">In their preface, Burkitt and Read state: </w:t>
      </w:r>
      <w:r>
        <w:rPr>
          <w:i/>
          <w:iCs/>
        </w:rPr>
        <w:t>"the greatest part of the History, our readers may depend on the reality of those facts recorded, as we were both eye and ear witnesses to them."</w:t>
      </w:r>
      <w:r>
        <w:t xml:space="preserve"> This establishes their account of William Garner's ministry as eyewitness testimony, not secondhand tradition.</w:t>
      </w:r>
    </w:p>
    <w:p w14:paraId="11441EFB" w14:textId="77777777" w:rsidR="00B45AF7" w:rsidRDefault="00000000">
      <w:pPr>
        <w:pStyle w:val="Heading3"/>
      </w:pPr>
      <w:r>
        <w:t>Fountain Creek Baptist Church: First Pastor</w:t>
      </w:r>
    </w:p>
    <w:p w14:paraId="7D653203" w14:textId="77777777" w:rsidR="00B45AF7" w:rsidRDefault="00000000">
      <w:pPr>
        <w:spacing w:after="200"/>
      </w:pPr>
      <w:r>
        <w:t xml:space="preserve">The primary account of William Garner's pastoral ministry appears in Burkitt and Read's history (1803), pages 282-283, under the heading </w:t>
      </w:r>
      <w:r>
        <w:rPr>
          <w:i/>
          <w:iCs/>
        </w:rPr>
        <w:t>"THE CHURCH ON FOUNTAIN'S-CREEK, GREENSVILLE COUNTY":</w:t>
      </w:r>
    </w:p>
    <w:p w14:paraId="2E3C8B16" w14:textId="77777777" w:rsidR="00B45AF7" w:rsidRDefault="00000000">
      <w:pPr>
        <w:spacing w:after="200"/>
        <w:ind w:left="720" w:right="720"/>
      </w:pPr>
      <w:r>
        <w:rPr>
          <w:i/>
          <w:iCs/>
        </w:rPr>
        <w:t xml:space="preserve">"Some of the members who at first composed this church were baptized by Elder </w:t>
      </w:r>
      <w:proofErr w:type="gramStart"/>
      <w:r>
        <w:rPr>
          <w:i/>
          <w:iCs/>
        </w:rPr>
        <w:t>Zachariah Thompson, and</w:t>
      </w:r>
      <w:proofErr w:type="gramEnd"/>
      <w:r>
        <w:rPr>
          <w:i/>
          <w:iCs/>
        </w:rPr>
        <w:t xml:space="preserve"> were under his care for several years; and about this time there was a considerable revival of religion in these parts. After some time, a church was constituted here, and </w:t>
      </w:r>
      <w:r>
        <w:rPr>
          <w:b/>
          <w:bCs/>
          <w:i/>
          <w:iCs/>
        </w:rPr>
        <w:t>Elder William Garner took the pastoral care of the same</w:t>
      </w:r>
      <w:r>
        <w:rPr>
          <w:i/>
          <w:iCs/>
        </w:rPr>
        <w:t xml:space="preserve">; and became a member of the </w:t>
      </w:r>
      <w:proofErr w:type="spellStart"/>
      <w:r>
        <w:rPr>
          <w:i/>
          <w:iCs/>
        </w:rPr>
        <w:t>Kehukee</w:t>
      </w:r>
      <w:proofErr w:type="spellEnd"/>
      <w:r>
        <w:rPr>
          <w:i/>
          <w:iCs/>
        </w:rPr>
        <w:t xml:space="preserve"> Association, and continued so until the division took place between the </w:t>
      </w:r>
      <w:proofErr w:type="spellStart"/>
      <w:r>
        <w:rPr>
          <w:i/>
          <w:iCs/>
        </w:rPr>
        <w:t>Kehukee</w:t>
      </w:r>
      <w:proofErr w:type="spellEnd"/>
      <w:r>
        <w:rPr>
          <w:i/>
          <w:iCs/>
        </w:rPr>
        <w:t xml:space="preserve"> and the Virginia Portsmouth Associations, and then, of course, this church became a member of the Portsmouth Association, because she fell within the boundaries of the same. This church, like others, has experienced her different seasons; both of declensions and revivals. For some years past, religion seemed cold; but of late, a considerable revival has taken place. We </w:t>
      </w:r>
      <w:r>
        <w:rPr>
          <w:i/>
          <w:iCs/>
        </w:rPr>
        <w:lastRenderedPageBreak/>
        <w:t xml:space="preserve">learn that in this late revival, several of the Methodist Society have submitted to the ordinance of baptism. </w:t>
      </w:r>
      <w:r>
        <w:rPr>
          <w:b/>
          <w:bCs/>
          <w:i/>
          <w:iCs/>
        </w:rPr>
        <w:t xml:space="preserve">There is a branch of this church in </w:t>
      </w:r>
      <w:proofErr w:type="gramStart"/>
      <w:r>
        <w:rPr>
          <w:b/>
          <w:bCs/>
          <w:i/>
          <w:iCs/>
        </w:rPr>
        <w:t>Northampton county</w:t>
      </w:r>
      <w:proofErr w:type="gramEnd"/>
      <w:r>
        <w:rPr>
          <w:b/>
          <w:bCs/>
          <w:i/>
          <w:iCs/>
        </w:rPr>
        <w:t xml:space="preserve">, North Carolina. The congregation assembles at a </w:t>
      </w:r>
      <w:proofErr w:type="gramStart"/>
      <w:r>
        <w:rPr>
          <w:b/>
          <w:bCs/>
          <w:i/>
          <w:iCs/>
        </w:rPr>
        <w:t>meeting-house</w:t>
      </w:r>
      <w:proofErr w:type="gramEnd"/>
      <w:r>
        <w:rPr>
          <w:b/>
          <w:bCs/>
          <w:i/>
          <w:iCs/>
        </w:rPr>
        <w:t xml:space="preserve">, called Vasser's </w:t>
      </w:r>
      <w:proofErr w:type="gramStart"/>
      <w:r>
        <w:rPr>
          <w:b/>
          <w:bCs/>
          <w:i/>
          <w:iCs/>
        </w:rPr>
        <w:t>meeting-house</w:t>
      </w:r>
      <w:proofErr w:type="gramEnd"/>
      <w:r>
        <w:rPr>
          <w:b/>
          <w:bCs/>
          <w:i/>
          <w:iCs/>
        </w:rPr>
        <w:t xml:space="preserve">, about ten miles above Northampton </w:t>
      </w:r>
      <w:proofErr w:type="gramStart"/>
      <w:r>
        <w:rPr>
          <w:b/>
          <w:bCs/>
          <w:i/>
          <w:iCs/>
        </w:rPr>
        <w:t>court-house</w:t>
      </w:r>
      <w:proofErr w:type="gramEnd"/>
      <w:r>
        <w:rPr>
          <w:b/>
          <w:bCs/>
          <w:i/>
          <w:iCs/>
        </w:rPr>
        <w:t>.</w:t>
      </w:r>
      <w:r>
        <w:rPr>
          <w:i/>
          <w:iCs/>
        </w:rPr>
        <w:t xml:space="preserve"> The church on Fountain's-Creek was constituted about the year 1787."</w:t>
      </w:r>
    </w:p>
    <w:p w14:paraId="63B09758" w14:textId="77777777" w:rsidR="00B45AF7" w:rsidRDefault="00000000">
      <w:pPr>
        <w:spacing w:after="200"/>
      </w:pPr>
      <w:r>
        <w:t>This passage establishes several crucial facts:</w:t>
      </w:r>
    </w:p>
    <w:p w14:paraId="08AAE855" w14:textId="77777777" w:rsidR="00B45AF7" w:rsidRDefault="00000000">
      <w:pPr>
        <w:pStyle w:val="ListParagraph"/>
        <w:numPr>
          <w:ilvl w:val="0"/>
          <w:numId w:val="3"/>
        </w:numPr>
      </w:pPr>
      <w:r>
        <w:rPr>
          <w:b/>
          <w:bCs/>
        </w:rPr>
        <w:t>Elder William Garner "took the pastoral care"</w:t>
      </w:r>
      <w:r>
        <w:t xml:space="preserve"> of Fountain Creek Church—confirming his role as first pastor</w:t>
      </w:r>
    </w:p>
    <w:p w14:paraId="1F9FC4CC" w14:textId="77777777" w:rsidR="00B45AF7" w:rsidRDefault="00000000">
      <w:pPr>
        <w:pStyle w:val="ListParagraph"/>
        <w:numPr>
          <w:ilvl w:val="0"/>
          <w:numId w:val="3"/>
        </w:numPr>
      </w:pPr>
      <w:r>
        <w:t xml:space="preserve">The church was </w:t>
      </w:r>
      <w:r>
        <w:rPr>
          <w:b/>
          <w:bCs/>
        </w:rPr>
        <w:t>"constituted about the year 1787"</w:t>
      </w:r>
    </w:p>
    <w:p w14:paraId="4F4D7743" w14:textId="77777777" w:rsidR="00B45AF7" w:rsidRDefault="00000000">
      <w:pPr>
        <w:pStyle w:val="ListParagraph"/>
        <w:numPr>
          <w:ilvl w:val="0"/>
          <w:numId w:val="3"/>
        </w:numPr>
      </w:pPr>
      <w:r>
        <w:t xml:space="preserve">Members were first baptized by </w:t>
      </w:r>
      <w:r>
        <w:rPr>
          <w:b/>
          <w:bCs/>
        </w:rPr>
        <w:t>Elder Zachariah Thompson</w:t>
      </w:r>
      <w:r>
        <w:t xml:space="preserve"> of Brunswick County, Virginia</w:t>
      </w:r>
    </w:p>
    <w:p w14:paraId="69E5252C" w14:textId="77777777" w:rsidR="00B45AF7" w:rsidRDefault="00000000">
      <w:pPr>
        <w:pStyle w:val="ListParagraph"/>
        <w:numPr>
          <w:ilvl w:val="0"/>
          <w:numId w:val="3"/>
        </w:numPr>
      </w:pPr>
      <w:r>
        <w:t xml:space="preserve">The church had an </w:t>
      </w:r>
      <w:r>
        <w:rPr>
          <w:b/>
          <w:bCs/>
        </w:rPr>
        <w:t>"arm" or branch in Northampton County, NC</w:t>
      </w:r>
      <w:r>
        <w:t xml:space="preserve"> at </w:t>
      </w:r>
      <w:r>
        <w:rPr>
          <w:b/>
          <w:bCs/>
        </w:rPr>
        <w:t>Vasser's Meeting House</w:t>
      </w:r>
      <w:r>
        <w:t xml:space="preserve">, "about ten miles above Northampton </w:t>
      </w:r>
      <w:proofErr w:type="gramStart"/>
      <w:r>
        <w:t>court-house</w:t>
      </w:r>
      <w:proofErr w:type="gramEnd"/>
      <w:r>
        <w:t>"</w:t>
      </w:r>
    </w:p>
    <w:p w14:paraId="16CFEF0A" w14:textId="77777777" w:rsidR="00B45AF7" w:rsidRDefault="00000000">
      <w:pPr>
        <w:pStyle w:val="ListParagraph"/>
        <w:numPr>
          <w:ilvl w:val="0"/>
          <w:numId w:val="3"/>
        </w:numPr>
      </w:pPr>
      <w:r>
        <w:t xml:space="preserve">The church transferred from </w:t>
      </w:r>
      <w:proofErr w:type="spellStart"/>
      <w:r>
        <w:rPr>
          <w:b/>
          <w:bCs/>
        </w:rPr>
        <w:t>Kehukee</w:t>
      </w:r>
      <w:proofErr w:type="spellEnd"/>
      <w:r>
        <w:rPr>
          <w:b/>
          <w:bCs/>
        </w:rPr>
        <w:t xml:space="preserve"> Association to Portsmouth Association</w:t>
      </w:r>
      <w:r>
        <w:t xml:space="preserve"> when the Virginia churches separated (1790)</w:t>
      </w:r>
    </w:p>
    <w:p w14:paraId="4212153F" w14:textId="77777777" w:rsidR="00B45AF7" w:rsidRDefault="00000000">
      <w:pPr>
        <w:pStyle w:val="ListParagraph"/>
        <w:numPr>
          <w:ilvl w:val="0"/>
          <w:numId w:val="3"/>
        </w:numPr>
      </w:pPr>
      <w:r>
        <w:t>By 1803, "a considerable revival has taken place" with "several of the Methodist Society" submitting to Baptist baptism</w:t>
      </w:r>
    </w:p>
    <w:p w14:paraId="4AC5D7B8" w14:textId="77777777" w:rsidR="00B45AF7" w:rsidRDefault="00000000">
      <w:pPr>
        <w:spacing w:before="200" w:after="200"/>
      </w:pPr>
      <w:r>
        <w:rPr>
          <w:b/>
          <w:bCs/>
        </w:rPr>
        <w:t>Note on Source:</w:t>
      </w:r>
      <w:r>
        <w:t xml:space="preserve"> The researcher possesses a personal copy of the rare Halifax, NC printing of this book from 1803—the original edition published during William Garner's lifetime (d. 1824).</w:t>
      </w:r>
    </w:p>
    <w:p w14:paraId="22F192C6" w14:textId="77777777" w:rsidR="00B45AF7" w:rsidRDefault="00000000">
      <w:pPr>
        <w:spacing w:after="200"/>
      </w:pPr>
      <w:r>
        <w:t>The research of William Simpson at the Virginia Baptist Historical Society has further corroborated William Garner's role at Fountain Creek Church, consistent with the Burkitt and Read passage quoted above.</w:t>
      </w:r>
    </w:p>
    <w:p w14:paraId="2898831C" w14:textId="77777777" w:rsidR="00B45AF7" w:rsidRDefault="00000000">
      <w:pPr>
        <w:spacing w:after="200"/>
      </w:pPr>
      <w:r>
        <w:t xml:space="preserve">Additional details from later sources describe the church's physical structure: The first place of worship was a one-room frame structure which had a </w:t>
      </w:r>
      <w:r>
        <w:rPr>
          <w:b/>
          <w:bCs/>
        </w:rPr>
        <w:t>gallery for slaves</w:t>
      </w:r>
      <w:r>
        <w:t xml:space="preserve"> who were accepted as members.</w:t>
      </w:r>
    </w:p>
    <w:p w14:paraId="7DEA8017" w14:textId="77777777" w:rsidR="00B45AF7" w:rsidRDefault="00000000">
      <w:pPr>
        <w:spacing w:after="200"/>
      </w:pPr>
      <w:r>
        <w:t xml:space="preserve">Burkitt and Read's reference to Vasser's Meeting House "about ten miles above Northampton </w:t>
      </w:r>
      <w:proofErr w:type="gramStart"/>
      <w:r>
        <w:t>court-house</w:t>
      </w:r>
      <w:proofErr w:type="gramEnd"/>
      <w:r>
        <w:t xml:space="preserve">" corresponds to the present-day community of </w:t>
      </w:r>
      <w:r>
        <w:rPr>
          <w:b/>
          <w:bCs/>
        </w:rPr>
        <w:t>Gaston, NC</w:t>
      </w:r>
      <w:r>
        <w:t xml:space="preserve">. This "arm" of Fountain Creek Church later became </w:t>
      </w:r>
      <w:r>
        <w:rPr>
          <w:b/>
          <w:bCs/>
        </w:rPr>
        <w:t>Elam Baptist Church</w:t>
      </w:r>
      <w:r>
        <w:t xml:space="preserve"> (organized 1844), presently located near </w:t>
      </w:r>
      <w:proofErr w:type="spellStart"/>
      <w:r>
        <w:t>Gumberry</w:t>
      </w:r>
      <w:proofErr w:type="spellEnd"/>
      <w:r>
        <w:t>, North Carolina, in Northampton County.</w:t>
      </w:r>
    </w:p>
    <w:p w14:paraId="2840F808" w14:textId="77777777" w:rsidR="00B45AF7" w:rsidRDefault="00000000">
      <w:pPr>
        <w:spacing w:after="200"/>
      </w:pPr>
      <w:r>
        <w:rPr>
          <w:b/>
          <w:bCs/>
        </w:rPr>
        <w:t xml:space="preserve">Geographic significance: </w:t>
      </w:r>
      <w:r>
        <w:t xml:space="preserve">On the Gilmer Map of Greensville and Northampton Counties (1864), a Garner plantation was located about half a mile north from Elam Church in </w:t>
      </w:r>
      <w:proofErr w:type="spellStart"/>
      <w:r>
        <w:t>Gumberry</w:t>
      </w:r>
      <w:proofErr w:type="spellEnd"/>
      <w:r>
        <w:t xml:space="preserve">. William Garner's easternmost plantations in Northampton County were located within a mile of Vasser's Meeting Place (now Gaston). His Brunswick/Greensville property was immediately adjacent to the location of the present-day site of </w:t>
      </w:r>
      <w:r>
        <w:rPr>
          <w:b/>
          <w:bCs/>
        </w:rPr>
        <w:t>Fountain Creek Baptist Church (8099 Brink Road, Emporia, VA 23847)</w:t>
      </w:r>
      <w:r>
        <w:t>.</w:t>
      </w:r>
    </w:p>
    <w:p w14:paraId="5F78002E" w14:textId="77777777" w:rsidR="00B45AF7" w:rsidRDefault="00000000">
      <w:pPr>
        <w:pStyle w:val="Heading3"/>
      </w:pPr>
      <w:r>
        <w:t>Baptist Association Involvement</w:t>
      </w:r>
    </w:p>
    <w:p w14:paraId="19ABC42C" w14:textId="77777777" w:rsidR="00B45AF7" w:rsidRDefault="00000000">
      <w:pPr>
        <w:spacing w:after="200"/>
      </w:pPr>
      <w:r>
        <w:t>Rev. William Garner participated in at least three Baptist associations:</w:t>
      </w:r>
    </w:p>
    <w:p w14:paraId="6D918F31" w14:textId="77777777" w:rsidR="00B45AF7" w:rsidRDefault="00000000">
      <w:pPr>
        <w:spacing w:after="100"/>
      </w:pPr>
      <w:proofErr w:type="spellStart"/>
      <w:r>
        <w:rPr>
          <w:b/>
          <w:bCs/>
        </w:rPr>
        <w:t>Kehukee</w:t>
      </w:r>
      <w:proofErr w:type="spellEnd"/>
      <w:r>
        <w:rPr>
          <w:b/>
          <w:bCs/>
        </w:rPr>
        <w:t xml:space="preserve"> Association (organized 1769):</w:t>
      </w:r>
      <w:r>
        <w:t xml:space="preserve"> Active 1786-1791. No minutes extant for years during which William was active.</w:t>
      </w:r>
    </w:p>
    <w:p w14:paraId="042F4862" w14:textId="77777777" w:rsidR="00B45AF7" w:rsidRDefault="00000000">
      <w:pPr>
        <w:spacing w:after="100"/>
      </w:pPr>
      <w:r>
        <w:rPr>
          <w:b/>
          <w:bCs/>
        </w:rPr>
        <w:t>Portsmouth Association (organized 1791):</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1552"/>
        <w:gridCol w:w="7472"/>
      </w:tblGrid>
      <w:tr w:rsidR="00B45AF7" w14:paraId="48168386" w14:textId="77777777">
        <w:tblPrEx>
          <w:tblCellMar>
            <w:top w:w="0" w:type="dxa"/>
            <w:bottom w:w="0" w:type="dxa"/>
          </w:tblCellMar>
        </w:tblPrEx>
        <w:tc>
          <w:tcPr>
            <w:tcW w:w="1600" w:type="dxa"/>
            <w:tcBorders>
              <w:top w:val="single" w:sz="1" w:space="0" w:color="999999"/>
              <w:left w:val="single" w:sz="1" w:space="0" w:color="999999"/>
              <w:bottom w:val="single" w:sz="1" w:space="0" w:color="999999"/>
              <w:right w:val="single" w:sz="1" w:space="0" w:color="999999"/>
            </w:tcBorders>
            <w:shd w:val="clear" w:color="auto" w:fill="D5E8F0"/>
          </w:tcPr>
          <w:p w14:paraId="24F89B90" w14:textId="77777777" w:rsidR="00B45AF7" w:rsidRDefault="00000000">
            <w:r>
              <w:rPr>
                <w:b/>
                <w:bCs/>
                <w:sz w:val="22"/>
                <w:szCs w:val="22"/>
              </w:rPr>
              <w:lastRenderedPageBreak/>
              <w:t>Year</w:t>
            </w:r>
          </w:p>
        </w:tc>
        <w:tc>
          <w:tcPr>
            <w:tcW w:w="7760" w:type="dxa"/>
            <w:tcBorders>
              <w:top w:val="single" w:sz="1" w:space="0" w:color="999999"/>
              <w:left w:val="single" w:sz="1" w:space="0" w:color="999999"/>
              <w:bottom w:val="single" w:sz="1" w:space="0" w:color="999999"/>
              <w:right w:val="single" w:sz="1" w:space="0" w:color="999999"/>
            </w:tcBorders>
            <w:shd w:val="clear" w:color="auto" w:fill="D5E8F0"/>
          </w:tcPr>
          <w:p w14:paraId="7074B37C" w14:textId="77777777" w:rsidR="00B45AF7" w:rsidRDefault="00000000">
            <w:r>
              <w:rPr>
                <w:b/>
                <w:bCs/>
                <w:sz w:val="22"/>
                <w:szCs w:val="22"/>
              </w:rPr>
              <w:t>Record</w:t>
            </w:r>
          </w:p>
        </w:tc>
      </w:tr>
      <w:tr w:rsidR="00B45AF7" w14:paraId="5F574FD4" w14:textId="77777777">
        <w:tblPrEx>
          <w:tblCellMar>
            <w:top w:w="0" w:type="dxa"/>
            <w:bottom w:w="0" w:type="dxa"/>
          </w:tblCellMar>
        </w:tblPrEx>
        <w:tc>
          <w:tcPr>
            <w:tcW w:w="1600" w:type="dxa"/>
            <w:tcBorders>
              <w:top w:val="single" w:sz="1" w:space="0" w:color="999999"/>
              <w:left w:val="single" w:sz="1" w:space="0" w:color="999999"/>
              <w:bottom w:val="single" w:sz="1" w:space="0" w:color="999999"/>
              <w:right w:val="single" w:sz="1" w:space="0" w:color="999999"/>
            </w:tcBorders>
          </w:tcPr>
          <w:p w14:paraId="22C07FAD" w14:textId="77777777" w:rsidR="00B45AF7" w:rsidRDefault="00000000">
            <w:r>
              <w:rPr>
                <w:sz w:val="22"/>
                <w:szCs w:val="22"/>
              </w:rPr>
              <w:t>May 1791</w:t>
            </w:r>
          </w:p>
        </w:tc>
        <w:tc>
          <w:tcPr>
            <w:tcW w:w="7760" w:type="dxa"/>
            <w:tcBorders>
              <w:top w:val="single" w:sz="1" w:space="0" w:color="999999"/>
              <w:left w:val="single" w:sz="1" w:space="0" w:color="999999"/>
              <w:bottom w:val="single" w:sz="1" w:space="0" w:color="999999"/>
              <w:right w:val="single" w:sz="1" w:space="0" w:color="999999"/>
            </w:tcBorders>
          </w:tcPr>
          <w:p w14:paraId="4DEEDB13" w14:textId="77777777" w:rsidR="00B45AF7" w:rsidRDefault="00000000">
            <w:r>
              <w:rPr>
                <w:sz w:val="22"/>
                <w:szCs w:val="22"/>
              </w:rPr>
              <w:t>Fountain Creek Church, Brunswick County, supposed to be represented by William Garner, but he was not present</w:t>
            </w:r>
          </w:p>
        </w:tc>
      </w:tr>
      <w:tr w:rsidR="00B45AF7" w14:paraId="61E2DA6E" w14:textId="77777777">
        <w:tblPrEx>
          <w:tblCellMar>
            <w:top w:w="0" w:type="dxa"/>
            <w:bottom w:w="0" w:type="dxa"/>
          </w:tblCellMar>
        </w:tblPrEx>
        <w:tc>
          <w:tcPr>
            <w:tcW w:w="1600" w:type="dxa"/>
            <w:tcBorders>
              <w:top w:val="single" w:sz="1" w:space="0" w:color="999999"/>
              <w:left w:val="single" w:sz="1" w:space="0" w:color="999999"/>
              <w:bottom w:val="single" w:sz="1" w:space="0" w:color="999999"/>
              <w:right w:val="single" w:sz="1" w:space="0" w:color="999999"/>
            </w:tcBorders>
          </w:tcPr>
          <w:p w14:paraId="339E4F62" w14:textId="77777777" w:rsidR="00B45AF7" w:rsidRDefault="00000000">
            <w:r>
              <w:rPr>
                <w:sz w:val="22"/>
                <w:szCs w:val="22"/>
              </w:rPr>
              <w:t>May 1792</w:t>
            </w:r>
          </w:p>
        </w:tc>
        <w:tc>
          <w:tcPr>
            <w:tcW w:w="7760" w:type="dxa"/>
            <w:tcBorders>
              <w:top w:val="single" w:sz="1" w:space="0" w:color="999999"/>
              <w:left w:val="single" w:sz="1" w:space="0" w:color="999999"/>
              <w:bottom w:val="single" w:sz="1" w:space="0" w:color="999999"/>
              <w:right w:val="single" w:sz="1" w:space="0" w:color="999999"/>
            </w:tcBorders>
          </w:tcPr>
          <w:p w14:paraId="5B58347F" w14:textId="77777777" w:rsidR="00B45AF7" w:rsidRDefault="00000000">
            <w:r>
              <w:rPr>
                <w:sz w:val="22"/>
                <w:szCs w:val="22"/>
              </w:rPr>
              <w:t>Fountain Creek Church, Brunswick County, was represented by William Garner</w:t>
            </w:r>
          </w:p>
        </w:tc>
      </w:tr>
      <w:tr w:rsidR="00B45AF7" w14:paraId="53B5F0D6" w14:textId="77777777">
        <w:tblPrEx>
          <w:tblCellMar>
            <w:top w:w="0" w:type="dxa"/>
            <w:bottom w:w="0" w:type="dxa"/>
          </w:tblCellMar>
        </w:tblPrEx>
        <w:tc>
          <w:tcPr>
            <w:tcW w:w="1600" w:type="dxa"/>
            <w:tcBorders>
              <w:top w:val="single" w:sz="1" w:space="0" w:color="999999"/>
              <w:left w:val="single" w:sz="1" w:space="0" w:color="999999"/>
              <w:bottom w:val="single" w:sz="1" w:space="0" w:color="999999"/>
              <w:right w:val="single" w:sz="1" w:space="0" w:color="999999"/>
            </w:tcBorders>
          </w:tcPr>
          <w:p w14:paraId="56E2962F" w14:textId="77777777" w:rsidR="00B45AF7" w:rsidRDefault="00000000">
            <w:r>
              <w:rPr>
                <w:sz w:val="22"/>
                <w:szCs w:val="22"/>
              </w:rPr>
              <w:t>May 1793-1794</w:t>
            </w:r>
          </w:p>
        </w:tc>
        <w:tc>
          <w:tcPr>
            <w:tcW w:w="7760" w:type="dxa"/>
            <w:tcBorders>
              <w:top w:val="single" w:sz="1" w:space="0" w:color="999999"/>
              <w:left w:val="single" w:sz="1" w:space="0" w:color="999999"/>
              <w:bottom w:val="single" w:sz="1" w:space="0" w:color="999999"/>
              <w:right w:val="single" w:sz="1" w:space="0" w:color="999999"/>
            </w:tcBorders>
          </w:tcPr>
          <w:p w14:paraId="4DA87C50" w14:textId="77777777" w:rsidR="00B45AF7" w:rsidRDefault="00000000">
            <w:r>
              <w:rPr>
                <w:sz w:val="22"/>
                <w:szCs w:val="22"/>
              </w:rPr>
              <w:t>Fountain Creek Church, supposed to be represented by William Garner, but he was not present</w:t>
            </w:r>
          </w:p>
        </w:tc>
      </w:tr>
      <w:tr w:rsidR="00B45AF7" w14:paraId="4FD667D3" w14:textId="77777777">
        <w:tblPrEx>
          <w:tblCellMar>
            <w:top w:w="0" w:type="dxa"/>
            <w:bottom w:w="0" w:type="dxa"/>
          </w:tblCellMar>
        </w:tblPrEx>
        <w:tc>
          <w:tcPr>
            <w:tcW w:w="1600" w:type="dxa"/>
            <w:tcBorders>
              <w:top w:val="single" w:sz="1" w:space="0" w:color="999999"/>
              <w:left w:val="single" w:sz="1" w:space="0" w:color="999999"/>
              <w:bottom w:val="single" w:sz="1" w:space="0" w:color="999999"/>
              <w:right w:val="single" w:sz="1" w:space="0" w:color="999999"/>
            </w:tcBorders>
          </w:tcPr>
          <w:p w14:paraId="05E5318A" w14:textId="77777777" w:rsidR="00B45AF7" w:rsidRDefault="00000000">
            <w:r>
              <w:rPr>
                <w:sz w:val="22"/>
                <w:szCs w:val="22"/>
              </w:rPr>
              <w:t>May 1796</w:t>
            </w:r>
          </w:p>
        </w:tc>
        <w:tc>
          <w:tcPr>
            <w:tcW w:w="7760" w:type="dxa"/>
            <w:tcBorders>
              <w:top w:val="single" w:sz="1" w:space="0" w:color="999999"/>
              <w:left w:val="single" w:sz="1" w:space="0" w:color="999999"/>
              <w:bottom w:val="single" w:sz="1" w:space="0" w:color="999999"/>
              <w:right w:val="single" w:sz="1" w:space="0" w:color="999999"/>
            </w:tcBorders>
          </w:tcPr>
          <w:p w14:paraId="44AA2EE9" w14:textId="77777777" w:rsidR="00B45AF7" w:rsidRDefault="00000000">
            <w:r>
              <w:rPr>
                <w:sz w:val="22"/>
                <w:szCs w:val="22"/>
              </w:rPr>
              <w:t>Fountain Creek Church, now in Greensville County, supposed to be represented by William Garner, but not present</w:t>
            </w:r>
          </w:p>
        </w:tc>
      </w:tr>
      <w:tr w:rsidR="00B45AF7" w14:paraId="04087D8A" w14:textId="77777777">
        <w:tblPrEx>
          <w:tblCellMar>
            <w:top w:w="0" w:type="dxa"/>
            <w:bottom w:w="0" w:type="dxa"/>
          </w:tblCellMar>
        </w:tblPrEx>
        <w:tc>
          <w:tcPr>
            <w:tcW w:w="1600" w:type="dxa"/>
            <w:tcBorders>
              <w:top w:val="single" w:sz="1" w:space="0" w:color="999999"/>
              <w:left w:val="single" w:sz="1" w:space="0" w:color="999999"/>
              <w:bottom w:val="single" w:sz="1" w:space="0" w:color="999999"/>
              <w:right w:val="single" w:sz="1" w:space="0" w:color="999999"/>
            </w:tcBorders>
          </w:tcPr>
          <w:p w14:paraId="6F59F8EB" w14:textId="77777777" w:rsidR="00B45AF7" w:rsidRDefault="00000000">
            <w:r>
              <w:rPr>
                <w:sz w:val="22"/>
                <w:szCs w:val="22"/>
              </w:rPr>
              <w:t>May 1797-1799</w:t>
            </w:r>
          </w:p>
        </w:tc>
        <w:tc>
          <w:tcPr>
            <w:tcW w:w="7760" w:type="dxa"/>
            <w:tcBorders>
              <w:top w:val="single" w:sz="1" w:space="0" w:color="999999"/>
              <w:left w:val="single" w:sz="1" w:space="0" w:color="999999"/>
              <w:bottom w:val="single" w:sz="1" w:space="0" w:color="999999"/>
              <w:right w:val="single" w:sz="1" w:space="0" w:color="999999"/>
            </w:tcBorders>
          </w:tcPr>
          <w:p w14:paraId="69AF4575" w14:textId="77777777" w:rsidR="00B45AF7" w:rsidRDefault="00000000">
            <w:r>
              <w:rPr>
                <w:sz w:val="22"/>
                <w:szCs w:val="22"/>
              </w:rPr>
              <w:t>Fountain Creek Church, supposed to be represented by William Garner, but he was not present</w:t>
            </w:r>
          </w:p>
        </w:tc>
      </w:tr>
      <w:tr w:rsidR="00B45AF7" w14:paraId="7686D7E4" w14:textId="77777777">
        <w:tblPrEx>
          <w:tblCellMar>
            <w:top w:w="0" w:type="dxa"/>
            <w:bottom w:w="0" w:type="dxa"/>
          </w:tblCellMar>
        </w:tblPrEx>
        <w:tc>
          <w:tcPr>
            <w:tcW w:w="1600" w:type="dxa"/>
            <w:tcBorders>
              <w:top w:val="single" w:sz="1" w:space="0" w:color="999999"/>
              <w:left w:val="single" w:sz="1" w:space="0" w:color="999999"/>
              <w:bottom w:val="single" w:sz="1" w:space="0" w:color="999999"/>
              <w:right w:val="single" w:sz="1" w:space="0" w:color="999999"/>
            </w:tcBorders>
          </w:tcPr>
          <w:p w14:paraId="54C4B70D" w14:textId="77777777" w:rsidR="00B45AF7" w:rsidRDefault="00000000">
            <w:r>
              <w:rPr>
                <w:sz w:val="22"/>
                <w:szCs w:val="22"/>
              </w:rPr>
              <w:t>May 1800-1804</w:t>
            </w:r>
          </w:p>
        </w:tc>
        <w:tc>
          <w:tcPr>
            <w:tcW w:w="7760" w:type="dxa"/>
            <w:tcBorders>
              <w:top w:val="single" w:sz="1" w:space="0" w:color="999999"/>
              <w:left w:val="single" w:sz="1" w:space="0" w:color="999999"/>
              <w:bottom w:val="single" w:sz="1" w:space="0" w:color="999999"/>
              <w:right w:val="single" w:sz="1" w:space="0" w:color="999999"/>
            </w:tcBorders>
          </w:tcPr>
          <w:p w14:paraId="19AF561A" w14:textId="77777777" w:rsidR="00B45AF7" w:rsidRDefault="00000000">
            <w:r>
              <w:rPr>
                <w:sz w:val="22"/>
                <w:szCs w:val="22"/>
              </w:rPr>
              <w:t>Church had other representatives or no representatives</w:t>
            </w:r>
          </w:p>
        </w:tc>
      </w:tr>
    </w:tbl>
    <w:p w14:paraId="2E154BBA" w14:textId="77777777" w:rsidR="00B45AF7" w:rsidRDefault="00000000">
      <w:pPr>
        <w:spacing w:before="200" w:after="100"/>
      </w:pPr>
      <w:r>
        <w:rPr>
          <w:b/>
          <w:bCs/>
        </w:rPr>
        <w:t>Note:</w:t>
      </w:r>
      <w:r>
        <w:t xml:space="preserve"> Sometime between 1794-1796, the area of Brunswick County in which Fountain Creek was located was incorporated into Greensville County.</w:t>
      </w:r>
    </w:p>
    <w:p w14:paraId="0206E8D4" w14:textId="77777777" w:rsidR="00B45AF7" w:rsidRDefault="00000000">
      <w:pPr>
        <w:spacing w:before="200" w:after="100"/>
      </w:pPr>
      <w:r>
        <w:rPr>
          <w:b/>
          <w:bCs/>
        </w:rPr>
        <w:t>Meherrin Association (organized 1804):</w:t>
      </w:r>
    </w:p>
    <w:p w14:paraId="5E1EC0B7" w14:textId="77777777" w:rsidR="00B45AF7" w:rsidRDefault="00000000">
      <w:pPr>
        <w:pStyle w:val="ListParagraph"/>
        <w:numPr>
          <w:ilvl w:val="0"/>
          <w:numId w:val="3"/>
        </w:numPr>
      </w:pPr>
      <w:r>
        <w:rPr>
          <w:b/>
          <w:bCs/>
        </w:rPr>
        <w:t>August 1805:</w:t>
      </w:r>
      <w:r>
        <w:t xml:space="preserve"> Represented Fountain Creek Church</w:t>
      </w:r>
    </w:p>
    <w:p w14:paraId="5CD4130F" w14:textId="77777777" w:rsidR="00B45AF7" w:rsidRDefault="00000000">
      <w:pPr>
        <w:pStyle w:val="ListParagraph"/>
        <w:numPr>
          <w:ilvl w:val="0"/>
          <w:numId w:val="3"/>
        </w:numPr>
      </w:pPr>
      <w:r>
        <w:rPr>
          <w:b/>
          <w:bCs/>
        </w:rPr>
        <w:t>August 1806:</w:t>
      </w:r>
      <w:r>
        <w:t xml:space="preserve"> Represented Fountain Creek Church</w:t>
      </w:r>
    </w:p>
    <w:p w14:paraId="4EEC0A7A" w14:textId="77777777" w:rsidR="00B45AF7" w:rsidRDefault="00000000">
      <w:pPr>
        <w:pStyle w:val="ListParagraph"/>
        <w:numPr>
          <w:ilvl w:val="0"/>
          <w:numId w:val="3"/>
        </w:numPr>
      </w:pPr>
      <w:r>
        <w:rPr>
          <w:b/>
          <w:bCs/>
        </w:rPr>
        <w:t>August 1807:</w:t>
      </w:r>
      <w:r>
        <w:t xml:space="preserve"> Represented Fountain Creek Church</w:t>
      </w:r>
    </w:p>
    <w:p w14:paraId="505AD6F7" w14:textId="77777777" w:rsidR="00B45AF7" w:rsidRDefault="00000000">
      <w:pPr>
        <w:pStyle w:val="ListParagraph"/>
        <w:numPr>
          <w:ilvl w:val="0"/>
          <w:numId w:val="3"/>
        </w:numPr>
      </w:pPr>
      <w:r>
        <w:t>1808-1815: Church had other representatives or no representatives</w:t>
      </w:r>
    </w:p>
    <w:p w14:paraId="47F5AA1B" w14:textId="77777777" w:rsidR="00B45AF7" w:rsidRDefault="00000000">
      <w:pPr>
        <w:pStyle w:val="Heading3"/>
      </w:pPr>
      <w:r>
        <w:t>Marriage Returns by Rev. William Garner</w:t>
      </w:r>
    </w:p>
    <w:p w14:paraId="368BA89F" w14:textId="77777777" w:rsidR="00B45AF7" w:rsidRDefault="00000000">
      <w:pPr>
        <w:spacing w:after="200"/>
      </w:pPr>
      <w:r>
        <w:t xml:space="preserve">Willis Hall married Mary Camp, daughter of Sally Camp. Sureties were supplied by Edward Delbridge. Witnessed by S. Hall and John Hall and </w:t>
      </w:r>
      <w:r>
        <w:rPr>
          <w:b/>
          <w:bCs/>
        </w:rPr>
        <w:t>returned by Rev. William Garner January 7, 1791</w:t>
      </w:r>
      <w:r>
        <w:t xml:space="preserve"> (</w:t>
      </w:r>
      <w:r>
        <w:rPr>
          <w:i/>
          <w:iCs/>
        </w:rPr>
        <w:t>Marriages of Greensville County Virginia and Ministers Returns 1781-1825</w:t>
      </w:r>
      <w:r>
        <w:t>, by Catharine Knorr, p. 21).</w:t>
      </w:r>
    </w:p>
    <w:p w14:paraId="26D0BB4C" w14:textId="77777777" w:rsidR="00B45AF7" w:rsidRDefault="00000000">
      <w:pPr>
        <w:spacing w:after="200"/>
      </w:pPr>
      <w:r>
        <w:rPr>
          <w:b/>
          <w:bCs/>
        </w:rPr>
        <w:t>March 31, 1798:</w:t>
      </w:r>
      <w:r>
        <w:t xml:space="preserve"> When James and Roseanna Graves Randle joined </w:t>
      </w:r>
      <w:proofErr w:type="spellStart"/>
      <w:r>
        <w:t>Powelton</w:t>
      </w:r>
      <w:proofErr w:type="spellEnd"/>
      <w:r>
        <w:t xml:space="preserve"> Baptist Church in Hancock Co, GA, they had a note of introduction signed by "W. Avery and W. M. Garner, Pastor and Clerk of Fountain Creek Church in Greensville Co, VA" (Personal Communication, Lewie Dunn).</w:t>
      </w:r>
    </w:p>
    <w:p w14:paraId="30AE1CCA" w14:textId="77777777" w:rsidR="00B45AF7" w:rsidRDefault="00000000">
      <w:pPr>
        <w:pStyle w:val="Heading3"/>
      </w:pPr>
      <w:r>
        <w:t>The 1797 Letter to Isaac Backus</w:t>
      </w:r>
    </w:p>
    <w:p w14:paraId="2293447B" w14:textId="77777777" w:rsidR="00B45AF7" w:rsidRDefault="00000000">
      <w:pPr>
        <w:spacing w:after="200"/>
      </w:pPr>
      <w:r>
        <w:t>In 1797, Elder William Brame of Richmond traveled to the homes of several Baptist ministers in the Roanoke Valley region. At his request several ministers began correspondences with Isaac Backus, the famous New England Baptist leader and church historian. Elder Brame personally delivered letters to Rev. Backus as he traveled between the South and New England.</w:t>
      </w:r>
    </w:p>
    <w:p w14:paraId="06B6E706" w14:textId="77777777" w:rsidR="00B45AF7" w:rsidRDefault="00000000">
      <w:pPr>
        <w:spacing w:after="200"/>
      </w:pPr>
      <w:r>
        <w:t xml:space="preserve">In the Isaac Backus collection at Newton-Andover Theological Seminary (Harvard University affiliate, School of Religion) are three letters from </w:t>
      </w:r>
      <w:proofErr w:type="spellStart"/>
      <w:r>
        <w:t>Kehukee</w:t>
      </w:r>
      <w:proofErr w:type="spellEnd"/>
      <w:r>
        <w:t xml:space="preserve"> ministers: </w:t>
      </w:r>
      <w:r>
        <w:rPr>
          <w:b/>
          <w:bCs/>
        </w:rPr>
        <w:t>William Garner, Thomas Gardner, and Lemuel Burkitt</w:t>
      </w:r>
      <w:r>
        <w:t>. The full text of William Garner's letter:</w:t>
      </w:r>
    </w:p>
    <w:p w14:paraId="31C97778" w14:textId="77777777" w:rsidR="00B45AF7" w:rsidRDefault="00000000">
      <w:pPr>
        <w:spacing w:before="100" w:after="100"/>
        <w:ind w:left="720" w:right="720"/>
      </w:pPr>
      <w:r>
        <w:rPr>
          <w:i/>
          <w:iCs/>
        </w:rPr>
        <w:t>"Northampton County North Carolina</w:t>
      </w:r>
    </w:p>
    <w:p w14:paraId="18F90978" w14:textId="77777777" w:rsidR="00B45AF7" w:rsidRDefault="00000000">
      <w:pPr>
        <w:spacing w:after="100"/>
        <w:ind w:left="720" w:right="720"/>
      </w:pPr>
      <w:r>
        <w:rPr>
          <w:i/>
          <w:iCs/>
        </w:rPr>
        <w:t>Our Worthy Brother Wm Brame came to my House last Evening &amp; in our Discourse he Informed me that he was acquainted with a Preacher Named Isaac Backus my calling to mind the Reading of a Piece of yours setting forth some years past caused me to crave the happiness of seeing your face in time but thinking of the distance being so great and the many years [</w:t>
      </w:r>
      <w:proofErr w:type="spellStart"/>
      <w:r>
        <w:rPr>
          <w:i/>
          <w:iCs/>
        </w:rPr>
        <w:t>tha</w:t>
      </w:r>
      <w:proofErr w:type="spellEnd"/>
      <w:r>
        <w:rPr>
          <w:i/>
          <w:iCs/>
        </w:rPr>
        <w:t xml:space="preserve">]t we have both seen cannot expect it, therefore have made bold to Write to you </w:t>
      </w:r>
      <w:proofErr w:type="spellStart"/>
      <w:r>
        <w:rPr>
          <w:i/>
          <w:iCs/>
        </w:rPr>
        <w:t>tho</w:t>
      </w:r>
      <w:proofErr w:type="spellEnd"/>
      <w:r>
        <w:rPr>
          <w:i/>
          <w:iCs/>
        </w:rPr>
        <w:t xml:space="preserve"> a stranger; Dear Brother some years Past the Candle of the Lord seemed to </w:t>
      </w:r>
      <w:r>
        <w:rPr>
          <w:i/>
          <w:iCs/>
        </w:rPr>
        <w:lastRenderedPageBreak/>
        <w:t>Shine among us, Sinners were Crying for Mercy &amp; Saints Rejoicing in the Lord but our Present state seems to be much to the Reverse, many have lately Departed from the Faith &amp; is to be feared given heed to Seducing Spirits, Iniquity abounding &amp; the love of many Waxing Cold, which causes me many times to complain of my bareness, &amp;makes me often crave the Prayers of all them that know the truth, If we cannot have your Personal Prescence we hope to be Remembered in Prayer, so end with a sincere desire that that the Lord may add many souls to your Ministry &amp; your last days may be your best days</w:t>
      </w:r>
    </w:p>
    <w:p w14:paraId="24ECF006" w14:textId="77777777" w:rsidR="00B45AF7" w:rsidRDefault="00000000">
      <w:pPr>
        <w:spacing w:after="100"/>
        <w:ind w:left="720" w:right="720"/>
      </w:pPr>
      <w:r>
        <w:rPr>
          <w:i/>
          <w:iCs/>
        </w:rPr>
        <w:t>(Turn Over)</w:t>
      </w:r>
    </w:p>
    <w:p w14:paraId="30C0EF32" w14:textId="77777777" w:rsidR="00B45AF7" w:rsidRDefault="00000000">
      <w:pPr>
        <w:spacing w:after="100"/>
        <w:ind w:left="720" w:right="720"/>
      </w:pPr>
      <w:r>
        <w:rPr>
          <w:i/>
          <w:iCs/>
        </w:rPr>
        <w:t xml:space="preserve">I have been </w:t>
      </w:r>
      <w:proofErr w:type="gramStart"/>
      <w:r>
        <w:rPr>
          <w:i/>
          <w:iCs/>
        </w:rPr>
        <w:t>Long</w:t>
      </w:r>
      <w:proofErr w:type="gramEnd"/>
      <w:r>
        <w:rPr>
          <w:i/>
          <w:iCs/>
        </w:rPr>
        <w:t xml:space="preserve"> time thinking of that Day of the Prophet that the Knowledge of the Lord shall cover the Earth as Water do the Sea but see so little Prospect of </w:t>
      </w:r>
      <w:proofErr w:type="gramStart"/>
      <w:r>
        <w:rPr>
          <w:i/>
          <w:iCs/>
        </w:rPr>
        <w:t>its</w:t>
      </w:r>
      <w:proofErr w:type="gramEnd"/>
      <w:r>
        <w:rPr>
          <w:i/>
          <w:iCs/>
        </w:rPr>
        <w:t xml:space="preserve"> begin to be out of Heart of ever seeing such a </w:t>
      </w:r>
      <w:proofErr w:type="gramStart"/>
      <w:r>
        <w:rPr>
          <w:i/>
          <w:iCs/>
        </w:rPr>
        <w:t>Glorious</w:t>
      </w:r>
      <w:proofErr w:type="gramEnd"/>
      <w:r>
        <w:rPr>
          <w:i/>
          <w:iCs/>
        </w:rPr>
        <w:t xml:space="preserve"> time Militant</w:t>
      </w:r>
    </w:p>
    <w:p w14:paraId="74A522E8" w14:textId="77777777" w:rsidR="00B45AF7" w:rsidRDefault="00000000">
      <w:pPr>
        <w:spacing w:after="100"/>
        <w:ind w:left="720" w:right="720"/>
      </w:pPr>
      <w:proofErr w:type="gramStart"/>
      <w:r>
        <w:rPr>
          <w:i/>
          <w:iCs/>
        </w:rPr>
        <w:t>So</w:t>
      </w:r>
      <w:proofErr w:type="gramEnd"/>
      <w:r>
        <w:rPr>
          <w:i/>
          <w:iCs/>
        </w:rPr>
        <w:t xml:space="preserve"> no more at Present only beg leave to Subscribe myself you </w:t>
      </w:r>
      <w:proofErr w:type="gramStart"/>
      <w:r>
        <w:rPr>
          <w:i/>
          <w:iCs/>
        </w:rPr>
        <w:t>Loving</w:t>
      </w:r>
      <w:proofErr w:type="gramEnd"/>
      <w:r>
        <w:rPr>
          <w:i/>
          <w:iCs/>
        </w:rPr>
        <w:t xml:space="preserve"> and </w:t>
      </w:r>
      <w:proofErr w:type="spellStart"/>
      <w:proofErr w:type="gramStart"/>
      <w:r>
        <w:rPr>
          <w:i/>
          <w:iCs/>
        </w:rPr>
        <w:t>well wishing</w:t>
      </w:r>
      <w:proofErr w:type="spellEnd"/>
      <w:proofErr w:type="gramEnd"/>
      <w:r>
        <w:rPr>
          <w:i/>
          <w:iCs/>
        </w:rPr>
        <w:t xml:space="preserve"> Brother till Death</w:t>
      </w:r>
    </w:p>
    <w:p w14:paraId="7E392500" w14:textId="77777777" w:rsidR="00B45AF7" w:rsidRDefault="00000000">
      <w:pPr>
        <w:spacing w:after="100"/>
        <w:ind w:left="720" w:right="720"/>
      </w:pPr>
      <w:r>
        <w:rPr>
          <w:i/>
          <w:iCs/>
        </w:rPr>
        <w:t xml:space="preserve">N.B. </w:t>
      </w:r>
      <w:proofErr w:type="spellStart"/>
      <w:r>
        <w:rPr>
          <w:i/>
          <w:iCs/>
        </w:rPr>
        <w:t>Plese</w:t>
      </w:r>
      <w:proofErr w:type="spellEnd"/>
      <w:r>
        <w:rPr>
          <w:i/>
          <w:iCs/>
        </w:rPr>
        <w:t xml:space="preserve"> to give Respects to Your Wife &amp; Family"</w:t>
      </w:r>
    </w:p>
    <w:p w14:paraId="714D6177" w14:textId="77777777" w:rsidR="00B45AF7" w:rsidRDefault="00000000">
      <w:pPr>
        <w:spacing w:before="200" w:after="200"/>
      </w:pPr>
      <w:r>
        <w:t xml:space="preserve">[Notation added in different ink by Isaac Backus]: </w:t>
      </w:r>
      <w:r>
        <w:rPr>
          <w:b/>
          <w:bCs/>
        </w:rPr>
        <w:t>"Answered July 10, 1797"</w:t>
      </w:r>
    </w:p>
    <w:p w14:paraId="40A104CC" w14:textId="77777777" w:rsidR="00B45AF7" w:rsidRDefault="00000000">
      <w:pPr>
        <w:pStyle w:val="Heading3"/>
      </w:pPr>
      <w:r>
        <w:t>Historical Context: Baptists and Religious Liberty</w:t>
      </w:r>
    </w:p>
    <w:p w14:paraId="7C41D59B" w14:textId="77777777" w:rsidR="00B45AF7" w:rsidRDefault="00000000">
      <w:pPr>
        <w:spacing w:after="200"/>
      </w:pPr>
      <w:r>
        <w:t>The Baptists were deeply involved in the fight for separation of Church and State. The basis for separation was driven by a need for protection from the influence of the Government on religious freedom. In Colonial times, violence and incarceration was common for Baptist ministers. Elder Leland wrote that in Virginia between 1768 and 1775, "about thirty preachers were honored with a dungeon."</w:t>
      </w:r>
    </w:p>
    <w:p w14:paraId="04AC90CD" w14:textId="77777777" w:rsidR="00B45AF7" w:rsidRDefault="00000000">
      <w:pPr>
        <w:spacing w:after="200"/>
      </w:pPr>
      <w:r>
        <w:t xml:space="preserve">In 1785, Elder Leland and leaders of the </w:t>
      </w:r>
      <w:proofErr w:type="spellStart"/>
      <w:r>
        <w:t>Kehukee</w:t>
      </w:r>
      <w:proofErr w:type="spellEnd"/>
      <w:r>
        <w:t xml:space="preserve"> Association had member congregations form petitions against a bill known as "the bill establishing a provision for the teachers of the Christian Religion" in the Virginia Legislature, which would compel every person to pay a tax for the support of some teacher of the Christian religion. These petitions were collected and presented to the General Assembly and the bill was ultimately defeated.</w:t>
      </w:r>
    </w:p>
    <w:p w14:paraId="6B3BB4C1" w14:textId="77777777" w:rsidR="00B45AF7" w:rsidRDefault="00000000">
      <w:pPr>
        <w:spacing w:after="200"/>
      </w:pPr>
      <w:r>
        <w:t xml:space="preserve">Reverend Lemuel Burkitt, the organizer and driving force of the </w:t>
      </w:r>
      <w:proofErr w:type="spellStart"/>
      <w:r>
        <w:t>Kehukee</w:t>
      </w:r>
      <w:proofErr w:type="spellEnd"/>
      <w:r>
        <w:t xml:space="preserve"> Association, was raised in Northampton County. He was chosen as a representative of Hertford County at the Constitutional conventions at Hillsboro (July 21, 1788) and Fayetteville (November 21, 1789), where he pointed out the dangers that may follow if the Constitution and Bill of Rights lacked protection of religious freedom via separation of church and state.</w:t>
      </w:r>
    </w:p>
    <w:p w14:paraId="6C92375D" w14:textId="77777777" w:rsidR="00B45AF7" w:rsidRDefault="00000000">
      <w:pPr>
        <w:pStyle w:val="Heading3"/>
      </w:pPr>
      <w:r>
        <w:t>Signature Comparison</w:t>
      </w:r>
    </w:p>
    <w:p w14:paraId="4062D02A" w14:textId="483FF954" w:rsidR="00B45AF7" w:rsidRDefault="00000000">
      <w:pPr>
        <w:spacing w:after="200"/>
      </w:pPr>
      <w:r>
        <w:t>The signature on the 1797 letter has been compared with the signature on the 1818 Tucker Petition (a land valuation document signed 21 years later). The signatures show consistent handwriting characteristics, confirming both documents were signed by the same individual—Rev. William Garner Sr. of Northampton County</w:t>
      </w:r>
      <w:r w:rsidR="00BF0107">
        <w:t xml:space="preserve"> (</w:t>
      </w:r>
      <w:proofErr w:type="gramStart"/>
      <w:r w:rsidR="00BF0107">
        <w:t>F</w:t>
      </w:r>
      <w:r w:rsidR="00B73232">
        <w:t xml:space="preserve">igure </w:t>
      </w:r>
      <w:r w:rsidR="00BF0107">
        <w:t xml:space="preserve"> </w:t>
      </w:r>
      <w:r w:rsidR="00FA417D">
        <w:t>4</w:t>
      </w:r>
      <w:proofErr w:type="gramEnd"/>
      <w:r w:rsidR="00BF0107">
        <w:t>)</w:t>
      </w:r>
      <w:r>
        <w:t>.</w:t>
      </w:r>
    </w:p>
    <w:p w14:paraId="29D8ABF5" w14:textId="43F40C93" w:rsidR="00BC1B89" w:rsidRDefault="00000000">
      <w:pPr>
        <w:spacing w:after="200"/>
      </w:pPr>
      <w:r>
        <w:t>On the 1818 Tucker Petition, William Garner signed alongside "Caden Mitchell" and "John Garner" (likely his son), demonstrating his continued civic engagement at approximately age 73.</w:t>
      </w:r>
    </w:p>
    <w:p w14:paraId="04932CD6" w14:textId="77777777" w:rsidR="00BC1B89" w:rsidRDefault="00BC1B89">
      <w:r>
        <w:br w:type="page"/>
      </w:r>
    </w:p>
    <w:p w14:paraId="2B46533D" w14:textId="77777777" w:rsidR="00B45AF7" w:rsidRDefault="00B45AF7">
      <w:pPr>
        <w:spacing w:after="200"/>
      </w:pPr>
    </w:p>
    <w:p w14:paraId="7849A187" w14:textId="77777777" w:rsidR="00B45AF7" w:rsidRDefault="00000000">
      <w:pPr>
        <w:pStyle w:val="Heading2"/>
      </w:pPr>
      <w:r>
        <w:t>6.5 Revised Understanding: The Garner-LaMar Family Network</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716"/>
        <w:gridCol w:w="3242"/>
        <w:gridCol w:w="3066"/>
      </w:tblGrid>
      <w:tr w:rsidR="00B45AF7" w14:paraId="1D828075"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shd w:val="clear" w:color="auto" w:fill="D5E8F0"/>
          </w:tcPr>
          <w:p w14:paraId="3BC6BBD8" w14:textId="77777777" w:rsidR="00B45AF7" w:rsidRDefault="00000000">
            <w:r>
              <w:rPr>
                <w:b/>
                <w:bCs/>
                <w:sz w:val="22"/>
                <w:szCs w:val="22"/>
              </w:rPr>
              <w:t>Category</w:t>
            </w:r>
          </w:p>
        </w:tc>
        <w:tc>
          <w:tcPr>
            <w:tcW w:w="3400" w:type="dxa"/>
            <w:tcBorders>
              <w:top w:val="single" w:sz="1" w:space="0" w:color="999999"/>
              <w:left w:val="single" w:sz="1" w:space="0" w:color="999999"/>
              <w:bottom w:val="single" w:sz="1" w:space="0" w:color="999999"/>
              <w:right w:val="single" w:sz="1" w:space="0" w:color="999999"/>
            </w:tcBorders>
            <w:shd w:val="clear" w:color="auto" w:fill="D5E8F0"/>
          </w:tcPr>
          <w:p w14:paraId="5221146D" w14:textId="77777777" w:rsidR="00B45AF7" w:rsidRDefault="00000000">
            <w:r>
              <w:rPr>
                <w:b/>
                <w:bCs/>
                <w:sz w:val="22"/>
                <w:szCs w:val="22"/>
              </w:rPr>
              <w:t>Members</w:t>
            </w:r>
          </w:p>
        </w:tc>
        <w:tc>
          <w:tcPr>
            <w:tcW w:w="3160" w:type="dxa"/>
            <w:tcBorders>
              <w:top w:val="single" w:sz="1" w:space="0" w:color="999999"/>
              <w:left w:val="single" w:sz="1" w:space="0" w:color="999999"/>
              <w:bottom w:val="single" w:sz="1" w:space="0" w:color="999999"/>
              <w:right w:val="single" w:sz="1" w:space="0" w:color="999999"/>
            </w:tcBorders>
            <w:shd w:val="clear" w:color="auto" w:fill="D5E8F0"/>
          </w:tcPr>
          <w:p w14:paraId="5A1973F6" w14:textId="77777777" w:rsidR="00B45AF7" w:rsidRDefault="00000000">
            <w:r>
              <w:rPr>
                <w:b/>
                <w:bCs/>
                <w:sz w:val="22"/>
                <w:szCs w:val="22"/>
              </w:rPr>
              <w:t>Evidence</w:t>
            </w:r>
          </w:p>
        </w:tc>
      </w:tr>
      <w:tr w:rsidR="00B45AF7" w14:paraId="589DE809"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tcPr>
          <w:p w14:paraId="3286C50C" w14:textId="77777777" w:rsidR="00B45AF7" w:rsidRDefault="00000000">
            <w:r>
              <w:rPr>
                <w:sz w:val="22"/>
                <w:szCs w:val="22"/>
              </w:rPr>
              <w:t>Confirmed LaMar biological sons</w:t>
            </w:r>
          </w:p>
        </w:tc>
        <w:tc>
          <w:tcPr>
            <w:tcW w:w="3400" w:type="dxa"/>
            <w:tcBorders>
              <w:top w:val="single" w:sz="1" w:space="0" w:color="999999"/>
              <w:left w:val="single" w:sz="1" w:space="0" w:color="999999"/>
              <w:bottom w:val="single" w:sz="1" w:space="0" w:color="999999"/>
              <w:right w:val="single" w:sz="1" w:space="0" w:color="999999"/>
            </w:tcBorders>
          </w:tcPr>
          <w:p w14:paraId="77422E34" w14:textId="77777777" w:rsidR="00B45AF7" w:rsidRDefault="00000000">
            <w:r>
              <w:rPr>
                <w:sz w:val="22"/>
                <w:szCs w:val="22"/>
              </w:rPr>
              <w:t>Rev. William Garner Sr., Samuel Garner</w:t>
            </w:r>
          </w:p>
        </w:tc>
        <w:tc>
          <w:tcPr>
            <w:tcW w:w="3160" w:type="dxa"/>
            <w:tcBorders>
              <w:top w:val="single" w:sz="1" w:space="0" w:color="999999"/>
              <w:left w:val="single" w:sz="1" w:space="0" w:color="999999"/>
              <w:bottom w:val="single" w:sz="1" w:space="0" w:color="999999"/>
              <w:right w:val="single" w:sz="1" w:space="0" w:color="999999"/>
            </w:tcBorders>
          </w:tcPr>
          <w:p w14:paraId="40F380B8" w14:textId="77777777" w:rsidR="00B45AF7" w:rsidRDefault="00000000">
            <w:r>
              <w:rPr>
                <w:sz w:val="22"/>
                <w:szCs w:val="22"/>
              </w:rPr>
              <w:t>Y-DNA match, Thomas LaMar's will</w:t>
            </w:r>
          </w:p>
        </w:tc>
      </w:tr>
      <w:tr w:rsidR="00B45AF7" w14:paraId="3DE8C9B1"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tcPr>
          <w:p w14:paraId="3CDB8F44" w14:textId="77777777" w:rsidR="00B45AF7" w:rsidRDefault="00000000">
            <w:r>
              <w:rPr>
                <w:sz w:val="22"/>
                <w:szCs w:val="22"/>
              </w:rPr>
              <w:t>Probable family members</w:t>
            </w:r>
          </w:p>
        </w:tc>
        <w:tc>
          <w:tcPr>
            <w:tcW w:w="3400" w:type="dxa"/>
            <w:tcBorders>
              <w:top w:val="single" w:sz="1" w:space="0" w:color="999999"/>
              <w:left w:val="single" w:sz="1" w:space="0" w:color="999999"/>
              <w:bottom w:val="single" w:sz="1" w:space="0" w:color="999999"/>
              <w:right w:val="single" w:sz="1" w:space="0" w:color="999999"/>
            </w:tcBorders>
          </w:tcPr>
          <w:p w14:paraId="4E13F00E" w14:textId="77777777" w:rsidR="00B45AF7" w:rsidRDefault="00000000">
            <w:r>
              <w:rPr>
                <w:sz w:val="22"/>
                <w:szCs w:val="22"/>
              </w:rPr>
              <w:t>Presley Garner (1757-1837)</w:t>
            </w:r>
          </w:p>
        </w:tc>
        <w:tc>
          <w:tcPr>
            <w:tcW w:w="3160" w:type="dxa"/>
            <w:tcBorders>
              <w:top w:val="single" w:sz="1" w:space="0" w:color="999999"/>
              <w:left w:val="single" w:sz="1" w:space="0" w:color="999999"/>
              <w:bottom w:val="single" w:sz="1" w:space="0" w:color="999999"/>
              <w:right w:val="single" w:sz="1" w:space="0" w:color="999999"/>
            </w:tcBorders>
          </w:tcPr>
          <w:p w14:paraId="6DED2672" w14:textId="77777777" w:rsidR="00B45AF7" w:rsidRDefault="00000000">
            <w:r>
              <w:rPr>
                <w:sz w:val="22"/>
                <w:szCs w:val="22"/>
              </w:rPr>
              <w:t>Social network, witnessed deeds, naming patterns</w:t>
            </w:r>
          </w:p>
        </w:tc>
      </w:tr>
      <w:tr w:rsidR="00B45AF7" w14:paraId="7FB3EF37"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tcPr>
          <w:p w14:paraId="268E62E5" w14:textId="77777777" w:rsidR="00B45AF7" w:rsidRDefault="00000000">
            <w:r>
              <w:rPr>
                <w:sz w:val="22"/>
                <w:szCs w:val="22"/>
              </w:rPr>
              <w:t>South Carolina Branch</w:t>
            </w:r>
          </w:p>
        </w:tc>
        <w:tc>
          <w:tcPr>
            <w:tcW w:w="3400" w:type="dxa"/>
            <w:tcBorders>
              <w:top w:val="single" w:sz="1" w:space="0" w:color="999999"/>
              <w:left w:val="single" w:sz="1" w:space="0" w:color="999999"/>
              <w:bottom w:val="single" w:sz="1" w:space="0" w:color="999999"/>
              <w:right w:val="single" w:sz="1" w:space="0" w:color="999999"/>
            </w:tcBorders>
          </w:tcPr>
          <w:p w14:paraId="3F74ABA1" w14:textId="77777777" w:rsidR="00B45AF7" w:rsidRDefault="00000000">
            <w:r>
              <w:rPr>
                <w:sz w:val="22"/>
                <w:szCs w:val="22"/>
              </w:rPr>
              <w:t>Presley Garner, Edmund L. Garner, Thomas L. Garner</w:t>
            </w:r>
          </w:p>
        </w:tc>
        <w:tc>
          <w:tcPr>
            <w:tcW w:w="3160" w:type="dxa"/>
            <w:tcBorders>
              <w:top w:val="single" w:sz="1" w:space="0" w:color="999999"/>
              <w:left w:val="single" w:sz="1" w:space="0" w:color="999999"/>
              <w:bottom w:val="single" w:sz="1" w:space="0" w:color="999999"/>
              <w:right w:val="single" w:sz="1" w:space="0" w:color="999999"/>
            </w:tcBorders>
          </w:tcPr>
          <w:p w14:paraId="79E9216B" w14:textId="77777777" w:rsidR="00B45AF7" w:rsidRDefault="00000000">
            <w:r>
              <w:rPr>
                <w:sz w:val="22"/>
                <w:szCs w:val="22"/>
              </w:rPr>
              <w:t>Migration to Richland Co., Garner's Ferry</w:t>
            </w:r>
          </w:p>
        </w:tc>
      </w:tr>
      <w:tr w:rsidR="00B45AF7" w14:paraId="6D44BB8E"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tcPr>
          <w:p w14:paraId="34ED2005" w14:textId="77777777" w:rsidR="00B45AF7" w:rsidRDefault="00000000">
            <w:r>
              <w:rPr>
                <w:sz w:val="22"/>
                <w:szCs w:val="22"/>
              </w:rPr>
              <w:t>North Carolina Branch</w:t>
            </w:r>
          </w:p>
        </w:tc>
        <w:tc>
          <w:tcPr>
            <w:tcW w:w="3400" w:type="dxa"/>
            <w:tcBorders>
              <w:top w:val="single" w:sz="1" w:space="0" w:color="999999"/>
              <w:left w:val="single" w:sz="1" w:space="0" w:color="999999"/>
              <w:bottom w:val="single" w:sz="1" w:space="0" w:color="999999"/>
              <w:right w:val="single" w:sz="1" w:space="0" w:color="999999"/>
            </w:tcBorders>
          </w:tcPr>
          <w:p w14:paraId="07F23038" w14:textId="77777777" w:rsidR="00B45AF7" w:rsidRDefault="00000000">
            <w:r>
              <w:rPr>
                <w:sz w:val="22"/>
                <w:szCs w:val="22"/>
              </w:rPr>
              <w:t>Rev. William Garner Sr.'s descendants, Dr. Presley Killingsworth Garner</w:t>
            </w:r>
          </w:p>
        </w:tc>
        <w:tc>
          <w:tcPr>
            <w:tcW w:w="3160" w:type="dxa"/>
            <w:tcBorders>
              <w:top w:val="single" w:sz="1" w:space="0" w:color="999999"/>
              <w:left w:val="single" w:sz="1" w:space="0" w:color="999999"/>
              <w:bottom w:val="single" w:sz="1" w:space="0" w:color="999999"/>
              <w:right w:val="single" w:sz="1" w:space="0" w:color="999999"/>
            </w:tcBorders>
          </w:tcPr>
          <w:p w14:paraId="713083FF" w14:textId="77777777" w:rsidR="00B45AF7" w:rsidRDefault="00000000">
            <w:r>
              <w:rPr>
                <w:sz w:val="22"/>
                <w:szCs w:val="22"/>
              </w:rPr>
              <w:t>Remained in Northampton/Gaston area</w:t>
            </w:r>
          </w:p>
        </w:tc>
      </w:tr>
      <w:tr w:rsidR="00B45AF7" w14:paraId="72F75BC8"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tcPr>
          <w:p w14:paraId="00DC2269" w14:textId="77777777" w:rsidR="00B45AF7" w:rsidRDefault="00000000">
            <w:r>
              <w:rPr>
                <w:sz w:val="22"/>
                <w:szCs w:val="22"/>
              </w:rPr>
              <w:t>Distinct/Unrelated</w:t>
            </w:r>
          </w:p>
        </w:tc>
        <w:tc>
          <w:tcPr>
            <w:tcW w:w="3400" w:type="dxa"/>
            <w:tcBorders>
              <w:top w:val="single" w:sz="1" w:space="0" w:color="999999"/>
              <w:left w:val="single" w:sz="1" w:space="0" w:color="999999"/>
              <w:bottom w:val="single" w:sz="1" w:space="0" w:color="999999"/>
              <w:right w:val="single" w:sz="1" w:space="0" w:color="999999"/>
            </w:tcBorders>
          </w:tcPr>
          <w:p w14:paraId="1820D84F" w14:textId="77777777" w:rsidR="00B45AF7" w:rsidRDefault="00000000">
            <w:r>
              <w:rPr>
                <w:sz w:val="22"/>
                <w:szCs w:val="22"/>
              </w:rPr>
              <w:t>William Garner (d. 1805 KY)</w:t>
            </w:r>
          </w:p>
        </w:tc>
        <w:tc>
          <w:tcPr>
            <w:tcW w:w="3160" w:type="dxa"/>
            <w:tcBorders>
              <w:top w:val="single" w:sz="1" w:space="0" w:color="999999"/>
              <w:left w:val="single" w:sz="1" w:space="0" w:color="999999"/>
              <w:bottom w:val="single" w:sz="1" w:space="0" w:color="999999"/>
              <w:right w:val="single" w:sz="1" w:space="0" w:color="999999"/>
            </w:tcBorders>
          </w:tcPr>
          <w:p w14:paraId="3F171116" w14:textId="77777777" w:rsidR="00B45AF7" w:rsidRDefault="00000000">
            <w:r>
              <w:rPr>
                <w:sz w:val="22"/>
                <w:szCs w:val="22"/>
              </w:rPr>
              <w:t>North of Meherrin, signed with X, different network</w:t>
            </w:r>
          </w:p>
        </w:tc>
      </w:tr>
    </w:tbl>
    <w:p w14:paraId="7184E32C" w14:textId="7CAAD18E" w:rsidR="00BF0107" w:rsidRDefault="00BF0107">
      <w:pPr>
        <w:pStyle w:val="Heading2"/>
        <w:spacing w:before="300"/>
      </w:pPr>
      <w:r>
        <w:br w:type="page"/>
      </w:r>
    </w:p>
    <w:p w14:paraId="40362B93" w14:textId="08BB588A" w:rsidR="00BF0107" w:rsidRDefault="00BF0107">
      <w:pPr>
        <w:pStyle w:val="Heading2"/>
        <w:spacing w:before="300"/>
      </w:pPr>
      <w:r>
        <w:lastRenderedPageBreak/>
        <w:br w:type="page"/>
      </w:r>
    </w:p>
    <w:p w14:paraId="63340B0B" w14:textId="0313B5A5" w:rsidR="00BF0107" w:rsidRDefault="00BF0107">
      <w:pPr>
        <w:pStyle w:val="Heading2"/>
        <w:spacing w:before="300"/>
      </w:pPr>
      <w:r>
        <w:lastRenderedPageBreak/>
        <w:t xml:space="preserve">FIGURE </w:t>
      </w:r>
      <w:r w:rsidR="00FA417D">
        <w:t>4</w:t>
      </w:r>
      <w:r>
        <w:t xml:space="preserve">.   </w:t>
      </w:r>
      <w:proofErr w:type="spellStart"/>
      <w:r w:rsidR="00543C62">
        <w:t>Signiture</w:t>
      </w:r>
      <w:proofErr w:type="spellEnd"/>
      <w:r w:rsidR="00543C62">
        <w:t xml:space="preserve"> of William Garner of Brunswick/</w:t>
      </w:r>
      <w:proofErr w:type="gramStart"/>
      <w:r w:rsidR="00543C62">
        <w:t>Greensville  and</w:t>
      </w:r>
      <w:proofErr w:type="gramEnd"/>
      <w:r w:rsidR="00543C62">
        <w:t xml:space="preserve"> </w:t>
      </w:r>
      <w:proofErr w:type="gramStart"/>
      <w:r w:rsidR="00543C62">
        <w:t>Northampton county</w:t>
      </w:r>
      <w:proofErr w:type="gramEnd"/>
      <w:r w:rsidR="00543C62">
        <w:t xml:space="preserve"> </w:t>
      </w:r>
      <w:r>
        <w:t>181</w:t>
      </w:r>
      <w:r w:rsidR="00543C62">
        <w:t>8 and 1797</w:t>
      </w:r>
    </w:p>
    <w:p w14:paraId="16405A83" w14:textId="3BC9812C" w:rsidR="00BF0107" w:rsidRDefault="00BF0107">
      <w:pPr>
        <w:pStyle w:val="Heading2"/>
        <w:spacing w:before="300"/>
      </w:pPr>
      <w:r w:rsidRPr="00BF0107">
        <w:drawing>
          <wp:inline distT="0" distB="0" distL="0" distR="0" wp14:anchorId="3C6D5A5D" wp14:editId="36B3E6E8">
            <wp:extent cx="5634892" cy="4226169"/>
            <wp:effectExtent l="0" t="0" r="4445" b="3175"/>
            <wp:docPr id="1957185085"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85085" name="Picture 1" descr="A close-up of a document&#10;&#10;AI-generated content may be incorrect."/>
                    <pic:cNvPicPr/>
                  </pic:nvPicPr>
                  <pic:blipFill>
                    <a:blip r:embed="rId13"/>
                    <a:stretch>
                      <a:fillRect/>
                    </a:stretch>
                  </pic:blipFill>
                  <pic:spPr>
                    <a:xfrm>
                      <a:off x="0" y="0"/>
                      <a:ext cx="5661921" cy="4246440"/>
                    </a:xfrm>
                    <a:prstGeom prst="rect">
                      <a:avLst/>
                    </a:prstGeom>
                  </pic:spPr>
                </pic:pic>
              </a:graphicData>
            </a:graphic>
          </wp:inline>
        </w:drawing>
      </w:r>
    </w:p>
    <w:p w14:paraId="79107A93" w14:textId="18C15820" w:rsidR="00A951F5" w:rsidRDefault="00A951F5">
      <w:pPr>
        <w:pStyle w:val="Heading2"/>
        <w:spacing w:before="300"/>
      </w:pPr>
      <w:r>
        <w:br w:type="page"/>
      </w:r>
    </w:p>
    <w:p w14:paraId="5173F1C7" w14:textId="328AF7A9" w:rsidR="00A951F5" w:rsidRPr="00B73232" w:rsidRDefault="00A951F5" w:rsidP="00A951F5">
      <w:pPr>
        <w:pStyle w:val="Heading2"/>
        <w:spacing w:before="300"/>
        <w:rPr>
          <w:sz w:val="24"/>
          <w:szCs w:val="24"/>
        </w:rPr>
      </w:pPr>
      <w:r w:rsidRPr="00B73232">
        <w:rPr>
          <w:sz w:val="24"/>
          <w:szCs w:val="24"/>
        </w:rPr>
        <w:lastRenderedPageBreak/>
        <w:t>F</w:t>
      </w:r>
      <w:r w:rsidR="00B73232" w:rsidRPr="00B73232">
        <w:rPr>
          <w:sz w:val="24"/>
          <w:szCs w:val="24"/>
        </w:rPr>
        <w:t xml:space="preserve">igure </w:t>
      </w:r>
      <w:r w:rsidR="00FA417D">
        <w:rPr>
          <w:sz w:val="24"/>
          <w:szCs w:val="24"/>
        </w:rPr>
        <w:t>5</w:t>
      </w:r>
      <w:r w:rsidRPr="00B73232">
        <w:rPr>
          <w:sz w:val="24"/>
          <w:szCs w:val="24"/>
        </w:rPr>
        <w:t xml:space="preserve">.  </w:t>
      </w:r>
      <w:r w:rsidR="00B73232" w:rsidRPr="00B73232">
        <w:rPr>
          <w:rStyle w:val="outlook-search-highlight"/>
          <w:color w:val="212121"/>
          <w:sz w:val="24"/>
          <w:szCs w:val="24"/>
        </w:rPr>
        <w:t>Mark of W</w:t>
      </w:r>
      <w:r w:rsidR="00B73232" w:rsidRPr="00B73232">
        <w:rPr>
          <w:rStyle w:val="outlook-search-highlight"/>
          <w:color w:val="212121"/>
          <w:sz w:val="24"/>
          <w:szCs w:val="24"/>
        </w:rPr>
        <w:t>illiam</w:t>
      </w:r>
      <w:r w:rsidR="00B73232" w:rsidRPr="00B73232">
        <w:rPr>
          <w:rStyle w:val="apple-converted-space"/>
          <w:color w:val="212121"/>
          <w:sz w:val="24"/>
          <w:szCs w:val="24"/>
        </w:rPr>
        <w:t> </w:t>
      </w:r>
      <w:r w:rsidR="00B73232" w:rsidRPr="00B73232">
        <w:rPr>
          <w:color w:val="212121"/>
          <w:sz w:val="24"/>
          <w:szCs w:val="24"/>
        </w:rPr>
        <w:t xml:space="preserve">Garner </w:t>
      </w:r>
      <w:proofErr w:type="gramStart"/>
      <w:r w:rsidR="00B73232" w:rsidRPr="00B73232">
        <w:rPr>
          <w:color w:val="212121"/>
          <w:sz w:val="24"/>
          <w:szCs w:val="24"/>
        </w:rPr>
        <w:t>( d</w:t>
      </w:r>
      <w:proofErr w:type="gramEnd"/>
      <w:r w:rsidR="00B73232" w:rsidRPr="00B73232">
        <w:rPr>
          <w:color w:val="212121"/>
          <w:sz w:val="24"/>
          <w:szCs w:val="24"/>
        </w:rPr>
        <w:t xml:space="preserve">1805, KY) </w:t>
      </w:r>
      <w:r w:rsidR="00B73232" w:rsidRPr="00B73232">
        <w:rPr>
          <w:color w:val="212121"/>
          <w:sz w:val="24"/>
          <w:szCs w:val="24"/>
        </w:rPr>
        <w:t>who</w:t>
      </w:r>
      <w:r w:rsidR="00B73232" w:rsidRPr="00B73232">
        <w:rPr>
          <w:rStyle w:val="apple-converted-space"/>
          <w:color w:val="212121"/>
          <w:sz w:val="24"/>
          <w:szCs w:val="24"/>
        </w:rPr>
        <w:t> </w:t>
      </w:r>
      <w:r w:rsidR="00B73232" w:rsidRPr="00B73232">
        <w:rPr>
          <w:rStyle w:val="outlook-search-highlight"/>
          <w:color w:val="212121"/>
          <w:sz w:val="24"/>
          <w:szCs w:val="24"/>
        </w:rPr>
        <w:t>witness</w:t>
      </w:r>
      <w:r w:rsidR="00B73232" w:rsidRPr="00B73232">
        <w:rPr>
          <w:color w:val="212121"/>
          <w:sz w:val="24"/>
          <w:szCs w:val="24"/>
        </w:rPr>
        <w:t>ed a</w:t>
      </w:r>
      <w:r w:rsidR="00B73232" w:rsidRPr="00B73232">
        <w:rPr>
          <w:rStyle w:val="apple-converted-space"/>
          <w:color w:val="212121"/>
          <w:sz w:val="24"/>
          <w:szCs w:val="24"/>
        </w:rPr>
        <w:t> </w:t>
      </w:r>
      <w:proofErr w:type="gramStart"/>
      <w:r w:rsidR="00B73232" w:rsidRPr="00B73232">
        <w:rPr>
          <w:rStyle w:val="outlook-search-highlight"/>
          <w:color w:val="212121"/>
          <w:sz w:val="24"/>
          <w:szCs w:val="24"/>
        </w:rPr>
        <w:t>Brunswick</w:t>
      </w:r>
      <w:r w:rsidR="00B73232" w:rsidRPr="00B73232">
        <w:rPr>
          <w:rStyle w:val="outlook-search-highlight"/>
          <w:color w:val="212121"/>
          <w:sz w:val="24"/>
          <w:szCs w:val="24"/>
        </w:rPr>
        <w:t xml:space="preserve"> </w:t>
      </w:r>
      <w:r w:rsidR="00B73232" w:rsidRPr="00B73232">
        <w:rPr>
          <w:color w:val="212121"/>
          <w:sz w:val="24"/>
          <w:szCs w:val="24"/>
        </w:rPr>
        <w:t>county</w:t>
      </w:r>
      <w:proofErr w:type="gramEnd"/>
      <w:r w:rsidR="00B73232" w:rsidRPr="00B73232">
        <w:rPr>
          <w:color w:val="212121"/>
          <w:sz w:val="24"/>
          <w:szCs w:val="24"/>
        </w:rPr>
        <w:t xml:space="preserve"> deed in 1756</w:t>
      </w:r>
    </w:p>
    <w:p w14:paraId="4C5E7D78" w14:textId="77777777" w:rsidR="00BF0107" w:rsidRDefault="00BF0107">
      <w:pPr>
        <w:pStyle w:val="Heading2"/>
        <w:spacing w:before="300"/>
      </w:pPr>
    </w:p>
    <w:p w14:paraId="68ACD842" w14:textId="4ED3E897" w:rsidR="00BF0107" w:rsidRDefault="00A951F5">
      <w:pPr>
        <w:pStyle w:val="Heading2"/>
        <w:spacing w:before="300"/>
      </w:pPr>
      <w:r w:rsidRPr="00A951F5">
        <w:drawing>
          <wp:inline distT="0" distB="0" distL="0" distR="0" wp14:anchorId="328ED0C8" wp14:editId="6C55964B">
            <wp:extent cx="5731510" cy="2479040"/>
            <wp:effectExtent l="0" t="0" r="0" b="0"/>
            <wp:docPr id="117543995"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3995" name="Picture 1" descr="A close-up of a document&#10;&#10;AI-generated content may be incorrect."/>
                    <pic:cNvPicPr/>
                  </pic:nvPicPr>
                  <pic:blipFill>
                    <a:blip r:embed="rId14" cstate="print">
                      <a:extLst>
                        <a:ext uri="{28A0092B-C50C-407E-A947-70E740481C1C}">
                          <a14:useLocalDpi xmlns:a14="http://schemas.microsoft.com/office/drawing/2010/main"/>
                        </a:ext>
                      </a:extLst>
                    </a:blip>
                    <a:stretch>
                      <a:fillRect/>
                    </a:stretch>
                  </pic:blipFill>
                  <pic:spPr>
                    <a:xfrm>
                      <a:off x="0" y="0"/>
                      <a:ext cx="5731510" cy="2479040"/>
                    </a:xfrm>
                    <a:prstGeom prst="rect">
                      <a:avLst/>
                    </a:prstGeom>
                  </pic:spPr>
                </pic:pic>
              </a:graphicData>
            </a:graphic>
          </wp:inline>
        </w:drawing>
      </w:r>
    </w:p>
    <w:p w14:paraId="35758413" w14:textId="77777777" w:rsidR="00BF0107" w:rsidRDefault="00BF0107">
      <w:pPr>
        <w:pStyle w:val="Heading2"/>
        <w:spacing w:before="300"/>
      </w:pPr>
    </w:p>
    <w:p w14:paraId="71CF797E" w14:textId="77777777" w:rsidR="00BF0107" w:rsidRDefault="00BF0107">
      <w:pPr>
        <w:pStyle w:val="Heading2"/>
        <w:spacing w:before="300"/>
      </w:pPr>
    </w:p>
    <w:p w14:paraId="168907A3" w14:textId="120C02AE" w:rsidR="00B45AF7" w:rsidRDefault="00000000">
      <w:pPr>
        <w:pStyle w:val="Heading2"/>
        <w:spacing w:before="300"/>
      </w:pPr>
      <w:r>
        <w:t>6.6 Significance of the Expanded Family Network</w:t>
      </w:r>
    </w:p>
    <w:p w14:paraId="21F6B4FC" w14:textId="77777777" w:rsidR="00B45AF7" w:rsidRDefault="00000000">
      <w:pPr>
        <w:spacing w:after="200"/>
      </w:pPr>
      <w:r>
        <w:t>The identification of multiple LaMar biological sons carrying the Garner surname has significant implications:</w:t>
      </w:r>
    </w:p>
    <w:p w14:paraId="1089E6F0" w14:textId="77777777" w:rsidR="00B45AF7" w:rsidRDefault="00000000">
      <w:pPr>
        <w:pStyle w:val="ListParagraph"/>
        <w:numPr>
          <w:ilvl w:val="0"/>
          <w:numId w:val="4"/>
        </w:numPr>
      </w:pPr>
      <w:r>
        <w:rPr>
          <w:b/>
          <w:bCs/>
        </w:rPr>
        <w:t xml:space="preserve">Multiple illegitimate children: </w:t>
      </w:r>
      <w:r>
        <w:t>Thomas LaMar (d. 1747) fathered at least two children (William and Samuel) who took the Garner surname, suggesting either a sustained relationship with a Garner woman or relationships with multiple Garner women.</w:t>
      </w:r>
    </w:p>
    <w:p w14:paraId="156D524B" w14:textId="77777777" w:rsidR="00B45AF7" w:rsidRDefault="00000000">
      <w:pPr>
        <w:pStyle w:val="ListParagraph"/>
        <w:numPr>
          <w:ilvl w:val="0"/>
          <w:numId w:val="4"/>
        </w:numPr>
      </w:pPr>
      <w:r>
        <w:rPr>
          <w:b/>
          <w:bCs/>
        </w:rPr>
        <w:t xml:space="preserve">Coherent family unit: </w:t>
      </w:r>
      <w:r>
        <w:t>Despite illegitimate origins, William, Samuel, and Presley Garner functioned as a recognizable family unit—witnessing each other's deeds, signing petitions together, and maintaining naming traditions.</w:t>
      </w:r>
    </w:p>
    <w:p w14:paraId="1DFAB734" w14:textId="77777777" w:rsidR="00B45AF7" w:rsidRDefault="00000000">
      <w:pPr>
        <w:pStyle w:val="ListParagraph"/>
        <w:numPr>
          <w:ilvl w:val="0"/>
          <w:numId w:val="4"/>
        </w:numPr>
      </w:pPr>
      <w:r>
        <w:rPr>
          <w:b/>
          <w:bCs/>
        </w:rPr>
        <w:t xml:space="preserve">Geographic clustering: </w:t>
      </w:r>
      <w:r>
        <w:t>All three resided south of the Meherrin River in the Brunswick/Greensville/Northampton border region, while the unrelated William Garner (d. 1805 KY) lived north of the Meherrin.</w:t>
      </w:r>
    </w:p>
    <w:p w14:paraId="365302F5" w14:textId="77777777" w:rsidR="00B45AF7" w:rsidRDefault="00000000">
      <w:pPr>
        <w:pStyle w:val="ListParagraph"/>
        <w:numPr>
          <w:ilvl w:val="0"/>
          <w:numId w:val="4"/>
        </w:numPr>
      </w:pPr>
      <w:r>
        <w:rPr>
          <w:b/>
          <w:bCs/>
        </w:rPr>
        <w:t xml:space="preserve">Migration patterns: </w:t>
      </w:r>
      <w:r>
        <w:t>Presley Garner's relocation to South Carolina, bringing "nephews" Edmund L. and Thomas L. Garner, suggests ongoing family cohesion across state lines.</w:t>
      </w:r>
    </w:p>
    <w:p w14:paraId="29A54C45" w14:textId="77777777" w:rsidR="00B45AF7" w:rsidRDefault="00000000">
      <w:pPr>
        <w:pStyle w:val="ListParagraph"/>
        <w:numPr>
          <w:ilvl w:val="0"/>
          <w:numId w:val="4"/>
        </w:numPr>
      </w:pPr>
      <w:r>
        <w:rPr>
          <w:b/>
          <w:bCs/>
        </w:rPr>
        <w:t xml:space="preserve">Naming traditions: </w:t>
      </w:r>
      <w:r>
        <w:t>The naming of Rev. William Garner Sr.'s grandson as "Dr. Presley Killingsworth Garner" demonstrates honored family connections across generations.</w:t>
      </w:r>
    </w:p>
    <w:p w14:paraId="456BAFAF" w14:textId="77777777" w:rsidR="00B45AF7" w:rsidRDefault="00000000">
      <w:pPr>
        <w:pStyle w:val="Heading2"/>
        <w:spacing w:before="300"/>
      </w:pPr>
      <w:r>
        <w:t>6.7 The Killingsworth Connection</w:t>
      </w:r>
    </w:p>
    <w:p w14:paraId="4F3FA464" w14:textId="77777777" w:rsidR="00B45AF7" w:rsidRDefault="00000000">
      <w:pPr>
        <w:spacing w:after="200"/>
      </w:pPr>
      <w:r>
        <w:lastRenderedPageBreak/>
        <w:t>The "Killingsworth" middle name borne by Dr. Presley Killingsworth Garner (1835-1861) indicates a family alliance that can be traced through genealogical records. The Killingsworth family registry reveals connections to both the Garner and LaMar spheres of influence:</w:t>
      </w:r>
    </w:p>
    <w:p w14:paraId="579265AC" w14:textId="77777777" w:rsidR="00B45AF7" w:rsidRDefault="00000000">
      <w:pPr>
        <w:pStyle w:val="Heading3"/>
      </w:pPr>
      <w:r>
        <w:t>Killingsworth Family Origins</w:t>
      </w:r>
    </w:p>
    <w:p w14:paraId="26534D0E" w14:textId="77777777" w:rsidR="00B45AF7" w:rsidRDefault="00000000">
      <w:pPr>
        <w:spacing w:after="200"/>
      </w:pPr>
      <w:r>
        <w:t xml:space="preserve">The Killingsworth family originated in </w:t>
      </w:r>
      <w:r>
        <w:rPr>
          <w:b/>
          <w:bCs/>
        </w:rPr>
        <w:t>Surry County, Virginia</w:t>
      </w:r>
      <w:r>
        <w:t>—the same general region as early Garner settlement. William Killingsworth I (c.1658-1709) held 60 acres in Surry County, and his descendants migrated southward through Edgecombe County, NC to South Carolina, following the same migration corridor as the Garner clan.</w:t>
      </w:r>
    </w:p>
    <w:p w14:paraId="64BFD632" w14:textId="77777777" w:rsidR="00B45AF7" w:rsidRDefault="00000000">
      <w:pPr>
        <w:pStyle w:val="Heading3"/>
      </w:pPr>
      <w:r>
        <w:t>The Garner-Killingsworth Marriage</w:t>
      </w:r>
    </w:p>
    <w:p w14:paraId="2E891A46" w14:textId="77777777" w:rsidR="00B45AF7" w:rsidRDefault="00000000">
      <w:pPr>
        <w:spacing w:after="200"/>
      </w:pPr>
      <w:r>
        <w:t xml:space="preserve">The Killingsworth registry records that </w:t>
      </w:r>
      <w:r>
        <w:rPr>
          <w:b/>
          <w:bCs/>
        </w:rPr>
        <w:t>Mary Polly Killingsworth</w:t>
      </w:r>
      <w:r>
        <w:t xml:space="preserve"> (b. 1758 in South Carolina), daughter of William Killingsworth IV, married </w:t>
      </w:r>
      <w:r>
        <w:rPr>
          <w:b/>
          <w:bCs/>
        </w:rPr>
        <w:t>"</w:t>
      </w:r>
      <w:proofErr w:type="spellStart"/>
      <w:r>
        <w:rPr>
          <w:b/>
          <w:bCs/>
        </w:rPr>
        <w:t>Grideon</w:t>
      </w:r>
      <w:proofErr w:type="spellEnd"/>
      <w:r>
        <w:rPr>
          <w:b/>
          <w:bCs/>
        </w:rPr>
        <w:t xml:space="preserve"> GARNERM"</w:t>
      </w:r>
      <w:r>
        <w:t xml:space="preserve"> (likely Gideon Garner, with the surname misspelled). This Gideon Garner is almost certainly the </w:t>
      </w:r>
      <w:r>
        <w:rPr>
          <w:b/>
          <w:bCs/>
        </w:rPr>
        <w:t>Gideon Garner</w:t>
      </w:r>
      <w:r>
        <w:t xml:space="preserve"> named as a son in Samuel Garner's 1809 will.</w:t>
      </w:r>
    </w:p>
    <w:p w14:paraId="5CC1CEAA" w14:textId="77777777" w:rsidR="00B45AF7" w:rsidRDefault="00000000">
      <w:pPr>
        <w:pStyle w:val="Heading3"/>
      </w:pPr>
      <w:r>
        <w:t>South Carolina Convergence</w:t>
      </w:r>
    </w:p>
    <w:p w14:paraId="1222246E" w14:textId="77777777" w:rsidR="00B45AF7" w:rsidRDefault="00000000">
      <w:pPr>
        <w:spacing w:after="200"/>
      </w:pPr>
      <w:r>
        <w:t>The Killingsworth and Garner families converged in Richland County, South Carolina:</w:t>
      </w:r>
    </w:p>
    <w:p w14:paraId="42DC4D2D" w14:textId="77777777" w:rsidR="00B45AF7" w:rsidRDefault="00000000">
      <w:pPr>
        <w:pStyle w:val="ListParagraph"/>
        <w:numPr>
          <w:ilvl w:val="0"/>
          <w:numId w:val="3"/>
        </w:numPr>
      </w:pPr>
      <w:r>
        <w:rPr>
          <w:b/>
          <w:bCs/>
        </w:rPr>
        <w:t>Jacob Killingsworth (1745-1798)</w:t>
      </w:r>
      <w:r>
        <w:t xml:space="preserve"> died in Richland County, SC</w:t>
      </w:r>
    </w:p>
    <w:p w14:paraId="1889A08D" w14:textId="77777777" w:rsidR="00B45AF7" w:rsidRDefault="00000000">
      <w:pPr>
        <w:pStyle w:val="ListParagraph"/>
        <w:numPr>
          <w:ilvl w:val="0"/>
          <w:numId w:val="3"/>
        </w:numPr>
      </w:pPr>
      <w:r>
        <w:rPr>
          <w:b/>
          <w:bCs/>
        </w:rPr>
        <w:t>Presley Garner (1757-1837)</w:t>
      </w:r>
      <w:r>
        <w:t xml:space="preserve"> established Garner's Ferry in Richland County, SC by 1790</w:t>
      </w:r>
    </w:p>
    <w:p w14:paraId="72E0F598" w14:textId="77777777" w:rsidR="00B45AF7" w:rsidRDefault="00000000">
      <w:pPr>
        <w:pStyle w:val="ListParagraph"/>
        <w:numPr>
          <w:ilvl w:val="0"/>
          <w:numId w:val="3"/>
        </w:numPr>
      </w:pPr>
      <w:r>
        <w:t>Both families were present in the same county during the same period</w:t>
      </w:r>
    </w:p>
    <w:p w14:paraId="3B3AC726" w14:textId="77777777" w:rsidR="00B45AF7" w:rsidRDefault="00000000">
      <w:pPr>
        <w:spacing w:before="200" w:after="200"/>
      </w:pPr>
      <w:r>
        <w:rPr>
          <w:b/>
          <w:bCs/>
        </w:rPr>
        <w:t xml:space="preserve">Conclusion: </w:t>
      </w:r>
      <w:r>
        <w:t>The "Killingsworth" middle name in Dr. Presley Killingsworth Garner reflects an honored family alliance, likely through the marriage of Gideon Garner (Samuel's son) to Mary Polly Killingsworth. This naming pattern—combining "Presley" (honoring Presley Garner) with "Killingsworth" (honoring the Killingsworth alliance)—demonstrates the interconnected nature of the "South of Meherrin" family network.</w:t>
      </w:r>
    </w:p>
    <w:p w14:paraId="58F6CB1B" w14:textId="77777777" w:rsidR="00B45AF7" w:rsidRDefault="00000000">
      <w:pPr>
        <w:pStyle w:val="Heading2"/>
      </w:pPr>
      <w:r>
        <w:t>6.8 Samuel Garner's 1809 Will</w:t>
      </w:r>
    </w:p>
    <w:p w14:paraId="0EDA9D88" w14:textId="77777777" w:rsidR="00B45AF7" w:rsidRDefault="00000000">
      <w:pPr>
        <w:spacing w:after="200"/>
      </w:pPr>
      <w:r>
        <w:t>Samuel Garner's 1809 will (Chatham County Will Book B, p. 130) provides critical documentation of his family and confirms his connection to the broader Garner network:</w:t>
      </w:r>
    </w:p>
    <w:p w14:paraId="73DA3242" w14:textId="77777777" w:rsidR="00B45AF7" w:rsidRDefault="00000000">
      <w:pPr>
        <w:pStyle w:val="Heading3"/>
      </w:pPr>
      <w:r>
        <w:t>Will Summary</w:t>
      </w:r>
    </w:p>
    <w:p w14:paraId="14C7159A" w14:textId="77777777" w:rsidR="00B45AF7" w:rsidRDefault="00000000">
      <w:pPr>
        <w:spacing w:after="200"/>
      </w:pPr>
      <w:r>
        <w:rPr>
          <w:b/>
          <w:bCs/>
        </w:rPr>
        <w:t xml:space="preserve">Testator: </w:t>
      </w:r>
      <w:r>
        <w:t>"Samuel Garner, of the County aforesaid [Chatham], being of sound disposing mind and memory"</w:t>
      </w:r>
    </w:p>
    <w:p w14:paraId="34945F95" w14:textId="77777777" w:rsidR="00B45AF7" w:rsidRDefault="00000000">
      <w:pPr>
        <w:spacing w:after="200"/>
      </w:pPr>
      <w:r>
        <w:rPr>
          <w:b/>
          <w:bCs/>
        </w:rPr>
        <w:t xml:space="preserve">Wife: </w:t>
      </w:r>
      <w:r>
        <w:t>Sally Garner ("my lovely wife Sally Garner")</w:t>
      </w:r>
    </w:p>
    <w:p w14:paraId="3B23982B" w14:textId="77777777" w:rsidR="00B45AF7" w:rsidRDefault="00000000">
      <w:pPr>
        <w:spacing w:after="200"/>
      </w:pPr>
      <w:r>
        <w:rPr>
          <w:b/>
          <w:bCs/>
        </w:rPr>
        <w:t xml:space="preserve">Children by present wife Sally: </w:t>
      </w:r>
      <w:r>
        <w:t xml:space="preserve">Gilbert, Gideon, Samuel (sons); </w:t>
      </w:r>
      <w:proofErr w:type="spellStart"/>
      <w:r>
        <w:t>Jinsey</w:t>
      </w:r>
      <w:proofErr w:type="spellEnd"/>
      <w:r>
        <w:t>, Mildred (Milley), Elizabeth (daughters)</w:t>
      </w:r>
    </w:p>
    <w:p w14:paraId="5F917692" w14:textId="77777777" w:rsidR="00B45AF7" w:rsidRDefault="00000000">
      <w:pPr>
        <w:spacing w:after="200"/>
      </w:pPr>
      <w:r>
        <w:rPr>
          <w:b/>
          <w:bCs/>
        </w:rPr>
        <w:t xml:space="preserve">Older children (first wife Milley): </w:t>
      </w:r>
      <w:r>
        <w:t>Guilford, Jemima Cobb, Juda Stark, Polly Garner</w:t>
      </w:r>
    </w:p>
    <w:p w14:paraId="6A7EADC8" w14:textId="77777777" w:rsidR="00B45AF7" w:rsidRDefault="00000000">
      <w:pPr>
        <w:spacing w:after="200"/>
      </w:pPr>
      <w:r>
        <w:rPr>
          <w:b/>
          <w:bCs/>
        </w:rPr>
        <w:t xml:space="preserve">Executors: </w:t>
      </w:r>
      <w:r>
        <w:t xml:space="preserve">"my beloved son Guilford Garner and my son in Law </w:t>
      </w:r>
      <w:r>
        <w:rPr>
          <w:b/>
          <w:bCs/>
        </w:rPr>
        <w:t>William Garner</w:t>
      </w:r>
      <w:r>
        <w:t>"</w:t>
      </w:r>
    </w:p>
    <w:p w14:paraId="18DDBD55" w14:textId="77777777" w:rsidR="00B45AF7" w:rsidRDefault="00000000">
      <w:pPr>
        <w:spacing w:after="200"/>
      </w:pPr>
      <w:r>
        <w:rPr>
          <w:b/>
          <w:bCs/>
        </w:rPr>
        <w:t xml:space="preserve">Enslaved persons named: </w:t>
      </w:r>
      <w:r>
        <w:t>Hannah, Sary, Roda, Daniel, Tabby, Edd, Decy, Winnie, Archie</w:t>
      </w:r>
    </w:p>
    <w:p w14:paraId="0DB51A08" w14:textId="77777777" w:rsidR="00B45AF7" w:rsidRDefault="00000000">
      <w:pPr>
        <w:pStyle w:val="Heading3"/>
      </w:pPr>
      <w:r>
        <w:t>Key Evidence</w:t>
      </w:r>
    </w:p>
    <w:p w14:paraId="77B46890" w14:textId="77777777" w:rsidR="00B45AF7" w:rsidRDefault="00000000">
      <w:pPr>
        <w:pStyle w:val="ListParagraph"/>
        <w:numPr>
          <w:ilvl w:val="0"/>
          <w:numId w:val="3"/>
        </w:numPr>
      </w:pPr>
      <w:r>
        <w:rPr>
          <w:b/>
          <w:bCs/>
        </w:rPr>
        <w:lastRenderedPageBreak/>
        <w:t xml:space="preserve">"Son-in-Law William Garner" as executor: </w:t>
      </w:r>
      <w:r>
        <w:t>This is likely William Garner Jr., son of Rev. William Garner Sr., confirming the close relationship between the two families.</w:t>
      </w:r>
    </w:p>
    <w:p w14:paraId="5F1C5D56" w14:textId="77777777" w:rsidR="00B45AF7" w:rsidRDefault="00000000">
      <w:pPr>
        <w:pStyle w:val="ListParagraph"/>
        <w:numPr>
          <w:ilvl w:val="0"/>
          <w:numId w:val="3"/>
        </w:numPr>
      </w:pPr>
      <w:r>
        <w:rPr>
          <w:b/>
          <w:bCs/>
        </w:rPr>
        <w:t xml:space="preserve">Gideon Garner named as son: </w:t>
      </w:r>
      <w:r>
        <w:t>This is the "</w:t>
      </w:r>
      <w:proofErr w:type="spellStart"/>
      <w:r>
        <w:t>Grideon</w:t>
      </w:r>
      <w:proofErr w:type="spellEnd"/>
      <w:r>
        <w:t xml:space="preserve"> GARNERM" who married Mary Polly Killingsworth, explaining the Killingsworth connection.</w:t>
      </w:r>
    </w:p>
    <w:p w14:paraId="5E35A433" w14:textId="77777777" w:rsidR="00B45AF7" w:rsidRDefault="00000000">
      <w:pPr>
        <w:pStyle w:val="ListParagraph"/>
        <w:numPr>
          <w:ilvl w:val="0"/>
          <w:numId w:val="3"/>
        </w:numPr>
      </w:pPr>
      <w:r>
        <w:rPr>
          <w:b/>
          <w:bCs/>
        </w:rPr>
        <w:t xml:space="preserve">Two wives documented: </w:t>
      </w:r>
      <w:r>
        <w:t>First wife "Milley" (Mildred), then "Sally." The 1785 marriage record confirms: "William Collier marries Judy Garner daughter of Samuel Garner and Milley Garner."</w:t>
      </w:r>
    </w:p>
    <w:p w14:paraId="4AE93150" w14:textId="77777777" w:rsidR="00B45AF7" w:rsidRDefault="00000000">
      <w:pPr>
        <w:pStyle w:val="Heading3"/>
      </w:pPr>
      <w:r>
        <w:t>The 1785 Judy Garner Marriage Record</w:t>
      </w:r>
    </w:p>
    <w:p w14:paraId="6F159C68" w14:textId="77777777" w:rsidR="00B45AF7" w:rsidRDefault="00000000">
      <w:pPr>
        <w:spacing w:after="200"/>
      </w:pPr>
      <w:r>
        <w:t xml:space="preserve">A key record from </w:t>
      </w:r>
      <w:r>
        <w:rPr>
          <w:i/>
          <w:iCs/>
        </w:rPr>
        <w:t>Marriage Bonds and Minister's Returns of Greensville County, VA 1781-1825</w:t>
      </w:r>
      <w:r>
        <w:t xml:space="preserve"> (Knorr, 1955):</w:t>
      </w:r>
    </w:p>
    <w:p w14:paraId="2B1E3386" w14:textId="77777777" w:rsidR="00B45AF7" w:rsidRDefault="00000000">
      <w:pPr>
        <w:spacing w:before="100" w:after="100"/>
        <w:ind w:left="720" w:right="720"/>
      </w:pPr>
      <w:r>
        <w:rPr>
          <w:i/>
          <w:iCs/>
        </w:rPr>
        <w:t>"William Collier marries Judy Garner daughter of Samuel Garner and Milley Garner. Surety Thomas Garner. Witnessed by William and John Garner."</w:t>
      </w:r>
    </w:p>
    <w:p w14:paraId="40AB6B2E" w14:textId="77777777" w:rsidR="00B45AF7" w:rsidRDefault="00000000">
      <w:pPr>
        <w:spacing w:before="200" w:after="200"/>
      </w:pPr>
      <w:r>
        <w:t xml:space="preserve">This 1785 record demonstrates that </w:t>
      </w:r>
      <w:r>
        <w:rPr>
          <w:b/>
          <w:bCs/>
        </w:rPr>
        <w:t>Rev. William Garner Sr. and his son John witnessed the marriage of Samuel Garner's daughter</w:t>
      </w:r>
      <w:r>
        <w:t>—providing direct documentary evidence of the close relationship between Rev. William Garner Sr. and Samuel Garner, consistent with them being brothers.</w:t>
      </w:r>
    </w:p>
    <w:p w14:paraId="0B3B92D7" w14:textId="77777777" w:rsidR="00B45AF7" w:rsidRDefault="00000000">
      <w:pPr>
        <w:pStyle w:val="Heading2"/>
      </w:pPr>
      <w:r>
        <w:t>6.9 Documentary Database Evidence</w:t>
      </w:r>
    </w:p>
    <w:p w14:paraId="077CEE64" w14:textId="77777777" w:rsidR="00B45AF7" w:rsidRDefault="00000000">
      <w:pPr>
        <w:spacing w:after="200"/>
      </w:pPr>
      <w:r>
        <w:t>A comprehensive database of Garner family deeds, wills, and court records from Brunswick, Greensville, and Northampton counties provides statistical confirmation of family relationships through patterns of joint activity:</w:t>
      </w:r>
    </w:p>
    <w:p w14:paraId="5ED23337" w14:textId="77777777" w:rsidR="00B45AF7" w:rsidRDefault="00000000">
      <w:pPr>
        <w:pStyle w:val="Heading3"/>
      </w:pPr>
      <w:r>
        <w:t>Joint Activities: Rev. William Garner Sr. and Samuel Garner</w:t>
      </w:r>
    </w:p>
    <w:p w14:paraId="4103AA5C" w14:textId="77777777" w:rsidR="00B45AF7" w:rsidRDefault="00000000">
      <w:pPr>
        <w:spacing w:after="200"/>
      </w:pPr>
      <w:r>
        <w:t xml:space="preserve">The database records </w:t>
      </w:r>
      <w:r>
        <w:rPr>
          <w:b/>
          <w:bCs/>
        </w:rPr>
        <w:t>9 separate occasions</w:t>
      </w:r>
      <w:r>
        <w:t xml:space="preserve"> between 1778 and 1800 where both William and Samuel Garner appear together in legal documents: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1935"/>
        <w:gridCol w:w="7089"/>
      </w:tblGrid>
      <w:tr w:rsidR="00B45AF7" w14:paraId="2A51A4EE" w14:textId="77777777">
        <w:tblPrEx>
          <w:tblCellMar>
            <w:top w:w="0" w:type="dxa"/>
            <w:bottom w:w="0" w:type="dxa"/>
          </w:tblCellMar>
        </w:tblPrEx>
        <w:tc>
          <w:tcPr>
            <w:tcW w:w="2000" w:type="dxa"/>
            <w:tcBorders>
              <w:top w:val="single" w:sz="1" w:space="0" w:color="999999"/>
              <w:left w:val="single" w:sz="1" w:space="0" w:color="999999"/>
              <w:bottom w:val="single" w:sz="1" w:space="0" w:color="999999"/>
              <w:right w:val="single" w:sz="1" w:space="0" w:color="999999"/>
            </w:tcBorders>
            <w:shd w:val="clear" w:color="auto" w:fill="D5E8F0"/>
          </w:tcPr>
          <w:p w14:paraId="44AB5C0B" w14:textId="77777777" w:rsidR="00B45AF7" w:rsidRDefault="00000000">
            <w:r>
              <w:rPr>
                <w:b/>
                <w:bCs/>
                <w:sz w:val="22"/>
                <w:szCs w:val="22"/>
              </w:rPr>
              <w:t>Date</w:t>
            </w:r>
          </w:p>
        </w:tc>
        <w:tc>
          <w:tcPr>
            <w:tcW w:w="7360" w:type="dxa"/>
            <w:tcBorders>
              <w:top w:val="single" w:sz="1" w:space="0" w:color="999999"/>
              <w:left w:val="single" w:sz="1" w:space="0" w:color="999999"/>
              <w:bottom w:val="single" w:sz="1" w:space="0" w:color="999999"/>
              <w:right w:val="single" w:sz="1" w:space="0" w:color="999999"/>
            </w:tcBorders>
            <w:shd w:val="clear" w:color="auto" w:fill="D5E8F0"/>
          </w:tcPr>
          <w:p w14:paraId="7CF6FCEA" w14:textId="77777777" w:rsidR="00B45AF7" w:rsidRDefault="00000000">
            <w:r>
              <w:rPr>
                <w:b/>
                <w:bCs/>
                <w:sz w:val="22"/>
                <w:szCs w:val="22"/>
              </w:rPr>
              <w:t>Joint Activity</w:t>
            </w:r>
          </w:p>
        </w:tc>
      </w:tr>
      <w:tr w:rsidR="00B45AF7" w14:paraId="5BCDC28A" w14:textId="77777777">
        <w:tblPrEx>
          <w:tblCellMar>
            <w:top w:w="0" w:type="dxa"/>
            <w:bottom w:w="0" w:type="dxa"/>
          </w:tblCellMar>
        </w:tblPrEx>
        <w:tc>
          <w:tcPr>
            <w:tcW w:w="2000" w:type="dxa"/>
            <w:tcBorders>
              <w:top w:val="single" w:sz="1" w:space="0" w:color="999999"/>
              <w:left w:val="single" w:sz="1" w:space="0" w:color="999999"/>
              <w:bottom w:val="single" w:sz="1" w:space="0" w:color="999999"/>
              <w:right w:val="single" w:sz="1" w:space="0" w:color="999999"/>
            </w:tcBorders>
          </w:tcPr>
          <w:p w14:paraId="193104F9" w14:textId="77777777" w:rsidR="00B45AF7" w:rsidRDefault="00000000">
            <w:r>
              <w:rPr>
                <w:sz w:val="22"/>
                <w:szCs w:val="22"/>
              </w:rPr>
              <w:t>July 18, 1778</w:t>
            </w:r>
          </w:p>
        </w:tc>
        <w:tc>
          <w:tcPr>
            <w:tcW w:w="7360" w:type="dxa"/>
            <w:tcBorders>
              <w:top w:val="single" w:sz="1" w:space="0" w:color="999999"/>
              <w:left w:val="single" w:sz="1" w:space="0" w:color="999999"/>
              <w:bottom w:val="single" w:sz="1" w:space="0" w:color="999999"/>
              <w:right w:val="single" w:sz="1" w:space="0" w:color="999999"/>
            </w:tcBorders>
          </w:tcPr>
          <w:p w14:paraId="08987504" w14:textId="77777777" w:rsidR="00B45AF7" w:rsidRDefault="00000000">
            <w:r>
              <w:rPr>
                <w:sz w:val="22"/>
                <w:szCs w:val="22"/>
              </w:rPr>
              <w:t>Both witnessed deed from Burrell Lucy to Robert Horton</w:t>
            </w:r>
          </w:p>
        </w:tc>
      </w:tr>
      <w:tr w:rsidR="00B45AF7" w14:paraId="57EE9280" w14:textId="77777777">
        <w:tblPrEx>
          <w:tblCellMar>
            <w:top w:w="0" w:type="dxa"/>
            <w:bottom w:w="0" w:type="dxa"/>
          </w:tblCellMar>
        </w:tblPrEx>
        <w:tc>
          <w:tcPr>
            <w:tcW w:w="2000" w:type="dxa"/>
            <w:tcBorders>
              <w:top w:val="single" w:sz="1" w:space="0" w:color="999999"/>
              <w:left w:val="single" w:sz="1" w:space="0" w:color="999999"/>
              <w:bottom w:val="single" w:sz="1" w:space="0" w:color="999999"/>
              <w:right w:val="single" w:sz="1" w:space="0" w:color="999999"/>
            </w:tcBorders>
          </w:tcPr>
          <w:p w14:paraId="7FAD08C9" w14:textId="77777777" w:rsidR="00B45AF7" w:rsidRDefault="00000000">
            <w:r>
              <w:rPr>
                <w:sz w:val="22"/>
                <w:szCs w:val="22"/>
              </w:rPr>
              <w:t>July 29, 1778</w:t>
            </w:r>
          </w:p>
        </w:tc>
        <w:tc>
          <w:tcPr>
            <w:tcW w:w="7360" w:type="dxa"/>
            <w:tcBorders>
              <w:top w:val="single" w:sz="1" w:space="0" w:color="999999"/>
              <w:left w:val="single" w:sz="1" w:space="0" w:color="999999"/>
              <w:bottom w:val="single" w:sz="1" w:space="0" w:color="999999"/>
              <w:right w:val="single" w:sz="1" w:space="0" w:color="999999"/>
            </w:tcBorders>
          </w:tcPr>
          <w:p w14:paraId="2C37135D" w14:textId="77777777" w:rsidR="00B45AF7" w:rsidRDefault="00000000">
            <w:r>
              <w:rPr>
                <w:sz w:val="22"/>
                <w:szCs w:val="22"/>
              </w:rPr>
              <w:t>Both witnessed deed from Burrell Lucy to Robert Horton (Great Pocosin)</w:t>
            </w:r>
          </w:p>
        </w:tc>
      </w:tr>
      <w:tr w:rsidR="00B45AF7" w14:paraId="6DDDBD49" w14:textId="77777777">
        <w:tblPrEx>
          <w:tblCellMar>
            <w:top w:w="0" w:type="dxa"/>
            <w:bottom w:w="0" w:type="dxa"/>
          </w:tblCellMar>
        </w:tblPrEx>
        <w:tc>
          <w:tcPr>
            <w:tcW w:w="2000" w:type="dxa"/>
            <w:tcBorders>
              <w:top w:val="single" w:sz="1" w:space="0" w:color="999999"/>
              <w:left w:val="single" w:sz="1" w:space="0" w:color="999999"/>
              <w:bottom w:val="single" w:sz="1" w:space="0" w:color="999999"/>
              <w:right w:val="single" w:sz="1" w:space="0" w:color="999999"/>
            </w:tcBorders>
          </w:tcPr>
          <w:p w14:paraId="76772FC8" w14:textId="77777777" w:rsidR="00B45AF7" w:rsidRDefault="00000000">
            <w:r>
              <w:rPr>
                <w:sz w:val="22"/>
                <w:szCs w:val="22"/>
              </w:rPr>
              <w:t>Jan 13, 1780</w:t>
            </w:r>
          </w:p>
        </w:tc>
        <w:tc>
          <w:tcPr>
            <w:tcW w:w="7360" w:type="dxa"/>
            <w:tcBorders>
              <w:top w:val="single" w:sz="1" w:space="0" w:color="999999"/>
              <w:left w:val="single" w:sz="1" w:space="0" w:color="999999"/>
              <w:bottom w:val="single" w:sz="1" w:space="0" w:color="999999"/>
              <w:right w:val="single" w:sz="1" w:space="0" w:color="999999"/>
            </w:tcBorders>
          </w:tcPr>
          <w:p w14:paraId="55711274" w14:textId="77777777" w:rsidR="00B45AF7" w:rsidRDefault="00000000">
            <w:r>
              <w:rPr>
                <w:sz w:val="22"/>
                <w:szCs w:val="22"/>
              </w:rPr>
              <w:t>Both witnessed deed from Peter Ware to George Brewer</w:t>
            </w:r>
          </w:p>
        </w:tc>
      </w:tr>
      <w:tr w:rsidR="00B45AF7" w14:paraId="317ADA0F" w14:textId="77777777">
        <w:tblPrEx>
          <w:tblCellMar>
            <w:top w:w="0" w:type="dxa"/>
            <w:bottom w:w="0" w:type="dxa"/>
          </w:tblCellMar>
        </w:tblPrEx>
        <w:tc>
          <w:tcPr>
            <w:tcW w:w="2000" w:type="dxa"/>
            <w:tcBorders>
              <w:top w:val="single" w:sz="1" w:space="0" w:color="999999"/>
              <w:left w:val="single" w:sz="1" w:space="0" w:color="999999"/>
              <w:bottom w:val="single" w:sz="1" w:space="0" w:color="999999"/>
              <w:right w:val="single" w:sz="1" w:space="0" w:color="999999"/>
            </w:tcBorders>
          </w:tcPr>
          <w:p w14:paraId="6EB38EDB" w14:textId="77777777" w:rsidR="00B45AF7" w:rsidRDefault="00000000">
            <w:r>
              <w:rPr>
                <w:sz w:val="22"/>
                <w:szCs w:val="22"/>
              </w:rPr>
              <w:t>Oct 23, 1782</w:t>
            </w:r>
          </w:p>
        </w:tc>
        <w:tc>
          <w:tcPr>
            <w:tcW w:w="7360" w:type="dxa"/>
            <w:tcBorders>
              <w:top w:val="single" w:sz="1" w:space="0" w:color="999999"/>
              <w:left w:val="single" w:sz="1" w:space="0" w:color="999999"/>
              <w:bottom w:val="single" w:sz="1" w:space="0" w:color="999999"/>
              <w:right w:val="single" w:sz="1" w:space="0" w:color="999999"/>
            </w:tcBorders>
          </w:tcPr>
          <w:p w14:paraId="797C52A1" w14:textId="77777777" w:rsidR="00B45AF7" w:rsidRDefault="00000000">
            <w:r>
              <w:rPr>
                <w:sz w:val="22"/>
                <w:szCs w:val="22"/>
              </w:rPr>
              <w:t>Both witnessed deed of gift from Elisabeth Jones to children</w:t>
            </w:r>
          </w:p>
        </w:tc>
      </w:tr>
      <w:tr w:rsidR="00B45AF7" w14:paraId="22E9F5F0" w14:textId="77777777">
        <w:tblPrEx>
          <w:tblCellMar>
            <w:top w:w="0" w:type="dxa"/>
            <w:bottom w:w="0" w:type="dxa"/>
          </w:tblCellMar>
        </w:tblPrEx>
        <w:tc>
          <w:tcPr>
            <w:tcW w:w="2000" w:type="dxa"/>
            <w:tcBorders>
              <w:top w:val="single" w:sz="1" w:space="0" w:color="999999"/>
              <w:left w:val="single" w:sz="1" w:space="0" w:color="999999"/>
              <w:bottom w:val="single" w:sz="1" w:space="0" w:color="999999"/>
              <w:right w:val="single" w:sz="1" w:space="0" w:color="999999"/>
            </w:tcBorders>
          </w:tcPr>
          <w:p w14:paraId="510C36C2" w14:textId="77777777" w:rsidR="00B45AF7" w:rsidRDefault="00000000">
            <w:r>
              <w:rPr>
                <w:sz w:val="22"/>
                <w:szCs w:val="22"/>
              </w:rPr>
              <w:t>Sept 16, 1785</w:t>
            </w:r>
          </w:p>
        </w:tc>
        <w:tc>
          <w:tcPr>
            <w:tcW w:w="7360" w:type="dxa"/>
            <w:tcBorders>
              <w:top w:val="single" w:sz="1" w:space="0" w:color="999999"/>
              <w:left w:val="single" w:sz="1" w:space="0" w:color="999999"/>
              <w:bottom w:val="single" w:sz="1" w:space="0" w:color="999999"/>
              <w:right w:val="single" w:sz="1" w:space="0" w:color="999999"/>
            </w:tcBorders>
          </w:tcPr>
          <w:p w14:paraId="5C9D8AFD" w14:textId="77777777" w:rsidR="00B45AF7" w:rsidRDefault="00000000">
            <w:r>
              <w:rPr>
                <w:sz w:val="22"/>
                <w:szCs w:val="22"/>
              </w:rPr>
              <w:t>Both purchased from estate of Lemuel Lockhart</w:t>
            </w:r>
          </w:p>
        </w:tc>
      </w:tr>
      <w:tr w:rsidR="00B45AF7" w14:paraId="65E06425" w14:textId="77777777">
        <w:tblPrEx>
          <w:tblCellMar>
            <w:top w:w="0" w:type="dxa"/>
            <w:bottom w:w="0" w:type="dxa"/>
          </w:tblCellMar>
        </w:tblPrEx>
        <w:tc>
          <w:tcPr>
            <w:tcW w:w="2000" w:type="dxa"/>
            <w:tcBorders>
              <w:top w:val="single" w:sz="1" w:space="0" w:color="999999"/>
              <w:left w:val="single" w:sz="1" w:space="0" w:color="999999"/>
              <w:bottom w:val="single" w:sz="1" w:space="0" w:color="999999"/>
              <w:right w:val="single" w:sz="1" w:space="0" w:color="999999"/>
            </w:tcBorders>
          </w:tcPr>
          <w:p w14:paraId="048CAC7E" w14:textId="77777777" w:rsidR="00B45AF7" w:rsidRDefault="00000000">
            <w:r>
              <w:rPr>
                <w:sz w:val="22"/>
                <w:szCs w:val="22"/>
              </w:rPr>
              <w:t>Oct 31, 1794</w:t>
            </w:r>
          </w:p>
        </w:tc>
        <w:tc>
          <w:tcPr>
            <w:tcW w:w="7360" w:type="dxa"/>
            <w:tcBorders>
              <w:top w:val="single" w:sz="1" w:space="0" w:color="999999"/>
              <w:left w:val="single" w:sz="1" w:space="0" w:color="999999"/>
              <w:bottom w:val="single" w:sz="1" w:space="0" w:color="999999"/>
              <w:right w:val="single" w:sz="1" w:space="0" w:color="999999"/>
            </w:tcBorders>
          </w:tcPr>
          <w:p w14:paraId="23C20902" w14:textId="77777777" w:rsidR="00B45AF7" w:rsidRDefault="00000000">
            <w:r>
              <w:rPr>
                <w:sz w:val="22"/>
                <w:szCs w:val="22"/>
              </w:rPr>
              <w:t>Samuel and John Garner witnessed William's land grant survey</w:t>
            </w:r>
          </w:p>
        </w:tc>
      </w:tr>
      <w:tr w:rsidR="00B45AF7" w14:paraId="5598995B" w14:textId="77777777">
        <w:tblPrEx>
          <w:tblCellMar>
            <w:top w:w="0" w:type="dxa"/>
            <w:bottom w:w="0" w:type="dxa"/>
          </w:tblCellMar>
        </w:tblPrEx>
        <w:tc>
          <w:tcPr>
            <w:tcW w:w="2000" w:type="dxa"/>
            <w:tcBorders>
              <w:top w:val="single" w:sz="1" w:space="0" w:color="999999"/>
              <w:left w:val="single" w:sz="1" w:space="0" w:color="999999"/>
              <w:bottom w:val="single" w:sz="1" w:space="0" w:color="999999"/>
              <w:right w:val="single" w:sz="1" w:space="0" w:color="999999"/>
            </w:tcBorders>
          </w:tcPr>
          <w:p w14:paraId="6C6ED826" w14:textId="77777777" w:rsidR="00B45AF7" w:rsidRDefault="00000000">
            <w:r>
              <w:rPr>
                <w:sz w:val="22"/>
                <w:szCs w:val="22"/>
              </w:rPr>
              <w:t>Sept 16, 1798</w:t>
            </w:r>
          </w:p>
        </w:tc>
        <w:tc>
          <w:tcPr>
            <w:tcW w:w="7360" w:type="dxa"/>
            <w:tcBorders>
              <w:top w:val="single" w:sz="1" w:space="0" w:color="999999"/>
              <w:left w:val="single" w:sz="1" w:space="0" w:color="999999"/>
              <w:bottom w:val="single" w:sz="1" w:space="0" w:color="999999"/>
              <w:right w:val="single" w:sz="1" w:space="0" w:color="999999"/>
            </w:tcBorders>
          </w:tcPr>
          <w:p w14:paraId="73671B8B" w14:textId="77777777" w:rsidR="00B45AF7" w:rsidRDefault="00000000">
            <w:r>
              <w:rPr>
                <w:sz w:val="22"/>
                <w:szCs w:val="22"/>
              </w:rPr>
              <w:t>Both purchased from Also Collier</w:t>
            </w:r>
          </w:p>
        </w:tc>
      </w:tr>
      <w:tr w:rsidR="00B45AF7" w14:paraId="39B87401" w14:textId="77777777">
        <w:tblPrEx>
          <w:tblCellMar>
            <w:top w:w="0" w:type="dxa"/>
            <w:bottom w:w="0" w:type="dxa"/>
          </w:tblCellMar>
        </w:tblPrEx>
        <w:tc>
          <w:tcPr>
            <w:tcW w:w="2000" w:type="dxa"/>
            <w:tcBorders>
              <w:top w:val="single" w:sz="1" w:space="0" w:color="999999"/>
              <w:left w:val="single" w:sz="1" w:space="0" w:color="999999"/>
              <w:bottom w:val="single" w:sz="1" w:space="0" w:color="999999"/>
              <w:right w:val="single" w:sz="1" w:space="0" w:color="999999"/>
            </w:tcBorders>
          </w:tcPr>
          <w:p w14:paraId="5A402D9F" w14:textId="77777777" w:rsidR="00B45AF7" w:rsidRDefault="00000000">
            <w:r>
              <w:rPr>
                <w:sz w:val="22"/>
                <w:szCs w:val="22"/>
              </w:rPr>
              <w:t>Jan 17, 1800</w:t>
            </w:r>
          </w:p>
        </w:tc>
        <w:tc>
          <w:tcPr>
            <w:tcW w:w="7360" w:type="dxa"/>
            <w:tcBorders>
              <w:top w:val="single" w:sz="1" w:space="0" w:color="999999"/>
              <w:left w:val="single" w:sz="1" w:space="0" w:color="999999"/>
              <w:bottom w:val="single" w:sz="1" w:space="0" w:color="999999"/>
              <w:right w:val="single" w:sz="1" w:space="0" w:color="999999"/>
            </w:tcBorders>
          </w:tcPr>
          <w:p w14:paraId="6B230660" w14:textId="77777777" w:rsidR="00B45AF7" w:rsidRDefault="00000000">
            <w:r>
              <w:rPr>
                <w:sz w:val="22"/>
                <w:szCs w:val="22"/>
              </w:rPr>
              <w:t>Both purchased from Anne Norwood</w:t>
            </w:r>
          </w:p>
        </w:tc>
      </w:tr>
    </w:tbl>
    <w:p w14:paraId="74473030" w14:textId="77777777" w:rsidR="00B45AF7" w:rsidRDefault="00000000">
      <w:pPr>
        <w:spacing w:before="200" w:after="200"/>
      </w:pPr>
      <w:r>
        <w:t xml:space="preserve">This pattern of </w:t>
      </w:r>
      <w:r>
        <w:rPr>
          <w:b/>
          <w:bCs/>
        </w:rPr>
        <w:t>repeated joint activities over 22+ years</w:t>
      </w:r>
      <w:r>
        <w:t xml:space="preserve"> strongly supports the conclusion that William Sr. and Samuel were brothers rather than merely neighbors. Unrelated neighbors would not consistently appear together as witnesses and co-purchasers across multiple decades.</w:t>
      </w:r>
    </w:p>
    <w:p w14:paraId="6A109BDE" w14:textId="77777777" w:rsidR="00B45AF7" w:rsidRDefault="00000000">
      <w:pPr>
        <w:pStyle w:val="Heading3"/>
      </w:pPr>
      <w:r>
        <w:t>The 1788 Brunswick County Tax List</w:t>
      </w:r>
    </w:p>
    <w:p w14:paraId="1A388C36" w14:textId="77777777" w:rsidR="00B45AF7" w:rsidRDefault="00000000">
      <w:pPr>
        <w:spacing w:after="200"/>
      </w:pPr>
      <w:r>
        <w:t>The 1788 Brunswick County tax list shows all four "South of Meherrin" Garners taxed together:</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3363"/>
        <w:gridCol w:w="2895"/>
        <w:gridCol w:w="2766"/>
      </w:tblGrid>
      <w:tr w:rsidR="00B45AF7" w14:paraId="002BEA0B" w14:textId="77777777">
        <w:tblPrEx>
          <w:tblCellMar>
            <w:top w:w="0" w:type="dxa"/>
            <w:bottom w:w="0" w:type="dxa"/>
          </w:tblCellMar>
        </w:tblPrEx>
        <w:tc>
          <w:tcPr>
            <w:tcW w:w="3500" w:type="dxa"/>
            <w:tcBorders>
              <w:top w:val="single" w:sz="1" w:space="0" w:color="999999"/>
              <w:left w:val="single" w:sz="1" w:space="0" w:color="999999"/>
              <w:bottom w:val="single" w:sz="1" w:space="0" w:color="999999"/>
              <w:right w:val="single" w:sz="1" w:space="0" w:color="999999"/>
            </w:tcBorders>
            <w:shd w:val="clear" w:color="auto" w:fill="D5E8F0"/>
          </w:tcPr>
          <w:p w14:paraId="0667B110" w14:textId="77777777" w:rsidR="00B45AF7" w:rsidRDefault="00000000">
            <w:r>
              <w:rPr>
                <w:b/>
                <w:bCs/>
                <w:sz w:val="22"/>
                <w:szCs w:val="22"/>
              </w:rPr>
              <w:t>Name</w:t>
            </w:r>
          </w:p>
        </w:tc>
        <w:tc>
          <w:tcPr>
            <w:tcW w:w="3000" w:type="dxa"/>
            <w:tcBorders>
              <w:top w:val="single" w:sz="1" w:space="0" w:color="999999"/>
              <w:left w:val="single" w:sz="1" w:space="0" w:color="999999"/>
              <w:bottom w:val="single" w:sz="1" w:space="0" w:color="999999"/>
              <w:right w:val="single" w:sz="1" w:space="0" w:color="999999"/>
            </w:tcBorders>
            <w:shd w:val="clear" w:color="auto" w:fill="D5E8F0"/>
          </w:tcPr>
          <w:p w14:paraId="53006430" w14:textId="77777777" w:rsidR="00B45AF7" w:rsidRDefault="00000000">
            <w:r>
              <w:rPr>
                <w:b/>
                <w:bCs/>
                <w:sz w:val="22"/>
                <w:szCs w:val="22"/>
              </w:rPr>
              <w:t>Enslaved Persons</w:t>
            </w:r>
          </w:p>
        </w:tc>
        <w:tc>
          <w:tcPr>
            <w:tcW w:w="2860" w:type="dxa"/>
            <w:tcBorders>
              <w:top w:val="single" w:sz="1" w:space="0" w:color="999999"/>
              <w:left w:val="single" w:sz="1" w:space="0" w:color="999999"/>
              <w:bottom w:val="single" w:sz="1" w:space="0" w:color="999999"/>
              <w:right w:val="single" w:sz="1" w:space="0" w:color="999999"/>
            </w:tcBorders>
            <w:shd w:val="clear" w:color="auto" w:fill="D5E8F0"/>
          </w:tcPr>
          <w:p w14:paraId="51107A2D" w14:textId="77777777" w:rsidR="00B45AF7" w:rsidRDefault="00000000">
            <w:r>
              <w:rPr>
                <w:b/>
                <w:bCs/>
                <w:sz w:val="22"/>
                <w:szCs w:val="22"/>
              </w:rPr>
              <w:t>Notes</w:t>
            </w:r>
          </w:p>
        </w:tc>
      </w:tr>
      <w:tr w:rsidR="00B45AF7" w14:paraId="424E0851" w14:textId="77777777">
        <w:tblPrEx>
          <w:tblCellMar>
            <w:top w:w="0" w:type="dxa"/>
            <w:bottom w:w="0" w:type="dxa"/>
          </w:tblCellMar>
        </w:tblPrEx>
        <w:tc>
          <w:tcPr>
            <w:tcW w:w="3500" w:type="dxa"/>
            <w:tcBorders>
              <w:top w:val="single" w:sz="1" w:space="0" w:color="999999"/>
              <w:left w:val="single" w:sz="1" w:space="0" w:color="999999"/>
              <w:bottom w:val="single" w:sz="1" w:space="0" w:color="999999"/>
              <w:right w:val="single" w:sz="1" w:space="0" w:color="999999"/>
            </w:tcBorders>
          </w:tcPr>
          <w:p w14:paraId="2FBE455F" w14:textId="77777777" w:rsidR="00B45AF7" w:rsidRDefault="00000000">
            <w:r>
              <w:rPr>
                <w:sz w:val="22"/>
                <w:szCs w:val="22"/>
              </w:rPr>
              <w:t>William Garner</w:t>
            </w:r>
          </w:p>
        </w:tc>
        <w:tc>
          <w:tcPr>
            <w:tcW w:w="3000" w:type="dxa"/>
            <w:tcBorders>
              <w:top w:val="single" w:sz="1" w:space="0" w:color="999999"/>
              <w:left w:val="single" w:sz="1" w:space="0" w:color="999999"/>
              <w:bottom w:val="single" w:sz="1" w:space="0" w:color="999999"/>
              <w:right w:val="single" w:sz="1" w:space="0" w:color="999999"/>
            </w:tcBorders>
          </w:tcPr>
          <w:p w14:paraId="317808C8" w14:textId="77777777" w:rsidR="00B45AF7" w:rsidRDefault="00000000">
            <w:r>
              <w:rPr>
                <w:sz w:val="22"/>
                <w:szCs w:val="22"/>
              </w:rPr>
              <w:t>2</w:t>
            </w:r>
          </w:p>
        </w:tc>
        <w:tc>
          <w:tcPr>
            <w:tcW w:w="2860" w:type="dxa"/>
            <w:tcBorders>
              <w:top w:val="single" w:sz="1" w:space="0" w:color="999999"/>
              <w:left w:val="single" w:sz="1" w:space="0" w:color="999999"/>
              <w:bottom w:val="single" w:sz="1" w:space="0" w:color="999999"/>
              <w:right w:val="single" w:sz="1" w:space="0" w:color="999999"/>
            </w:tcBorders>
          </w:tcPr>
          <w:p w14:paraId="64F5BC84" w14:textId="77777777" w:rsidR="00B45AF7" w:rsidRDefault="00000000">
            <w:r>
              <w:rPr>
                <w:sz w:val="22"/>
                <w:szCs w:val="22"/>
              </w:rPr>
              <w:t>Rev. William Garner Sr.</w:t>
            </w:r>
          </w:p>
        </w:tc>
      </w:tr>
      <w:tr w:rsidR="00B45AF7" w14:paraId="6DE9EF0D" w14:textId="77777777">
        <w:tblPrEx>
          <w:tblCellMar>
            <w:top w:w="0" w:type="dxa"/>
            <w:bottom w:w="0" w:type="dxa"/>
          </w:tblCellMar>
        </w:tblPrEx>
        <w:tc>
          <w:tcPr>
            <w:tcW w:w="3500" w:type="dxa"/>
            <w:tcBorders>
              <w:top w:val="single" w:sz="1" w:space="0" w:color="999999"/>
              <w:left w:val="single" w:sz="1" w:space="0" w:color="999999"/>
              <w:bottom w:val="single" w:sz="1" w:space="0" w:color="999999"/>
              <w:right w:val="single" w:sz="1" w:space="0" w:color="999999"/>
            </w:tcBorders>
          </w:tcPr>
          <w:p w14:paraId="46A1E8A3" w14:textId="77777777" w:rsidR="00B45AF7" w:rsidRDefault="00000000">
            <w:r>
              <w:rPr>
                <w:sz w:val="22"/>
                <w:szCs w:val="22"/>
              </w:rPr>
              <w:lastRenderedPageBreak/>
              <w:t>Samuel Garner</w:t>
            </w:r>
          </w:p>
        </w:tc>
        <w:tc>
          <w:tcPr>
            <w:tcW w:w="3000" w:type="dxa"/>
            <w:tcBorders>
              <w:top w:val="single" w:sz="1" w:space="0" w:color="999999"/>
              <w:left w:val="single" w:sz="1" w:space="0" w:color="999999"/>
              <w:bottom w:val="single" w:sz="1" w:space="0" w:color="999999"/>
              <w:right w:val="single" w:sz="1" w:space="0" w:color="999999"/>
            </w:tcBorders>
          </w:tcPr>
          <w:p w14:paraId="4C668D8E" w14:textId="77777777" w:rsidR="00B45AF7" w:rsidRDefault="00000000">
            <w:r>
              <w:rPr>
                <w:sz w:val="22"/>
                <w:szCs w:val="22"/>
              </w:rPr>
              <w:t>15</w:t>
            </w:r>
          </w:p>
        </w:tc>
        <w:tc>
          <w:tcPr>
            <w:tcW w:w="2860" w:type="dxa"/>
            <w:tcBorders>
              <w:top w:val="single" w:sz="1" w:space="0" w:color="999999"/>
              <w:left w:val="single" w:sz="1" w:space="0" w:color="999999"/>
              <w:bottom w:val="single" w:sz="1" w:space="0" w:color="999999"/>
              <w:right w:val="single" w:sz="1" w:space="0" w:color="999999"/>
            </w:tcBorders>
          </w:tcPr>
          <w:p w14:paraId="15516059" w14:textId="77777777" w:rsidR="00B45AF7" w:rsidRDefault="00000000">
            <w:r>
              <w:rPr>
                <w:sz w:val="22"/>
                <w:szCs w:val="22"/>
              </w:rPr>
              <w:t>Wealthiest Garner</w:t>
            </w:r>
          </w:p>
        </w:tc>
      </w:tr>
      <w:tr w:rsidR="00B45AF7" w14:paraId="52B95D86" w14:textId="77777777">
        <w:tblPrEx>
          <w:tblCellMar>
            <w:top w:w="0" w:type="dxa"/>
            <w:bottom w:w="0" w:type="dxa"/>
          </w:tblCellMar>
        </w:tblPrEx>
        <w:tc>
          <w:tcPr>
            <w:tcW w:w="3500" w:type="dxa"/>
            <w:tcBorders>
              <w:top w:val="single" w:sz="1" w:space="0" w:color="999999"/>
              <w:left w:val="single" w:sz="1" w:space="0" w:color="999999"/>
              <w:bottom w:val="single" w:sz="1" w:space="0" w:color="999999"/>
              <w:right w:val="single" w:sz="1" w:space="0" w:color="999999"/>
            </w:tcBorders>
          </w:tcPr>
          <w:p w14:paraId="4284B2D2" w14:textId="77777777" w:rsidR="00B45AF7" w:rsidRDefault="00000000">
            <w:r>
              <w:rPr>
                <w:sz w:val="22"/>
                <w:szCs w:val="22"/>
              </w:rPr>
              <w:t>John Garner</w:t>
            </w:r>
          </w:p>
        </w:tc>
        <w:tc>
          <w:tcPr>
            <w:tcW w:w="3000" w:type="dxa"/>
            <w:tcBorders>
              <w:top w:val="single" w:sz="1" w:space="0" w:color="999999"/>
              <w:left w:val="single" w:sz="1" w:space="0" w:color="999999"/>
              <w:bottom w:val="single" w:sz="1" w:space="0" w:color="999999"/>
              <w:right w:val="single" w:sz="1" w:space="0" w:color="999999"/>
            </w:tcBorders>
          </w:tcPr>
          <w:p w14:paraId="77CCE7BF" w14:textId="77777777" w:rsidR="00B45AF7" w:rsidRDefault="00000000">
            <w:r>
              <w:rPr>
                <w:sz w:val="22"/>
                <w:szCs w:val="22"/>
              </w:rPr>
              <w:t>2</w:t>
            </w:r>
          </w:p>
        </w:tc>
        <w:tc>
          <w:tcPr>
            <w:tcW w:w="2860" w:type="dxa"/>
            <w:tcBorders>
              <w:top w:val="single" w:sz="1" w:space="0" w:color="999999"/>
              <w:left w:val="single" w:sz="1" w:space="0" w:color="999999"/>
              <w:bottom w:val="single" w:sz="1" w:space="0" w:color="999999"/>
              <w:right w:val="single" w:sz="1" w:space="0" w:color="999999"/>
            </w:tcBorders>
          </w:tcPr>
          <w:p w14:paraId="0AE372D7" w14:textId="77777777" w:rsidR="00B45AF7" w:rsidRDefault="00000000">
            <w:r>
              <w:rPr>
                <w:sz w:val="22"/>
                <w:szCs w:val="22"/>
              </w:rPr>
              <w:t>Likely son of William Sr.</w:t>
            </w:r>
          </w:p>
        </w:tc>
      </w:tr>
      <w:tr w:rsidR="00B45AF7" w14:paraId="6ECB4D74" w14:textId="77777777">
        <w:tblPrEx>
          <w:tblCellMar>
            <w:top w:w="0" w:type="dxa"/>
            <w:bottom w:w="0" w:type="dxa"/>
          </w:tblCellMar>
        </w:tblPrEx>
        <w:tc>
          <w:tcPr>
            <w:tcW w:w="3500" w:type="dxa"/>
            <w:tcBorders>
              <w:top w:val="single" w:sz="1" w:space="0" w:color="999999"/>
              <w:left w:val="single" w:sz="1" w:space="0" w:color="999999"/>
              <w:bottom w:val="single" w:sz="1" w:space="0" w:color="999999"/>
              <w:right w:val="single" w:sz="1" w:space="0" w:color="999999"/>
            </w:tcBorders>
          </w:tcPr>
          <w:p w14:paraId="2C45B918" w14:textId="77777777" w:rsidR="00B45AF7" w:rsidRDefault="00000000">
            <w:r>
              <w:rPr>
                <w:sz w:val="22"/>
                <w:szCs w:val="22"/>
              </w:rPr>
              <w:t>Presley Garner</w:t>
            </w:r>
          </w:p>
        </w:tc>
        <w:tc>
          <w:tcPr>
            <w:tcW w:w="3000" w:type="dxa"/>
            <w:tcBorders>
              <w:top w:val="single" w:sz="1" w:space="0" w:color="999999"/>
              <w:left w:val="single" w:sz="1" w:space="0" w:color="999999"/>
              <w:bottom w:val="single" w:sz="1" w:space="0" w:color="999999"/>
              <w:right w:val="single" w:sz="1" w:space="0" w:color="999999"/>
            </w:tcBorders>
          </w:tcPr>
          <w:p w14:paraId="09DA9847" w14:textId="77777777" w:rsidR="00B45AF7" w:rsidRDefault="00000000">
            <w:r>
              <w:rPr>
                <w:sz w:val="22"/>
                <w:szCs w:val="22"/>
              </w:rPr>
              <w:t>6</w:t>
            </w:r>
          </w:p>
        </w:tc>
        <w:tc>
          <w:tcPr>
            <w:tcW w:w="2860" w:type="dxa"/>
            <w:tcBorders>
              <w:top w:val="single" w:sz="1" w:space="0" w:color="999999"/>
              <w:left w:val="single" w:sz="1" w:space="0" w:color="999999"/>
              <w:bottom w:val="single" w:sz="1" w:space="0" w:color="999999"/>
              <w:right w:val="single" w:sz="1" w:space="0" w:color="999999"/>
            </w:tcBorders>
          </w:tcPr>
          <w:p w14:paraId="22108501" w14:textId="77777777" w:rsidR="00B45AF7" w:rsidRDefault="00000000">
            <w:r>
              <w:rPr>
                <w:sz w:val="22"/>
                <w:szCs w:val="22"/>
              </w:rPr>
              <w:t>Family associate</w:t>
            </w:r>
          </w:p>
        </w:tc>
      </w:tr>
    </w:tbl>
    <w:p w14:paraId="08675008" w14:textId="77777777" w:rsidR="00B45AF7" w:rsidRDefault="00000000">
      <w:pPr>
        <w:pStyle w:val="Heading3"/>
      </w:pPr>
      <w:r>
        <w:t>Two William Garners: Marriage Record Proof</w:t>
      </w:r>
    </w:p>
    <w:p w14:paraId="7E76042A" w14:textId="77777777" w:rsidR="00B45AF7" w:rsidRDefault="00000000">
      <w:pPr>
        <w:spacing w:after="200"/>
      </w:pPr>
      <w:r>
        <w:t>The database definitively confirms two distinct William Garners through marriage records: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1448"/>
        <w:gridCol w:w="2884"/>
        <w:gridCol w:w="2888"/>
        <w:gridCol w:w="1804"/>
      </w:tblGrid>
      <w:tr w:rsidR="00B45AF7" w14:paraId="739D1C84" w14:textId="77777777">
        <w:tblPrEx>
          <w:tblCellMar>
            <w:top w:w="0" w:type="dxa"/>
            <w:bottom w:w="0" w:type="dxa"/>
          </w:tblCellMar>
        </w:tblPrEx>
        <w:tc>
          <w:tcPr>
            <w:tcW w:w="1500" w:type="dxa"/>
            <w:tcBorders>
              <w:top w:val="single" w:sz="1" w:space="0" w:color="999999"/>
              <w:left w:val="single" w:sz="1" w:space="0" w:color="999999"/>
              <w:bottom w:val="single" w:sz="1" w:space="0" w:color="999999"/>
              <w:right w:val="single" w:sz="1" w:space="0" w:color="999999"/>
            </w:tcBorders>
            <w:shd w:val="clear" w:color="auto" w:fill="D5E8F0"/>
          </w:tcPr>
          <w:p w14:paraId="108AC77B" w14:textId="77777777" w:rsidR="00B45AF7" w:rsidRDefault="00000000">
            <w:r>
              <w:rPr>
                <w:b/>
                <w:bCs/>
                <w:sz w:val="22"/>
                <w:szCs w:val="22"/>
              </w:rPr>
              <w:t>Year</w:t>
            </w:r>
          </w:p>
        </w:tc>
        <w:tc>
          <w:tcPr>
            <w:tcW w:w="3000" w:type="dxa"/>
            <w:tcBorders>
              <w:top w:val="single" w:sz="1" w:space="0" w:color="999999"/>
              <w:left w:val="single" w:sz="1" w:space="0" w:color="999999"/>
              <w:bottom w:val="single" w:sz="1" w:space="0" w:color="999999"/>
              <w:right w:val="single" w:sz="1" w:space="0" w:color="999999"/>
            </w:tcBorders>
            <w:shd w:val="clear" w:color="auto" w:fill="D5E8F0"/>
          </w:tcPr>
          <w:p w14:paraId="371375B4" w14:textId="77777777" w:rsidR="00B45AF7" w:rsidRDefault="00000000">
            <w:r>
              <w:rPr>
                <w:b/>
                <w:bCs/>
                <w:sz w:val="22"/>
                <w:szCs w:val="22"/>
              </w:rPr>
              <w:t>Groom</w:t>
            </w:r>
          </w:p>
        </w:tc>
        <w:tc>
          <w:tcPr>
            <w:tcW w:w="3000" w:type="dxa"/>
            <w:tcBorders>
              <w:top w:val="single" w:sz="1" w:space="0" w:color="999999"/>
              <w:left w:val="single" w:sz="1" w:space="0" w:color="999999"/>
              <w:bottom w:val="single" w:sz="1" w:space="0" w:color="999999"/>
              <w:right w:val="single" w:sz="1" w:space="0" w:color="999999"/>
            </w:tcBorders>
            <w:shd w:val="clear" w:color="auto" w:fill="D5E8F0"/>
          </w:tcPr>
          <w:p w14:paraId="009740D4" w14:textId="77777777" w:rsidR="00B45AF7" w:rsidRDefault="00000000">
            <w:r>
              <w:rPr>
                <w:b/>
                <w:bCs/>
                <w:sz w:val="22"/>
                <w:szCs w:val="22"/>
              </w:rPr>
              <w:t>Bride</w:t>
            </w:r>
          </w:p>
        </w:tc>
        <w:tc>
          <w:tcPr>
            <w:tcW w:w="1860" w:type="dxa"/>
            <w:tcBorders>
              <w:top w:val="single" w:sz="1" w:space="0" w:color="999999"/>
              <w:left w:val="single" w:sz="1" w:space="0" w:color="999999"/>
              <w:bottom w:val="single" w:sz="1" w:space="0" w:color="999999"/>
              <w:right w:val="single" w:sz="1" w:space="0" w:color="999999"/>
            </w:tcBorders>
            <w:shd w:val="clear" w:color="auto" w:fill="D5E8F0"/>
          </w:tcPr>
          <w:p w14:paraId="459EAE9A" w14:textId="77777777" w:rsidR="00B45AF7" w:rsidRDefault="00000000">
            <w:r>
              <w:rPr>
                <w:b/>
                <w:bCs/>
                <w:sz w:val="22"/>
                <w:szCs w:val="22"/>
              </w:rPr>
              <w:t>Identity</w:t>
            </w:r>
          </w:p>
        </w:tc>
      </w:tr>
      <w:tr w:rsidR="00B45AF7" w14:paraId="1D665975" w14:textId="77777777">
        <w:tblPrEx>
          <w:tblCellMar>
            <w:top w:w="0" w:type="dxa"/>
            <w:bottom w:w="0" w:type="dxa"/>
          </w:tblCellMar>
        </w:tblPrEx>
        <w:tc>
          <w:tcPr>
            <w:tcW w:w="1500" w:type="dxa"/>
            <w:tcBorders>
              <w:top w:val="single" w:sz="1" w:space="0" w:color="999999"/>
              <w:left w:val="single" w:sz="1" w:space="0" w:color="999999"/>
              <w:bottom w:val="single" w:sz="1" w:space="0" w:color="999999"/>
              <w:right w:val="single" w:sz="1" w:space="0" w:color="999999"/>
            </w:tcBorders>
          </w:tcPr>
          <w:p w14:paraId="6D5BDFB3" w14:textId="77777777" w:rsidR="00B45AF7" w:rsidRDefault="00000000">
            <w:r>
              <w:rPr>
                <w:sz w:val="22"/>
                <w:szCs w:val="22"/>
              </w:rPr>
              <w:t>1780</w:t>
            </w:r>
          </w:p>
        </w:tc>
        <w:tc>
          <w:tcPr>
            <w:tcW w:w="3000" w:type="dxa"/>
            <w:tcBorders>
              <w:top w:val="single" w:sz="1" w:space="0" w:color="999999"/>
              <w:left w:val="single" w:sz="1" w:space="0" w:color="999999"/>
              <w:bottom w:val="single" w:sz="1" w:space="0" w:color="999999"/>
              <w:right w:val="single" w:sz="1" w:space="0" w:color="999999"/>
            </w:tcBorders>
          </w:tcPr>
          <w:p w14:paraId="78A1B782" w14:textId="77777777" w:rsidR="00B45AF7" w:rsidRDefault="00000000">
            <w:r>
              <w:rPr>
                <w:sz w:val="22"/>
                <w:szCs w:val="22"/>
              </w:rPr>
              <w:t>William Garner</w:t>
            </w:r>
          </w:p>
        </w:tc>
        <w:tc>
          <w:tcPr>
            <w:tcW w:w="3000" w:type="dxa"/>
            <w:tcBorders>
              <w:top w:val="single" w:sz="1" w:space="0" w:color="999999"/>
              <w:left w:val="single" w:sz="1" w:space="0" w:color="999999"/>
              <w:bottom w:val="single" w:sz="1" w:space="0" w:color="999999"/>
              <w:right w:val="single" w:sz="1" w:space="0" w:color="999999"/>
            </w:tcBorders>
          </w:tcPr>
          <w:p w14:paraId="6F09DC34" w14:textId="77777777" w:rsidR="00B45AF7" w:rsidRDefault="00000000">
            <w:r>
              <w:rPr>
                <w:sz w:val="22"/>
                <w:szCs w:val="22"/>
              </w:rPr>
              <w:t>Lucy Johnston</w:t>
            </w:r>
          </w:p>
        </w:tc>
        <w:tc>
          <w:tcPr>
            <w:tcW w:w="1860" w:type="dxa"/>
            <w:tcBorders>
              <w:top w:val="single" w:sz="1" w:space="0" w:color="999999"/>
              <w:left w:val="single" w:sz="1" w:space="0" w:color="999999"/>
              <w:bottom w:val="single" w:sz="1" w:space="0" w:color="999999"/>
              <w:right w:val="single" w:sz="1" w:space="0" w:color="999999"/>
            </w:tcBorders>
          </w:tcPr>
          <w:p w14:paraId="685198F8" w14:textId="77777777" w:rsidR="00B45AF7" w:rsidRDefault="00000000">
            <w:r>
              <w:rPr>
                <w:sz w:val="22"/>
                <w:szCs w:val="22"/>
              </w:rPr>
              <w:t>Rev. William Sr.</w:t>
            </w:r>
          </w:p>
        </w:tc>
      </w:tr>
      <w:tr w:rsidR="00B45AF7" w14:paraId="702065EE" w14:textId="77777777">
        <w:tblPrEx>
          <w:tblCellMar>
            <w:top w:w="0" w:type="dxa"/>
            <w:bottom w:w="0" w:type="dxa"/>
          </w:tblCellMar>
        </w:tblPrEx>
        <w:tc>
          <w:tcPr>
            <w:tcW w:w="1500" w:type="dxa"/>
            <w:tcBorders>
              <w:top w:val="single" w:sz="1" w:space="0" w:color="999999"/>
              <w:left w:val="single" w:sz="1" w:space="0" w:color="999999"/>
              <w:bottom w:val="single" w:sz="1" w:space="0" w:color="999999"/>
              <w:right w:val="single" w:sz="1" w:space="0" w:color="999999"/>
            </w:tcBorders>
          </w:tcPr>
          <w:p w14:paraId="7A829E8A" w14:textId="77777777" w:rsidR="00B45AF7" w:rsidRDefault="00000000">
            <w:r>
              <w:rPr>
                <w:sz w:val="22"/>
                <w:szCs w:val="22"/>
              </w:rPr>
              <w:t>1786</w:t>
            </w:r>
          </w:p>
        </w:tc>
        <w:tc>
          <w:tcPr>
            <w:tcW w:w="3000" w:type="dxa"/>
            <w:tcBorders>
              <w:top w:val="single" w:sz="1" w:space="0" w:color="999999"/>
              <w:left w:val="single" w:sz="1" w:space="0" w:color="999999"/>
              <w:bottom w:val="single" w:sz="1" w:space="0" w:color="999999"/>
              <w:right w:val="single" w:sz="1" w:space="0" w:color="999999"/>
            </w:tcBorders>
          </w:tcPr>
          <w:p w14:paraId="00090774" w14:textId="77777777" w:rsidR="00B45AF7" w:rsidRDefault="00000000">
            <w:r>
              <w:rPr>
                <w:sz w:val="22"/>
                <w:szCs w:val="22"/>
              </w:rPr>
              <w:t>William Garner</w:t>
            </w:r>
          </w:p>
        </w:tc>
        <w:tc>
          <w:tcPr>
            <w:tcW w:w="3000" w:type="dxa"/>
            <w:tcBorders>
              <w:top w:val="single" w:sz="1" w:space="0" w:color="999999"/>
              <w:left w:val="single" w:sz="1" w:space="0" w:color="999999"/>
              <w:bottom w:val="single" w:sz="1" w:space="0" w:color="999999"/>
              <w:right w:val="single" w:sz="1" w:space="0" w:color="999999"/>
            </w:tcBorders>
          </w:tcPr>
          <w:p w14:paraId="756F8F3B" w14:textId="77777777" w:rsidR="00B45AF7" w:rsidRDefault="00000000">
            <w:r>
              <w:rPr>
                <w:sz w:val="22"/>
                <w:szCs w:val="22"/>
              </w:rPr>
              <w:t>Mary Samford</w:t>
            </w:r>
          </w:p>
        </w:tc>
        <w:tc>
          <w:tcPr>
            <w:tcW w:w="1860" w:type="dxa"/>
            <w:tcBorders>
              <w:top w:val="single" w:sz="1" w:space="0" w:color="999999"/>
              <w:left w:val="single" w:sz="1" w:space="0" w:color="999999"/>
              <w:bottom w:val="single" w:sz="1" w:space="0" w:color="999999"/>
              <w:right w:val="single" w:sz="1" w:space="0" w:color="999999"/>
            </w:tcBorders>
          </w:tcPr>
          <w:p w14:paraId="53D6BD13" w14:textId="77777777" w:rsidR="00B45AF7" w:rsidRDefault="00000000">
            <w:r>
              <w:rPr>
                <w:sz w:val="22"/>
                <w:szCs w:val="22"/>
              </w:rPr>
              <w:t>Other William</w:t>
            </w:r>
          </w:p>
        </w:tc>
      </w:tr>
    </w:tbl>
    <w:p w14:paraId="25F3481C" w14:textId="77777777" w:rsidR="00B45AF7" w:rsidRDefault="00000000">
      <w:pPr>
        <w:spacing w:before="200" w:after="200"/>
      </w:pPr>
      <w:r>
        <w:t xml:space="preserve">Since Rev. William Garner Sr. married Lucy Johnston in 1780, the William Garner who married Mary Samford in 1786 must be a </w:t>
      </w:r>
      <w:r>
        <w:rPr>
          <w:b/>
          <w:bCs/>
        </w:rPr>
        <w:t>different individual</w:t>
      </w:r>
      <w:r>
        <w:t>.</w:t>
      </w:r>
    </w:p>
    <w:p w14:paraId="01221C30" w14:textId="77777777" w:rsidR="00B45AF7" w:rsidRDefault="00000000">
      <w:pPr>
        <w:pStyle w:val="Heading3"/>
      </w:pPr>
      <w:r>
        <w:t>The William Garner Who Relocated to Surry County, NC</w:t>
      </w:r>
    </w:p>
    <w:p w14:paraId="14A011E4" w14:textId="77777777" w:rsidR="00B45AF7" w:rsidRDefault="00000000">
      <w:pPr>
        <w:spacing w:after="200"/>
      </w:pPr>
      <w:r>
        <w:t>The William Garner who married Mary Samford can be traced relocating to Surry County, North Carolina with his Samford in-laws: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1950"/>
        <w:gridCol w:w="7074"/>
      </w:tblGrid>
      <w:tr w:rsidR="00B45AF7" w14:paraId="5FFBAEFE" w14:textId="77777777">
        <w:tblPrEx>
          <w:tblCellMar>
            <w:top w:w="0" w:type="dxa"/>
            <w:bottom w:w="0" w:type="dxa"/>
          </w:tblCellMar>
        </w:tblPrEx>
        <w:tc>
          <w:tcPr>
            <w:tcW w:w="2000" w:type="dxa"/>
            <w:tcBorders>
              <w:top w:val="single" w:sz="1" w:space="0" w:color="999999"/>
              <w:left w:val="single" w:sz="1" w:space="0" w:color="999999"/>
              <w:bottom w:val="single" w:sz="1" w:space="0" w:color="999999"/>
              <w:right w:val="single" w:sz="1" w:space="0" w:color="999999"/>
            </w:tcBorders>
            <w:shd w:val="clear" w:color="auto" w:fill="D5E8F0"/>
          </w:tcPr>
          <w:p w14:paraId="5BDB1100" w14:textId="77777777" w:rsidR="00B45AF7" w:rsidRDefault="00000000">
            <w:r>
              <w:rPr>
                <w:b/>
                <w:bCs/>
                <w:sz w:val="22"/>
                <w:szCs w:val="22"/>
              </w:rPr>
              <w:t>Date</w:t>
            </w:r>
          </w:p>
        </w:tc>
        <w:tc>
          <w:tcPr>
            <w:tcW w:w="7360" w:type="dxa"/>
            <w:tcBorders>
              <w:top w:val="single" w:sz="1" w:space="0" w:color="999999"/>
              <w:left w:val="single" w:sz="1" w:space="0" w:color="999999"/>
              <w:bottom w:val="single" w:sz="1" w:space="0" w:color="999999"/>
              <w:right w:val="single" w:sz="1" w:space="0" w:color="999999"/>
            </w:tcBorders>
            <w:shd w:val="clear" w:color="auto" w:fill="D5E8F0"/>
          </w:tcPr>
          <w:p w14:paraId="7E2802AD" w14:textId="77777777" w:rsidR="00B45AF7" w:rsidRDefault="00000000">
            <w:r>
              <w:rPr>
                <w:b/>
                <w:bCs/>
                <w:sz w:val="22"/>
                <w:szCs w:val="22"/>
              </w:rPr>
              <w:t>Event</w:t>
            </w:r>
          </w:p>
        </w:tc>
      </w:tr>
      <w:tr w:rsidR="00B45AF7" w14:paraId="6830463C" w14:textId="77777777">
        <w:tblPrEx>
          <w:tblCellMar>
            <w:top w:w="0" w:type="dxa"/>
            <w:bottom w:w="0" w:type="dxa"/>
          </w:tblCellMar>
        </w:tblPrEx>
        <w:tc>
          <w:tcPr>
            <w:tcW w:w="2000" w:type="dxa"/>
            <w:tcBorders>
              <w:top w:val="single" w:sz="1" w:space="0" w:color="999999"/>
              <w:left w:val="single" w:sz="1" w:space="0" w:color="999999"/>
              <w:bottom w:val="single" w:sz="1" w:space="0" w:color="999999"/>
              <w:right w:val="single" w:sz="1" w:space="0" w:color="999999"/>
            </w:tcBorders>
          </w:tcPr>
          <w:p w14:paraId="557521C3" w14:textId="77777777" w:rsidR="00B45AF7" w:rsidRDefault="00000000">
            <w:r>
              <w:rPr>
                <w:sz w:val="22"/>
                <w:szCs w:val="22"/>
              </w:rPr>
              <w:t>3/26/1786</w:t>
            </w:r>
          </w:p>
        </w:tc>
        <w:tc>
          <w:tcPr>
            <w:tcW w:w="7360" w:type="dxa"/>
            <w:tcBorders>
              <w:top w:val="single" w:sz="1" w:space="0" w:color="999999"/>
              <w:left w:val="single" w:sz="1" w:space="0" w:color="999999"/>
              <w:bottom w:val="single" w:sz="1" w:space="0" w:color="999999"/>
              <w:right w:val="single" w:sz="1" w:space="0" w:color="999999"/>
            </w:tcBorders>
          </w:tcPr>
          <w:p w14:paraId="099D075E" w14:textId="77777777" w:rsidR="00B45AF7" w:rsidRDefault="00000000">
            <w:r>
              <w:rPr>
                <w:sz w:val="22"/>
                <w:szCs w:val="22"/>
              </w:rPr>
              <w:t>William Garner marries Mary Samford; bond posted by William Samford (Brunswick)</w:t>
            </w:r>
          </w:p>
        </w:tc>
      </w:tr>
      <w:tr w:rsidR="00B45AF7" w14:paraId="67DFBBCB" w14:textId="77777777">
        <w:tblPrEx>
          <w:tblCellMar>
            <w:top w:w="0" w:type="dxa"/>
            <w:bottom w:w="0" w:type="dxa"/>
          </w:tblCellMar>
        </w:tblPrEx>
        <w:tc>
          <w:tcPr>
            <w:tcW w:w="2000" w:type="dxa"/>
            <w:tcBorders>
              <w:top w:val="single" w:sz="1" w:space="0" w:color="999999"/>
              <w:left w:val="single" w:sz="1" w:space="0" w:color="999999"/>
              <w:bottom w:val="single" w:sz="1" w:space="0" w:color="999999"/>
              <w:right w:val="single" w:sz="1" w:space="0" w:color="999999"/>
            </w:tcBorders>
          </w:tcPr>
          <w:p w14:paraId="1F0368A1" w14:textId="77777777" w:rsidR="00B45AF7" w:rsidRDefault="00000000">
            <w:r>
              <w:rPr>
                <w:sz w:val="22"/>
                <w:szCs w:val="22"/>
              </w:rPr>
              <w:t>1/28/1793</w:t>
            </w:r>
          </w:p>
        </w:tc>
        <w:tc>
          <w:tcPr>
            <w:tcW w:w="7360" w:type="dxa"/>
            <w:tcBorders>
              <w:top w:val="single" w:sz="1" w:space="0" w:color="999999"/>
              <w:left w:val="single" w:sz="1" w:space="0" w:color="999999"/>
              <w:bottom w:val="single" w:sz="1" w:space="0" w:color="999999"/>
              <w:right w:val="single" w:sz="1" w:space="0" w:color="999999"/>
            </w:tcBorders>
          </w:tcPr>
          <w:p w14:paraId="60D1B37D" w14:textId="77777777" w:rsidR="00B45AF7" w:rsidRDefault="00000000">
            <w:r>
              <w:rPr>
                <w:sz w:val="22"/>
                <w:szCs w:val="22"/>
              </w:rPr>
              <w:t>William Garner grants Power of Attorney to John Haggard of Surry County, NC — listed alongside William Keen Samford, Joseph Samford, James Samford (Brunswick Deed Book 15, p. 354)</w:t>
            </w:r>
          </w:p>
        </w:tc>
      </w:tr>
      <w:tr w:rsidR="00B45AF7" w14:paraId="44DD2E37" w14:textId="77777777">
        <w:tblPrEx>
          <w:tblCellMar>
            <w:top w:w="0" w:type="dxa"/>
            <w:bottom w:w="0" w:type="dxa"/>
          </w:tblCellMar>
        </w:tblPrEx>
        <w:tc>
          <w:tcPr>
            <w:tcW w:w="2000" w:type="dxa"/>
            <w:tcBorders>
              <w:top w:val="single" w:sz="1" w:space="0" w:color="999999"/>
              <w:left w:val="single" w:sz="1" w:space="0" w:color="999999"/>
              <w:bottom w:val="single" w:sz="1" w:space="0" w:color="999999"/>
              <w:right w:val="single" w:sz="1" w:space="0" w:color="999999"/>
            </w:tcBorders>
          </w:tcPr>
          <w:p w14:paraId="0D343E7B" w14:textId="77777777" w:rsidR="00B45AF7" w:rsidRDefault="00000000">
            <w:r>
              <w:rPr>
                <w:sz w:val="22"/>
                <w:szCs w:val="22"/>
              </w:rPr>
              <w:t>2/23/1795</w:t>
            </w:r>
          </w:p>
        </w:tc>
        <w:tc>
          <w:tcPr>
            <w:tcW w:w="7360" w:type="dxa"/>
            <w:tcBorders>
              <w:top w:val="single" w:sz="1" w:space="0" w:color="999999"/>
              <w:left w:val="single" w:sz="1" w:space="0" w:color="999999"/>
              <w:bottom w:val="single" w:sz="1" w:space="0" w:color="999999"/>
              <w:right w:val="single" w:sz="1" w:space="0" w:color="999999"/>
            </w:tcBorders>
          </w:tcPr>
          <w:p w14:paraId="284D9F18" w14:textId="77777777" w:rsidR="00B45AF7" w:rsidRDefault="00000000">
            <w:r>
              <w:rPr>
                <w:sz w:val="22"/>
                <w:szCs w:val="22"/>
              </w:rPr>
              <w:t>William Garner (with wife Mary) sells property to Joseph Samford (Brunswick Order Book 16, Part 2, p. 353)</w:t>
            </w:r>
          </w:p>
        </w:tc>
      </w:tr>
      <w:tr w:rsidR="00B45AF7" w14:paraId="15FD4B9A" w14:textId="77777777">
        <w:tblPrEx>
          <w:tblCellMar>
            <w:top w:w="0" w:type="dxa"/>
            <w:bottom w:w="0" w:type="dxa"/>
          </w:tblCellMar>
        </w:tblPrEx>
        <w:tc>
          <w:tcPr>
            <w:tcW w:w="2000" w:type="dxa"/>
            <w:tcBorders>
              <w:top w:val="single" w:sz="1" w:space="0" w:color="999999"/>
              <w:left w:val="single" w:sz="1" w:space="0" w:color="999999"/>
              <w:bottom w:val="single" w:sz="1" w:space="0" w:color="999999"/>
              <w:right w:val="single" w:sz="1" w:space="0" w:color="999999"/>
            </w:tcBorders>
          </w:tcPr>
          <w:p w14:paraId="7442CD4B" w14:textId="77777777" w:rsidR="00B45AF7" w:rsidRDefault="00000000">
            <w:r>
              <w:rPr>
                <w:sz w:val="22"/>
                <w:szCs w:val="22"/>
              </w:rPr>
              <w:t>After 1795</w:t>
            </w:r>
          </w:p>
        </w:tc>
        <w:tc>
          <w:tcPr>
            <w:tcW w:w="7360" w:type="dxa"/>
            <w:tcBorders>
              <w:top w:val="single" w:sz="1" w:space="0" w:color="999999"/>
              <w:left w:val="single" w:sz="1" w:space="0" w:color="999999"/>
              <w:bottom w:val="single" w:sz="1" w:space="0" w:color="999999"/>
              <w:right w:val="single" w:sz="1" w:space="0" w:color="999999"/>
            </w:tcBorders>
          </w:tcPr>
          <w:p w14:paraId="41CAA3DE" w14:textId="77777777" w:rsidR="00B45AF7" w:rsidRDefault="00000000">
            <w:r>
              <w:rPr>
                <w:sz w:val="22"/>
                <w:szCs w:val="22"/>
              </w:rPr>
              <w:t>William Garner died in Surry County, NC</w:t>
            </w:r>
          </w:p>
        </w:tc>
      </w:tr>
    </w:tbl>
    <w:p w14:paraId="3149FF27" w14:textId="77777777" w:rsidR="00B45AF7" w:rsidRDefault="00000000">
      <w:pPr>
        <w:spacing w:before="200" w:after="200"/>
      </w:pPr>
      <w:r>
        <w:rPr>
          <w:b/>
          <w:bCs/>
        </w:rPr>
        <w:t xml:space="preserve">Possible identification: </w:t>
      </w:r>
      <w:r>
        <w:t xml:space="preserve">This William Garner may be the "son in Law William Garner" named as co-executor in Samuel Garner's 1809 will (Chatham County). The will was </w:t>
      </w:r>
      <w:proofErr w:type="spellStart"/>
      <w:r>
        <w:rPr>
          <w:b/>
          <w:bCs/>
        </w:rPr>
        <w:t>unprobated</w:t>
      </w:r>
      <w:proofErr w:type="spellEnd"/>
      <w:r>
        <w:t>, possibly because one of the named executors was deceased or unavailable. The exact relationship between this William Garner and Samuel Garner requires further research.</w:t>
      </w:r>
    </w:p>
    <w:p w14:paraId="7ECE5B73" w14:textId="77777777" w:rsidR="00B45AF7" w:rsidRDefault="00000000">
      <w:pPr>
        <w:pStyle w:val="Heading3"/>
      </w:pPr>
      <w:r>
        <w:t>Rev. William Garner Sr.: Continuous Presence in Northampton/Greensville</w:t>
      </w:r>
    </w:p>
    <w:p w14:paraId="4D973447" w14:textId="77777777" w:rsidR="00B45AF7" w:rsidRDefault="00000000">
      <w:pPr>
        <w:spacing w:after="200"/>
      </w:pPr>
      <w:r>
        <w:t>In contrast to the William Garner who relocated to Surry County, Rev. William Garner Sr. maintained continuous presence in the Northampton/Greensville area:</w:t>
      </w:r>
    </w:p>
    <w:p w14:paraId="564BC852" w14:textId="5F725E39" w:rsidR="001C2C05" w:rsidRDefault="001C2C05" w:rsidP="001C2C05">
      <w:pPr>
        <w:pStyle w:val="ListParagraph"/>
        <w:numPr>
          <w:ilvl w:val="0"/>
          <w:numId w:val="3"/>
        </w:numPr>
      </w:pPr>
      <w:r>
        <w:rPr>
          <w:b/>
          <w:bCs/>
        </w:rPr>
        <w:t>17</w:t>
      </w:r>
      <w:r w:rsidR="00EB2378">
        <w:rPr>
          <w:b/>
          <w:bCs/>
        </w:rPr>
        <w:t>73</w:t>
      </w:r>
      <w:r>
        <w:rPr>
          <w:b/>
          <w:bCs/>
        </w:rPr>
        <w:t>:</w:t>
      </w:r>
      <w:r>
        <w:t xml:space="preserve"> </w:t>
      </w:r>
      <w:r w:rsidR="00EB2378" w:rsidRPr="00EB2378">
        <w:t>The vestrymen on St George’s Parish, Northampton County “ordered that William Gar(d)</w:t>
      </w:r>
      <w:proofErr w:type="spellStart"/>
      <w:r w:rsidR="00EB2378" w:rsidRPr="00EB2378">
        <w:t>ner</w:t>
      </w:r>
      <w:proofErr w:type="spellEnd"/>
      <w:r w:rsidR="00EB2378" w:rsidRPr="00EB2378">
        <w:t xml:space="preserve"> be continued Clerck and Henry Clark Sexton of Saint </w:t>
      </w:r>
      <w:proofErr w:type="spellStart"/>
      <w:r w:rsidR="00EB2378" w:rsidRPr="00EB2378">
        <w:t>Johns</w:t>
      </w:r>
      <w:proofErr w:type="spellEnd"/>
      <w:r w:rsidR="00EB2378" w:rsidRPr="00EB2378">
        <w:t xml:space="preserve"> Chappel at their usual </w:t>
      </w:r>
      <w:proofErr w:type="spellStart"/>
      <w:r w:rsidR="00EB2378" w:rsidRPr="00EB2378">
        <w:t>salarys</w:t>
      </w:r>
      <w:proofErr w:type="spellEnd"/>
      <w:r w:rsidR="00EB2378" w:rsidRPr="00EB2378">
        <w:t>”</w:t>
      </w:r>
      <w:r w:rsidR="00EB2378">
        <w:t xml:space="preserve"> </w:t>
      </w:r>
      <w:r>
        <w:t>(</w:t>
      </w:r>
      <w:r w:rsidR="00EB2378">
        <w:t>Northampton</w:t>
      </w:r>
      <w:r>
        <w:t>)</w:t>
      </w:r>
    </w:p>
    <w:p w14:paraId="3CBD580B" w14:textId="77777777" w:rsidR="00B45AF7" w:rsidRDefault="00000000">
      <w:pPr>
        <w:pStyle w:val="ListParagraph"/>
        <w:numPr>
          <w:ilvl w:val="0"/>
          <w:numId w:val="3"/>
        </w:numPr>
      </w:pPr>
      <w:r>
        <w:rPr>
          <w:b/>
          <w:bCs/>
        </w:rPr>
        <w:t>1787:</w:t>
      </w:r>
      <w:r>
        <w:t xml:space="preserve"> Founded Fountain Creek Baptist Church (Brunswick)</w:t>
      </w:r>
    </w:p>
    <w:p w14:paraId="46E76614" w14:textId="77777777" w:rsidR="00B45AF7" w:rsidRDefault="00000000">
      <w:pPr>
        <w:pStyle w:val="ListParagraph"/>
        <w:numPr>
          <w:ilvl w:val="0"/>
          <w:numId w:val="3"/>
        </w:numPr>
      </w:pPr>
      <w:r>
        <w:rPr>
          <w:b/>
          <w:bCs/>
        </w:rPr>
        <w:t>1787:</w:t>
      </w:r>
      <w:r>
        <w:t xml:space="preserve"> Licensed as "Anabaptist Preacher" (Greensville)</w:t>
      </w:r>
    </w:p>
    <w:p w14:paraId="3643DD11" w14:textId="77777777" w:rsidR="00B45AF7" w:rsidRDefault="00000000">
      <w:pPr>
        <w:pStyle w:val="ListParagraph"/>
        <w:numPr>
          <w:ilvl w:val="0"/>
          <w:numId w:val="3"/>
        </w:numPr>
      </w:pPr>
      <w:r>
        <w:rPr>
          <w:b/>
          <w:bCs/>
        </w:rPr>
        <w:t>1790:</w:t>
      </w:r>
      <w:r>
        <w:t xml:space="preserve"> Returned marriage of Willis Hall and Mary Camp (Greensville)</w:t>
      </w:r>
    </w:p>
    <w:p w14:paraId="648499CF" w14:textId="77777777" w:rsidR="00B45AF7" w:rsidRDefault="00000000">
      <w:pPr>
        <w:pStyle w:val="ListParagraph"/>
        <w:numPr>
          <w:ilvl w:val="0"/>
          <w:numId w:val="3"/>
        </w:numPr>
      </w:pPr>
      <w:r>
        <w:rPr>
          <w:b/>
          <w:bCs/>
        </w:rPr>
        <w:t>1794:</w:t>
      </w:r>
      <w:r>
        <w:t xml:space="preserve"> Land grants on Falling Run (Northampton)</w:t>
      </w:r>
    </w:p>
    <w:p w14:paraId="775CDBF4" w14:textId="77777777" w:rsidR="00B45AF7" w:rsidRDefault="00000000">
      <w:pPr>
        <w:pStyle w:val="ListParagraph"/>
        <w:numPr>
          <w:ilvl w:val="0"/>
          <w:numId w:val="3"/>
        </w:numPr>
      </w:pPr>
      <w:r>
        <w:rPr>
          <w:b/>
          <w:bCs/>
        </w:rPr>
        <w:t>1815-1818:</w:t>
      </w:r>
      <w:r>
        <w:t xml:space="preserve"> Records identify him as "William Garner Sr" (Northampton)</w:t>
      </w:r>
    </w:p>
    <w:p w14:paraId="406F1D4C" w14:textId="77777777" w:rsidR="00B45AF7" w:rsidRDefault="00000000">
      <w:pPr>
        <w:pStyle w:val="ListParagraph"/>
        <w:numPr>
          <w:ilvl w:val="0"/>
          <w:numId w:val="3"/>
        </w:numPr>
      </w:pPr>
      <w:r>
        <w:rPr>
          <w:b/>
          <w:bCs/>
        </w:rPr>
        <w:t>1822:</w:t>
      </w:r>
      <w:r>
        <w:t xml:space="preserve"> Writes will </w:t>
      </w:r>
      <w:proofErr w:type="gramStart"/>
      <w:r>
        <w:t>naming</w:t>
      </w:r>
      <w:proofErr w:type="gramEnd"/>
      <w:r>
        <w:t xml:space="preserve"> sons John, Samuel, William Jr. (Northampton)</w:t>
      </w:r>
    </w:p>
    <w:p w14:paraId="01C3B79E" w14:textId="77777777" w:rsidR="00B45AF7" w:rsidRDefault="00000000">
      <w:pPr>
        <w:pStyle w:val="ListParagraph"/>
        <w:numPr>
          <w:ilvl w:val="0"/>
          <w:numId w:val="3"/>
        </w:numPr>
      </w:pPr>
      <w:r>
        <w:rPr>
          <w:b/>
          <w:bCs/>
        </w:rPr>
        <w:t>1824:</w:t>
      </w:r>
      <w:r>
        <w:t xml:space="preserve"> Will probated (Northampton)</w:t>
      </w:r>
    </w:p>
    <w:p w14:paraId="4C67D50E" w14:textId="77777777" w:rsidR="00B45AF7" w:rsidRDefault="00000000">
      <w:pPr>
        <w:spacing w:before="200" w:after="200"/>
      </w:pPr>
      <w:r>
        <w:t xml:space="preserve">This continuous documentary presence in Northampton/Greensville from 1780-1824 confirms that Rev. William Garner Sr. </w:t>
      </w:r>
      <w:r>
        <w:rPr>
          <w:b/>
          <w:bCs/>
        </w:rPr>
        <w:t>never relocated to Surry County</w:t>
      </w:r>
      <w:r>
        <w:t>, distinguishing him from the William Garner who married Mary Samford and moved with the Samford family.</w:t>
      </w:r>
    </w:p>
    <w:p w14:paraId="46655DD1" w14:textId="77777777" w:rsidR="00B45AF7" w:rsidRDefault="00000000">
      <w:pPr>
        <w:pStyle w:val="Heading3"/>
      </w:pPr>
      <w:r>
        <w:t>The Surry County, NC Garner Branch</w:t>
      </w:r>
    </w:p>
    <w:p w14:paraId="39CD02B4" w14:textId="77777777" w:rsidR="00B45AF7" w:rsidRDefault="00000000">
      <w:pPr>
        <w:spacing w:after="200"/>
      </w:pPr>
      <w:r>
        <w:lastRenderedPageBreak/>
        <w:t>Census records reveal a distinct Garner family cluster in Surry County, North Carolina, separate from Rev. William Garner Sr.'s line in Northampton/Greensville:</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1745"/>
        <w:gridCol w:w="7279"/>
      </w:tblGrid>
      <w:tr w:rsidR="00B45AF7" w14:paraId="69656924" w14:textId="77777777">
        <w:tblPrEx>
          <w:tblCellMar>
            <w:top w:w="0" w:type="dxa"/>
            <w:bottom w:w="0" w:type="dxa"/>
          </w:tblCellMar>
        </w:tblPrEx>
        <w:tc>
          <w:tcPr>
            <w:tcW w:w="1800" w:type="dxa"/>
            <w:tcBorders>
              <w:top w:val="single" w:sz="1" w:space="0" w:color="999999"/>
              <w:left w:val="single" w:sz="1" w:space="0" w:color="999999"/>
              <w:bottom w:val="single" w:sz="1" w:space="0" w:color="999999"/>
              <w:right w:val="single" w:sz="1" w:space="0" w:color="999999"/>
            </w:tcBorders>
            <w:shd w:val="clear" w:color="auto" w:fill="D5E8F0"/>
          </w:tcPr>
          <w:p w14:paraId="08ED7CD3" w14:textId="77777777" w:rsidR="00B45AF7" w:rsidRDefault="00000000">
            <w:r>
              <w:rPr>
                <w:b/>
                <w:bCs/>
                <w:sz w:val="22"/>
                <w:szCs w:val="22"/>
              </w:rPr>
              <w:t>Year</w:t>
            </w:r>
          </w:p>
        </w:tc>
        <w:tc>
          <w:tcPr>
            <w:tcW w:w="7560" w:type="dxa"/>
            <w:tcBorders>
              <w:top w:val="single" w:sz="1" w:space="0" w:color="999999"/>
              <w:left w:val="single" w:sz="1" w:space="0" w:color="999999"/>
              <w:bottom w:val="single" w:sz="1" w:space="0" w:color="999999"/>
              <w:right w:val="single" w:sz="1" w:space="0" w:color="999999"/>
            </w:tcBorders>
            <w:shd w:val="clear" w:color="auto" w:fill="D5E8F0"/>
          </w:tcPr>
          <w:p w14:paraId="19DA5E6E" w14:textId="77777777" w:rsidR="00B45AF7" w:rsidRDefault="00000000">
            <w:r>
              <w:rPr>
                <w:b/>
                <w:bCs/>
                <w:sz w:val="22"/>
                <w:szCs w:val="22"/>
              </w:rPr>
              <w:t>Garners in Surry County, NC Census</w:t>
            </w:r>
          </w:p>
        </w:tc>
      </w:tr>
      <w:tr w:rsidR="00B45AF7" w14:paraId="1E9DCC1E" w14:textId="77777777">
        <w:tblPrEx>
          <w:tblCellMar>
            <w:top w:w="0" w:type="dxa"/>
            <w:bottom w:w="0" w:type="dxa"/>
          </w:tblCellMar>
        </w:tblPrEx>
        <w:tc>
          <w:tcPr>
            <w:tcW w:w="1800" w:type="dxa"/>
            <w:tcBorders>
              <w:top w:val="single" w:sz="1" w:space="0" w:color="999999"/>
              <w:left w:val="single" w:sz="1" w:space="0" w:color="999999"/>
              <w:bottom w:val="single" w:sz="1" w:space="0" w:color="999999"/>
              <w:right w:val="single" w:sz="1" w:space="0" w:color="999999"/>
            </w:tcBorders>
          </w:tcPr>
          <w:p w14:paraId="727F7958" w14:textId="77777777" w:rsidR="00B45AF7" w:rsidRDefault="00000000">
            <w:r>
              <w:rPr>
                <w:sz w:val="22"/>
                <w:szCs w:val="22"/>
              </w:rPr>
              <w:t>1790</w:t>
            </w:r>
          </w:p>
        </w:tc>
        <w:tc>
          <w:tcPr>
            <w:tcW w:w="7560" w:type="dxa"/>
            <w:tcBorders>
              <w:top w:val="single" w:sz="1" w:space="0" w:color="999999"/>
              <w:left w:val="single" w:sz="1" w:space="0" w:color="999999"/>
              <w:bottom w:val="single" w:sz="1" w:space="0" w:color="999999"/>
              <w:right w:val="single" w:sz="1" w:space="0" w:color="999999"/>
            </w:tcBorders>
          </w:tcPr>
          <w:p w14:paraId="1F5F1B0F" w14:textId="77777777" w:rsidR="00B45AF7" w:rsidRDefault="00000000">
            <w:r>
              <w:rPr>
                <w:sz w:val="22"/>
                <w:szCs w:val="22"/>
              </w:rPr>
              <w:t>John Garner, William Gardner, Wyatt Garner</w:t>
            </w:r>
          </w:p>
        </w:tc>
      </w:tr>
      <w:tr w:rsidR="00B45AF7" w14:paraId="61A4C8CE" w14:textId="77777777">
        <w:tblPrEx>
          <w:tblCellMar>
            <w:top w:w="0" w:type="dxa"/>
            <w:bottom w:w="0" w:type="dxa"/>
          </w:tblCellMar>
        </w:tblPrEx>
        <w:tc>
          <w:tcPr>
            <w:tcW w:w="1800" w:type="dxa"/>
            <w:tcBorders>
              <w:top w:val="single" w:sz="1" w:space="0" w:color="999999"/>
              <w:left w:val="single" w:sz="1" w:space="0" w:color="999999"/>
              <w:bottom w:val="single" w:sz="1" w:space="0" w:color="999999"/>
              <w:right w:val="single" w:sz="1" w:space="0" w:color="999999"/>
            </w:tcBorders>
          </w:tcPr>
          <w:p w14:paraId="26AC612F" w14:textId="77777777" w:rsidR="00B45AF7" w:rsidRDefault="00000000">
            <w:r>
              <w:rPr>
                <w:sz w:val="22"/>
                <w:szCs w:val="22"/>
              </w:rPr>
              <w:t>1800</w:t>
            </w:r>
          </w:p>
        </w:tc>
        <w:tc>
          <w:tcPr>
            <w:tcW w:w="7560" w:type="dxa"/>
            <w:tcBorders>
              <w:top w:val="single" w:sz="1" w:space="0" w:color="999999"/>
              <w:left w:val="single" w:sz="1" w:space="0" w:color="999999"/>
              <w:bottom w:val="single" w:sz="1" w:space="0" w:color="999999"/>
              <w:right w:val="single" w:sz="1" w:space="0" w:color="999999"/>
            </w:tcBorders>
          </w:tcPr>
          <w:p w14:paraId="3E190A16" w14:textId="77777777" w:rsidR="00B45AF7" w:rsidRDefault="00000000">
            <w:r>
              <w:rPr>
                <w:sz w:val="22"/>
                <w:szCs w:val="22"/>
              </w:rPr>
              <w:t>John Garner, William Gardner, Jacob Gardner</w:t>
            </w:r>
          </w:p>
        </w:tc>
      </w:tr>
    </w:tbl>
    <w:p w14:paraId="09B86660" w14:textId="77777777" w:rsidR="00B45AF7" w:rsidRDefault="00000000">
      <w:pPr>
        <w:spacing w:before="200" w:after="200"/>
      </w:pPr>
      <w:r>
        <w:t xml:space="preserve">The 1790 appearance of William, John, and Wyatt Garner in Surry County NC—just three years before William Garner (husband of Mary Samford) granted Power of Attorney to John Haggard </w:t>
      </w:r>
      <w:r>
        <w:rPr>
          <w:b/>
          <w:bCs/>
        </w:rPr>
        <w:t>of Surry County, NC</w:t>
      </w:r>
      <w:r>
        <w:t>—confirms the relocation of this Garner group to Surry County with the Samford family.</w:t>
      </w:r>
    </w:p>
    <w:p w14:paraId="023C14B2" w14:textId="77777777" w:rsidR="00B45AF7" w:rsidRDefault="00000000">
      <w:pPr>
        <w:pStyle w:val="Heading3"/>
      </w:pPr>
      <w:r>
        <w:t>Wyatt Garner's Return to Northampton County</w:t>
      </w:r>
    </w:p>
    <w:p w14:paraId="55F29D65" w14:textId="77777777" w:rsidR="00B45AF7" w:rsidRDefault="00000000">
      <w:pPr>
        <w:spacing w:after="200"/>
      </w:pPr>
      <w:r>
        <w:t>By the 1840s-1850s, a Wyatt Garner appears in Northampton County deed and census records, suggesting a return migration to ancestral territory. The 1850 Northampton County Census shows: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872"/>
        <w:gridCol w:w="1152"/>
        <w:gridCol w:w="1149"/>
        <w:gridCol w:w="1947"/>
        <w:gridCol w:w="1904"/>
      </w:tblGrid>
      <w:tr w:rsidR="00B45AF7" w14:paraId="5A2D0824" w14:textId="77777777">
        <w:tblPrEx>
          <w:tblCellMar>
            <w:top w:w="0" w:type="dxa"/>
            <w:bottom w:w="0" w:type="dxa"/>
          </w:tblCellMar>
        </w:tblPrEx>
        <w:tc>
          <w:tcPr>
            <w:tcW w:w="3000" w:type="dxa"/>
            <w:tcBorders>
              <w:top w:val="single" w:sz="1" w:space="0" w:color="999999"/>
              <w:left w:val="single" w:sz="1" w:space="0" w:color="999999"/>
              <w:bottom w:val="single" w:sz="1" w:space="0" w:color="999999"/>
              <w:right w:val="single" w:sz="1" w:space="0" w:color="999999"/>
            </w:tcBorders>
            <w:shd w:val="clear" w:color="auto" w:fill="D5E8F0"/>
          </w:tcPr>
          <w:p w14:paraId="578D1664" w14:textId="77777777" w:rsidR="00B45AF7" w:rsidRDefault="00000000">
            <w:r>
              <w:rPr>
                <w:b/>
                <w:bCs/>
                <w:sz w:val="22"/>
                <w:szCs w:val="22"/>
              </w:rPr>
              <w:t>Name</w:t>
            </w:r>
          </w:p>
        </w:tc>
        <w:tc>
          <w:tcPr>
            <w:tcW w:w="1200" w:type="dxa"/>
            <w:tcBorders>
              <w:top w:val="single" w:sz="1" w:space="0" w:color="999999"/>
              <w:left w:val="single" w:sz="1" w:space="0" w:color="999999"/>
              <w:bottom w:val="single" w:sz="1" w:space="0" w:color="999999"/>
              <w:right w:val="single" w:sz="1" w:space="0" w:color="999999"/>
            </w:tcBorders>
            <w:shd w:val="clear" w:color="auto" w:fill="D5E8F0"/>
          </w:tcPr>
          <w:p w14:paraId="5AA0DDFB" w14:textId="77777777" w:rsidR="00B45AF7" w:rsidRDefault="00000000">
            <w:r>
              <w:rPr>
                <w:b/>
                <w:bCs/>
                <w:sz w:val="22"/>
                <w:szCs w:val="22"/>
              </w:rPr>
              <w:t>Age</w:t>
            </w:r>
          </w:p>
        </w:tc>
        <w:tc>
          <w:tcPr>
            <w:tcW w:w="1200" w:type="dxa"/>
            <w:tcBorders>
              <w:top w:val="single" w:sz="1" w:space="0" w:color="999999"/>
              <w:left w:val="single" w:sz="1" w:space="0" w:color="999999"/>
              <w:bottom w:val="single" w:sz="1" w:space="0" w:color="999999"/>
              <w:right w:val="single" w:sz="1" w:space="0" w:color="999999"/>
            </w:tcBorders>
            <w:shd w:val="clear" w:color="auto" w:fill="D5E8F0"/>
          </w:tcPr>
          <w:p w14:paraId="6870D659" w14:textId="77777777" w:rsidR="00B45AF7" w:rsidRDefault="00000000">
            <w:r>
              <w:rPr>
                <w:b/>
                <w:bCs/>
                <w:sz w:val="22"/>
                <w:szCs w:val="22"/>
              </w:rPr>
              <w:t>Sex</w:t>
            </w:r>
          </w:p>
        </w:tc>
        <w:tc>
          <w:tcPr>
            <w:tcW w:w="2000" w:type="dxa"/>
            <w:tcBorders>
              <w:top w:val="single" w:sz="1" w:space="0" w:color="999999"/>
              <w:left w:val="single" w:sz="1" w:space="0" w:color="999999"/>
              <w:bottom w:val="single" w:sz="1" w:space="0" w:color="999999"/>
              <w:right w:val="single" w:sz="1" w:space="0" w:color="999999"/>
            </w:tcBorders>
            <w:shd w:val="clear" w:color="auto" w:fill="D5E8F0"/>
          </w:tcPr>
          <w:p w14:paraId="4BDC1150" w14:textId="77777777" w:rsidR="00B45AF7" w:rsidRDefault="00000000">
            <w:r>
              <w:rPr>
                <w:b/>
                <w:bCs/>
                <w:sz w:val="22"/>
                <w:szCs w:val="22"/>
              </w:rPr>
              <w:t>Occupation</w:t>
            </w:r>
          </w:p>
        </w:tc>
        <w:tc>
          <w:tcPr>
            <w:tcW w:w="1960" w:type="dxa"/>
            <w:tcBorders>
              <w:top w:val="single" w:sz="1" w:space="0" w:color="999999"/>
              <w:left w:val="single" w:sz="1" w:space="0" w:color="999999"/>
              <w:bottom w:val="single" w:sz="1" w:space="0" w:color="999999"/>
              <w:right w:val="single" w:sz="1" w:space="0" w:color="999999"/>
            </w:tcBorders>
            <w:shd w:val="clear" w:color="auto" w:fill="D5E8F0"/>
          </w:tcPr>
          <w:p w14:paraId="54910300" w14:textId="77777777" w:rsidR="00B45AF7" w:rsidRDefault="00000000">
            <w:r>
              <w:rPr>
                <w:b/>
                <w:bCs/>
                <w:sz w:val="22"/>
                <w:szCs w:val="22"/>
              </w:rPr>
              <w:t>Birthplace</w:t>
            </w:r>
          </w:p>
        </w:tc>
      </w:tr>
      <w:tr w:rsidR="00B45AF7" w14:paraId="77CDAD46" w14:textId="77777777">
        <w:tblPrEx>
          <w:tblCellMar>
            <w:top w:w="0" w:type="dxa"/>
            <w:bottom w:w="0" w:type="dxa"/>
          </w:tblCellMar>
        </w:tblPrEx>
        <w:tc>
          <w:tcPr>
            <w:tcW w:w="3000" w:type="dxa"/>
            <w:tcBorders>
              <w:top w:val="single" w:sz="1" w:space="0" w:color="999999"/>
              <w:left w:val="single" w:sz="1" w:space="0" w:color="999999"/>
              <w:bottom w:val="single" w:sz="1" w:space="0" w:color="999999"/>
              <w:right w:val="single" w:sz="1" w:space="0" w:color="999999"/>
            </w:tcBorders>
          </w:tcPr>
          <w:p w14:paraId="0C9E318F" w14:textId="77777777" w:rsidR="00B45AF7" w:rsidRDefault="00000000">
            <w:r>
              <w:rPr>
                <w:sz w:val="22"/>
                <w:szCs w:val="22"/>
              </w:rPr>
              <w:t>Wyatt Garner</w:t>
            </w:r>
          </w:p>
        </w:tc>
        <w:tc>
          <w:tcPr>
            <w:tcW w:w="1200" w:type="dxa"/>
            <w:tcBorders>
              <w:top w:val="single" w:sz="1" w:space="0" w:color="999999"/>
              <w:left w:val="single" w:sz="1" w:space="0" w:color="999999"/>
              <w:bottom w:val="single" w:sz="1" w:space="0" w:color="999999"/>
              <w:right w:val="single" w:sz="1" w:space="0" w:color="999999"/>
            </w:tcBorders>
          </w:tcPr>
          <w:p w14:paraId="2BE004AE" w14:textId="77777777" w:rsidR="00B45AF7" w:rsidRDefault="00000000">
            <w:r>
              <w:rPr>
                <w:sz w:val="22"/>
                <w:szCs w:val="22"/>
              </w:rPr>
              <w:t>25</w:t>
            </w:r>
          </w:p>
        </w:tc>
        <w:tc>
          <w:tcPr>
            <w:tcW w:w="1200" w:type="dxa"/>
            <w:tcBorders>
              <w:top w:val="single" w:sz="1" w:space="0" w:color="999999"/>
              <w:left w:val="single" w:sz="1" w:space="0" w:color="999999"/>
              <w:bottom w:val="single" w:sz="1" w:space="0" w:color="999999"/>
              <w:right w:val="single" w:sz="1" w:space="0" w:color="999999"/>
            </w:tcBorders>
          </w:tcPr>
          <w:p w14:paraId="4C2056DC" w14:textId="77777777" w:rsidR="00B45AF7" w:rsidRDefault="00000000">
            <w:r>
              <w:rPr>
                <w:sz w:val="22"/>
                <w:szCs w:val="22"/>
              </w:rPr>
              <w:t>M</w:t>
            </w:r>
          </w:p>
        </w:tc>
        <w:tc>
          <w:tcPr>
            <w:tcW w:w="2000" w:type="dxa"/>
            <w:tcBorders>
              <w:top w:val="single" w:sz="1" w:space="0" w:color="999999"/>
              <w:left w:val="single" w:sz="1" w:space="0" w:color="999999"/>
              <w:bottom w:val="single" w:sz="1" w:space="0" w:color="999999"/>
              <w:right w:val="single" w:sz="1" w:space="0" w:color="999999"/>
            </w:tcBorders>
          </w:tcPr>
          <w:p w14:paraId="0FB112FC" w14:textId="77777777" w:rsidR="00B45AF7" w:rsidRDefault="00000000">
            <w:r>
              <w:rPr>
                <w:sz w:val="22"/>
                <w:szCs w:val="22"/>
              </w:rPr>
              <w:t>Farmer</w:t>
            </w:r>
          </w:p>
        </w:tc>
        <w:tc>
          <w:tcPr>
            <w:tcW w:w="1960" w:type="dxa"/>
            <w:tcBorders>
              <w:top w:val="single" w:sz="1" w:space="0" w:color="999999"/>
              <w:left w:val="single" w:sz="1" w:space="0" w:color="999999"/>
              <w:bottom w:val="single" w:sz="1" w:space="0" w:color="999999"/>
              <w:right w:val="single" w:sz="1" w:space="0" w:color="999999"/>
            </w:tcBorders>
          </w:tcPr>
          <w:p w14:paraId="173217F4" w14:textId="77777777" w:rsidR="00B45AF7" w:rsidRDefault="00000000">
            <w:r>
              <w:rPr>
                <w:sz w:val="22"/>
                <w:szCs w:val="22"/>
              </w:rPr>
              <w:t>NC</w:t>
            </w:r>
          </w:p>
        </w:tc>
      </w:tr>
      <w:tr w:rsidR="00B45AF7" w14:paraId="67B8A6BC" w14:textId="77777777">
        <w:tblPrEx>
          <w:tblCellMar>
            <w:top w:w="0" w:type="dxa"/>
            <w:bottom w:w="0" w:type="dxa"/>
          </w:tblCellMar>
        </w:tblPrEx>
        <w:tc>
          <w:tcPr>
            <w:tcW w:w="3000" w:type="dxa"/>
            <w:tcBorders>
              <w:top w:val="single" w:sz="1" w:space="0" w:color="999999"/>
              <w:left w:val="single" w:sz="1" w:space="0" w:color="999999"/>
              <w:bottom w:val="single" w:sz="1" w:space="0" w:color="999999"/>
              <w:right w:val="single" w:sz="1" w:space="0" w:color="999999"/>
            </w:tcBorders>
          </w:tcPr>
          <w:p w14:paraId="287D5B21" w14:textId="77777777" w:rsidR="00B45AF7" w:rsidRDefault="00000000">
            <w:r>
              <w:rPr>
                <w:sz w:val="22"/>
                <w:szCs w:val="22"/>
              </w:rPr>
              <w:t>Elizabeth Garner</w:t>
            </w:r>
          </w:p>
        </w:tc>
        <w:tc>
          <w:tcPr>
            <w:tcW w:w="1200" w:type="dxa"/>
            <w:tcBorders>
              <w:top w:val="single" w:sz="1" w:space="0" w:color="999999"/>
              <w:left w:val="single" w:sz="1" w:space="0" w:color="999999"/>
              <w:bottom w:val="single" w:sz="1" w:space="0" w:color="999999"/>
              <w:right w:val="single" w:sz="1" w:space="0" w:color="999999"/>
            </w:tcBorders>
          </w:tcPr>
          <w:p w14:paraId="6C1DCED6" w14:textId="77777777" w:rsidR="00B45AF7" w:rsidRDefault="00000000">
            <w:r>
              <w:rPr>
                <w:sz w:val="22"/>
                <w:szCs w:val="22"/>
              </w:rPr>
              <w:t>30</w:t>
            </w:r>
          </w:p>
        </w:tc>
        <w:tc>
          <w:tcPr>
            <w:tcW w:w="1200" w:type="dxa"/>
            <w:tcBorders>
              <w:top w:val="single" w:sz="1" w:space="0" w:color="999999"/>
              <w:left w:val="single" w:sz="1" w:space="0" w:color="999999"/>
              <w:bottom w:val="single" w:sz="1" w:space="0" w:color="999999"/>
              <w:right w:val="single" w:sz="1" w:space="0" w:color="999999"/>
            </w:tcBorders>
          </w:tcPr>
          <w:p w14:paraId="4E94DD61" w14:textId="77777777" w:rsidR="00B45AF7" w:rsidRDefault="00000000">
            <w:r>
              <w:rPr>
                <w:sz w:val="22"/>
                <w:szCs w:val="22"/>
              </w:rPr>
              <w:t>F</w:t>
            </w:r>
          </w:p>
        </w:tc>
        <w:tc>
          <w:tcPr>
            <w:tcW w:w="2000" w:type="dxa"/>
            <w:tcBorders>
              <w:top w:val="single" w:sz="1" w:space="0" w:color="999999"/>
              <w:left w:val="single" w:sz="1" w:space="0" w:color="999999"/>
              <w:bottom w:val="single" w:sz="1" w:space="0" w:color="999999"/>
              <w:right w:val="single" w:sz="1" w:space="0" w:color="999999"/>
            </w:tcBorders>
          </w:tcPr>
          <w:p w14:paraId="3FFDB2D2" w14:textId="77777777" w:rsidR="00B45AF7" w:rsidRDefault="00B45AF7"/>
        </w:tc>
        <w:tc>
          <w:tcPr>
            <w:tcW w:w="1960" w:type="dxa"/>
            <w:tcBorders>
              <w:top w:val="single" w:sz="1" w:space="0" w:color="999999"/>
              <w:left w:val="single" w:sz="1" w:space="0" w:color="999999"/>
              <w:bottom w:val="single" w:sz="1" w:space="0" w:color="999999"/>
              <w:right w:val="single" w:sz="1" w:space="0" w:color="999999"/>
            </w:tcBorders>
          </w:tcPr>
          <w:p w14:paraId="02C2014D" w14:textId="77777777" w:rsidR="00B45AF7" w:rsidRDefault="00000000">
            <w:r>
              <w:rPr>
                <w:sz w:val="22"/>
                <w:szCs w:val="22"/>
              </w:rPr>
              <w:t>NC</w:t>
            </w:r>
          </w:p>
        </w:tc>
      </w:tr>
      <w:tr w:rsidR="00B45AF7" w14:paraId="7843ED16" w14:textId="77777777">
        <w:tblPrEx>
          <w:tblCellMar>
            <w:top w:w="0" w:type="dxa"/>
            <w:bottom w:w="0" w:type="dxa"/>
          </w:tblCellMar>
        </w:tblPrEx>
        <w:tc>
          <w:tcPr>
            <w:tcW w:w="3000" w:type="dxa"/>
            <w:tcBorders>
              <w:top w:val="single" w:sz="1" w:space="0" w:color="999999"/>
              <w:left w:val="single" w:sz="1" w:space="0" w:color="999999"/>
              <w:bottom w:val="single" w:sz="1" w:space="0" w:color="999999"/>
              <w:right w:val="single" w:sz="1" w:space="0" w:color="999999"/>
            </w:tcBorders>
          </w:tcPr>
          <w:p w14:paraId="31E16A3E" w14:textId="77777777" w:rsidR="00B45AF7" w:rsidRDefault="00000000">
            <w:r>
              <w:rPr>
                <w:sz w:val="22"/>
                <w:szCs w:val="22"/>
              </w:rPr>
              <w:t>Martha A. Garner</w:t>
            </w:r>
          </w:p>
        </w:tc>
        <w:tc>
          <w:tcPr>
            <w:tcW w:w="1200" w:type="dxa"/>
            <w:tcBorders>
              <w:top w:val="single" w:sz="1" w:space="0" w:color="999999"/>
              <w:left w:val="single" w:sz="1" w:space="0" w:color="999999"/>
              <w:bottom w:val="single" w:sz="1" w:space="0" w:color="999999"/>
              <w:right w:val="single" w:sz="1" w:space="0" w:color="999999"/>
            </w:tcBorders>
          </w:tcPr>
          <w:p w14:paraId="2FB5A53D" w14:textId="77777777" w:rsidR="00B45AF7" w:rsidRDefault="00000000">
            <w:r>
              <w:rPr>
                <w:sz w:val="22"/>
                <w:szCs w:val="22"/>
              </w:rPr>
              <w:t>4</w:t>
            </w:r>
          </w:p>
        </w:tc>
        <w:tc>
          <w:tcPr>
            <w:tcW w:w="1200" w:type="dxa"/>
            <w:tcBorders>
              <w:top w:val="single" w:sz="1" w:space="0" w:color="999999"/>
              <w:left w:val="single" w:sz="1" w:space="0" w:color="999999"/>
              <w:bottom w:val="single" w:sz="1" w:space="0" w:color="999999"/>
              <w:right w:val="single" w:sz="1" w:space="0" w:color="999999"/>
            </w:tcBorders>
          </w:tcPr>
          <w:p w14:paraId="6690F165" w14:textId="77777777" w:rsidR="00B45AF7" w:rsidRDefault="00000000">
            <w:r>
              <w:rPr>
                <w:sz w:val="22"/>
                <w:szCs w:val="22"/>
              </w:rPr>
              <w:t>F</w:t>
            </w:r>
          </w:p>
        </w:tc>
        <w:tc>
          <w:tcPr>
            <w:tcW w:w="2000" w:type="dxa"/>
            <w:tcBorders>
              <w:top w:val="single" w:sz="1" w:space="0" w:color="999999"/>
              <w:left w:val="single" w:sz="1" w:space="0" w:color="999999"/>
              <w:bottom w:val="single" w:sz="1" w:space="0" w:color="999999"/>
              <w:right w:val="single" w:sz="1" w:space="0" w:color="999999"/>
            </w:tcBorders>
          </w:tcPr>
          <w:p w14:paraId="6189A088" w14:textId="77777777" w:rsidR="00B45AF7" w:rsidRDefault="00B45AF7"/>
        </w:tc>
        <w:tc>
          <w:tcPr>
            <w:tcW w:w="1960" w:type="dxa"/>
            <w:tcBorders>
              <w:top w:val="single" w:sz="1" w:space="0" w:color="999999"/>
              <w:left w:val="single" w:sz="1" w:space="0" w:color="999999"/>
              <w:bottom w:val="single" w:sz="1" w:space="0" w:color="999999"/>
              <w:right w:val="single" w:sz="1" w:space="0" w:color="999999"/>
            </w:tcBorders>
          </w:tcPr>
          <w:p w14:paraId="77E0705F" w14:textId="77777777" w:rsidR="00B45AF7" w:rsidRDefault="00000000">
            <w:r>
              <w:rPr>
                <w:sz w:val="22"/>
                <w:szCs w:val="22"/>
              </w:rPr>
              <w:t>NC</w:t>
            </w:r>
          </w:p>
        </w:tc>
      </w:tr>
      <w:tr w:rsidR="00B45AF7" w14:paraId="57E84E21" w14:textId="77777777">
        <w:tblPrEx>
          <w:tblCellMar>
            <w:top w:w="0" w:type="dxa"/>
            <w:bottom w:w="0" w:type="dxa"/>
          </w:tblCellMar>
        </w:tblPrEx>
        <w:tc>
          <w:tcPr>
            <w:tcW w:w="3000" w:type="dxa"/>
            <w:tcBorders>
              <w:top w:val="single" w:sz="1" w:space="0" w:color="999999"/>
              <w:left w:val="single" w:sz="1" w:space="0" w:color="999999"/>
              <w:bottom w:val="single" w:sz="1" w:space="0" w:color="999999"/>
              <w:right w:val="single" w:sz="1" w:space="0" w:color="999999"/>
            </w:tcBorders>
          </w:tcPr>
          <w:p w14:paraId="60EB5981" w14:textId="77777777" w:rsidR="00B45AF7" w:rsidRDefault="00000000">
            <w:r>
              <w:rPr>
                <w:sz w:val="22"/>
                <w:szCs w:val="22"/>
              </w:rPr>
              <w:t>Lucy E. Garner</w:t>
            </w:r>
          </w:p>
        </w:tc>
        <w:tc>
          <w:tcPr>
            <w:tcW w:w="1200" w:type="dxa"/>
            <w:tcBorders>
              <w:top w:val="single" w:sz="1" w:space="0" w:color="999999"/>
              <w:left w:val="single" w:sz="1" w:space="0" w:color="999999"/>
              <w:bottom w:val="single" w:sz="1" w:space="0" w:color="999999"/>
              <w:right w:val="single" w:sz="1" w:space="0" w:color="999999"/>
            </w:tcBorders>
          </w:tcPr>
          <w:p w14:paraId="3FD59516" w14:textId="77777777" w:rsidR="00B45AF7" w:rsidRDefault="00000000">
            <w:r>
              <w:rPr>
                <w:sz w:val="22"/>
                <w:szCs w:val="22"/>
              </w:rPr>
              <w:t>3</w:t>
            </w:r>
          </w:p>
        </w:tc>
        <w:tc>
          <w:tcPr>
            <w:tcW w:w="1200" w:type="dxa"/>
            <w:tcBorders>
              <w:top w:val="single" w:sz="1" w:space="0" w:color="999999"/>
              <w:left w:val="single" w:sz="1" w:space="0" w:color="999999"/>
              <w:bottom w:val="single" w:sz="1" w:space="0" w:color="999999"/>
              <w:right w:val="single" w:sz="1" w:space="0" w:color="999999"/>
            </w:tcBorders>
          </w:tcPr>
          <w:p w14:paraId="7FC5440E" w14:textId="77777777" w:rsidR="00B45AF7" w:rsidRDefault="00000000">
            <w:r>
              <w:rPr>
                <w:sz w:val="22"/>
                <w:szCs w:val="22"/>
              </w:rPr>
              <w:t>F</w:t>
            </w:r>
          </w:p>
        </w:tc>
        <w:tc>
          <w:tcPr>
            <w:tcW w:w="2000" w:type="dxa"/>
            <w:tcBorders>
              <w:top w:val="single" w:sz="1" w:space="0" w:color="999999"/>
              <w:left w:val="single" w:sz="1" w:space="0" w:color="999999"/>
              <w:bottom w:val="single" w:sz="1" w:space="0" w:color="999999"/>
              <w:right w:val="single" w:sz="1" w:space="0" w:color="999999"/>
            </w:tcBorders>
          </w:tcPr>
          <w:p w14:paraId="4DD0CFD6" w14:textId="77777777" w:rsidR="00B45AF7" w:rsidRDefault="00B45AF7"/>
        </w:tc>
        <w:tc>
          <w:tcPr>
            <w:tcW w:w="1960" w:type="dxa"/>
            <w:tcBorders>
              <w:top w:val="single" w:sz="1" w:space="0" w:color="999999"/>
              <w:left w:val="single" w:sz="1" w:space="0" w:color="999999"/>
              <w:bottom w:val="single" w:sz="1" w:space="0" w:color="999999"/>
              <w:right w:val="single" w:sz="1" w:space="0" w:color="999999"/>
            </w:tcBorders>
          </w:tcPr>
          <w:p w14:paraId="5EC21D3B" w14:textId="77777777" w:rsidR="00B45AF7" w:rsidRDefault="00000000">
            <w:r>
              <w:rPr>
                <w:sz w:val="22"/>
                <w:szCs w:val="22"/>
              </w:rPr>
              <w:t>NC</w:t>
            </w:r>
          </w:p>
        </w:tc>
      </w:tr>
      <w:tr w:rsidR="00B45AF7" w14:paraId="67B28203" w14:textId="77777777">
        <w:tblPrEx>
          <w:tblCellMar>
            <w:top w:w="0" w:type="dxa"/>
            <w:bottom w:w="0" w:type="dxa"/>
          </w:tblCellMar>
        </w:tblPrEx>
        <w:tc>
          <w:tcPr>
            <w:tcW w:w="3000" w:type="dxa"/>
            <w:tcBorders>
              <w:top w:val="single" w:sz="1" w:space="0" w:color="999999"/>
              <w:left w:val="single" w:sz="1" w:space="0" w:color="999999"/>
              <w:bottom w:val="single" w:sz="1" w:space="0" w:color="999999"/>
              <w:right w:val="single" w:sz="1" w:space="0" w:color="999999"/>
            </w:tcBorders>
          </w:tcPr>
          <w:p w14:paraId="060A1ED6" w14:textId="77777777" w:rsidR="00B45AF7" w:rsidRDefault="00000000">
            <w:r>
              <w:rPr>
                <w:sz w:val="22"/>
                <w:szCs w:val="22"/>
              </w:rPr>
              <w:t>Mary J. Garner</w:t>
            </w:r>
          </w:p>
        </w:tc>
        <w:tc>
          <w:tcPr>
            <w:tcW w:w="1200" w:type="dxa"/>
            <w:tcBorders>
              <w:top w:val="single" w:sz="1" w:space="0" w:color="999999"/>
              <w:left w:val="single" w:sz="1" w:space="0" w:color="999999"/>
              <w:bottom w:val="single" w:sz="1" w:space="0" w:color="999999"/>
              <w:right w:val="single" w:sz="1" w:space="0" w:color="999999"/>
            </w:tcBorders>
          </w:tcPr>
          <w:p w14:paraId="4D4D98DC" w14:textId="77777777" w:rsidR="00B45AF7" w:rsidRDefault="00000000">
            <w:r>
              <w:rPr>
                <w:sz w:val="22"/>
                <w:szCs w:val="22"/>
              </w:rPr>
              <w:t>2</w:t>
            </w:r>
          </w:p>
        </w:tc>
        <w:tc>
          <w:tcPr>
            <w:tcW w:w="1200" w:type="dxa"/>
            <w:tcBorders>
              <w:top w:val="single" w:sz="1" w:space="0" w:color="999999"/>
              <w:left w:val="single" w:sz="1" w:space="0" w:color="999999"/>
              <w:bottom w:val="single" w:sz="1" w:space="0" w:color="999999"/>
              <w:right w:val="single" w:sz="1" w:space="0" w:color="999999"/>
            </w:tcBorders>
          </w:tcPr>
          <w:p w14:paraId="34EE14B4" w14:textId="77777777" w:rsidR="00B45AF7" w:rsidRDefault="00000000">
            <w:r>
              <w:rPr>
                <w:sz w:val="22"/>
                <w:szCs w:val="22"/>
              </w:rPr>
              <w:t>F</w:t>
            </w:r>
          </w:p>
        </w:tc>
        <w:tc>
          <w:tcPr>
            <w:tcW w:w="2000" w:type="dxa"/>
            <w:tcBorders>
              <w:top w:val="single" w:sz="1" w:space="0" w:color="999999"/>
              <w:left w:val="single" w:sz="1" w:space="0" w:color="999999"/>
              <w:bottom w:val="single" w:sz="1" w:space="0" w:color="999999"/>
              <w:right w:val="single" w:sz="1" w:space="0" w:color="999999"/>
            </w:tcBorders>
          </w:tcPr>
          <w:p w14:paraId="2C9CFCA2" w14:textId="77777777" w:rsidR="00B45AF7" w:rsidRDefault="00B45AF7"/>
        </w:tc>
        <w:tc>
          <w:tcPr>
            <w:tcW w:w="1960" w:type="dxa"/>
            <w:tcBorders>
              <w:top w:val="single" w:sz="1" w:space="0" w:color="999999"/>
              <w:left w:val="single" w:sz="1" w:space="0" w:color="999999"/>
              <w:bottom w:val="single" w:sz="1" w:space="0" w:color="999999"/>
              <w:right w:val="single" w:sz="1" w:space="0" w:color="999999"/>
            </w:tcBorders>
          </w:tcPr>
          <w:p w14:paraId="1D949205" w14:textId="77777777" w:rsidR="00B45AF7" w:rsidRDefault="00000000">
            <w:r>
              <w:rPr>
                <w:sz w:val="22"/>
                <w:szCs w:val="22"/>
              </w:rPr>
              <w:t>NC</w:t>
            </w:r>
          </w:p>
        </w:tc>
      </w:tr>
      <w:tr w:rsidR="00B45AF7" w14:paraId="78207E4C" w14:textId="77777777">
        <w:tblPrEx>
          <w:tblCellMar>
            <w:top w:w="0" w:type="dxa"/>
            <w:bottom w:w="0" w:type="dxa"/>
          </w:tblCellMar>
        </w:tblPrEx>
        <w:tc>
          <w:tcPr>
            <w:tcW w:w="3000" w:type="dxa"/>
            <w:tcBorders>
              <w:top w:val="single" w:sz="1" w:space="0" w:color="999999"/>
              <w:left w:val="single" w:sz="1" w:space="0" w:color="999999"/>
              <w:bottom w:val="single" w:sz="1" w:space="0" w:color="999999"/>
              <w:right w:val="single" w:sz="1" w:space="0" w:color="999999"/>
            </w:tcBorders>
          </w:tcPr>
          <w:p w14:paraId="46328FC5" w14:textId="77777777" w:rsidR="00B45AF7" w:rsidRDefault="00000000">
            <w:r>
              <w:rPr>
                <w:sz w:val="22"/>
                <w:szCs w:val="22"/>
              </w:rPr>
              <w:t>William J. Garner</w:t>
            </w:r>
          </w:p>
        </w:tc>
        <w:tc>
          <w:tcPr>
            <w:tcW w:w="1200" w:type="dxa"/>
            <w:tcBorders>
              <w:top w:val="single" w:sz="1" w:space="0" w:color="999999"/>
              <w:left w:val="single" w:sz="1" w:space="0" w:color="999999"/>
              <w:bottom w:val="single" w:sz="1" w:space="0" w:color="999999"/>
              <w:right w:val="single" w:sz="1" w:space="0" w:color="999999"/>
            </w:tcBorders>
          </w:tcPr>
          <w:p w14:paraId="1CC25AE0" w14:textId="77777777" w:rsidR="00B45AF7" w:rsidRDefault="00000000">
            <w:r>
              <w:rPr>
                <w:sz w:val="22"/>
                <w:szCs w:val="22"/>
              </w:rPr>
              <w:t>½</w:t>
            </w:r>
          </w:p>
        </w:tc>
        <w:tc>
          <w:tcPr>
            <w:tcW w:w="1200" w:type="dxa"/>
            <w:tcBorders>
              <w:top w:val="single" w:sz="1" w:space="0" w:color="999999"/>
              <w:left w:val="single" w:sz="1" w:space="0" w:color="999999"/>
              <w:bottom w:val="single" w:sz="1" w:space="0" w:color="999999"/>
              <w:right w:val="single" w:sz="1" w:space="0" w:color="999999"/>
            </w:tcBorders>
          </w:tcPr>
          <w:p w14:paraId="672502D6" w14:textId="77777777" w:rsidR="00B45AF7" w:rsidRDefault="00000000">
            <w:r>
              <w:rPr>
                <w:sz w:val="22"/>
                <w:szCs w:val="22"/>
              </w:rPr>
              <w:t>M</w:t>
            </w:r>
          </w:p>
        </w:tc>
        <w:tc>
          <w:tcPr>
            <w:tcW w:w="2000" w:type="dxa"/>
            <w:tcBorders>
              <w:top w:val="single" w:sz="1" w:space="0" w:color="999999"/>
              <w:left w:val="single" w:sz="1" w:space="0" w:color="999999"/>
              <w:bottom w:val="single" w:sz="1" w:space="0" w:color="999999"/>
              <w:right w:val="single" w:sz="1" w:space="0" w:color="999999"/>
            </w:tcBorders>
          </w:tcPr>
          <w:p w14:paraId="11EAC62E" w14:textId="77777777" w:rsidR="00B45AF7" w:rsidRDefault="00B45AF7"/>
        </w:tc>
        <w:tc>
          <w:tcPr>
            <w:tcW w:w="1960" w:type="dxa"/>
            <w:tcBorders>
              <w:top w:val="single" w:sz="1" w:space="0" w:color="999999"/>
              <w:left w:val="single" w:sz="1" w:space="0" w:color="999999"/>
              <w:bottom w:val="single" w:sz="1" w:space="0" w:color="999999"/>
              <w:right w:val="single" w:sz="1" w:space="0" w:color="999999"/>
            </w:tcBorders>
          </w:tcPr>
          <w:p w14:paraId="76C17E8A" w14:textId="77777777" w:rsidR="00B45AF7" w:rsidRDefault="00000000">
            <w:r>
              <w:rPr>
                <w:sz w:val="22"/>
                <w:szCs w:val="22"/>
              </w:rPr>
              <w:t>NC</w:t>
            </w:r>
          </w:p>
        </w:tc>
      </w:tr>
      <w:tr w:rsidR="00B45AF7" w14:paraId="369AF08F" w14:textId="77777777">
        <w:tblPrEx>
          <w:tblCellMar>
            <w:top w:w="0" w:type="dxa"/>
            <w:bottom w:w="0" w:type="dxa"/>
          </w:tblCellMar>
        </w:tblPrEx>
        <w:tc>
          <w:tcPr>
            <w:tcW w:w="3000" w:type="dxa"/>
            <w:tcBorders>
              <w:top w:val="single" w:sz="1" w:space="0" w:color="999999"/>
              <w:left w:val="single" w:sz="1" w:space="0" w:color="999999"/>
              <w:bottom w:val="single" w:sz="1" w:space="0" w:color="999999"/>
              <w:right w:val="single" w:sz="1" w:space="0" w:color="999999"/>
            </w:tcBorders>
          </w:tcPr>
          <w:p w14:paraId="119A27B8" w14:textId="77777777" w:rsidR="00B45AF7" w:rsidRDefault="00000000">
            <w:r>
              <w:rPr>
                <w:sz w:val="22"/>
                <w:szCs w:val="22"/>
              </w:rPr>
              <w:t>Mary Garner</w:t>
            </w:r>
          </w:p>
        </w:tc>
        <w:tc>
          <w:tcPr>
            <w:tcW w:w="1200" w:type="dxa"/>
            <w:tcBorders>
              <w:top w:val="single" w:sz="1" w:space="0" w:color="999999"/>
              <w:left w:val="single" w:sz="1" w:space="0" w:color="999999"/>
              <w:bottom w:val="single" w:sz="1" w:space="0" w:color="999999"/>
              <w:right w:val="single" w:sz="1" w:space="0" w:color="999999"/>
            </w:tcBorders>
          </w:tcPr>
          <w:p w14:paraId="61F265EE" w14:textId="77777777" w:rsidR="00B45AF7" w:rsidRDefault="00000000">
            <w:r>
              <w:rPr>
                <w:sz w:val="22"/>
                <w:szCs w:val="22"/>
              </w:rPr>
              <w:t>15</w:t>
            </w:r>
          </w:p>
        </w:tc>
        <w:tc>
          <w:tcPr>
            <w:tcW w:w="1200" w:type="dxa"/>
            <w:tcBorders>
              <w:top w:val="single" w:sz="1" w:space="0" w:color="999999"/>
              <w:left w:val="single" w:sz="1" w:space="0" w:color="999999"/>
              <w:bottom w:val="single" w:sz="1" w:space="0" w:color="999999"/>
              <w:right w:val="single" w:sz="1" w:space="0" w:color="999999"/>
            </w:tcBorders>
          </w:tcPr>
          <w:p w14:paraId="2B3D3C1F" w14:textId="77777777" w:rsidR="00B45AF7" w:rsidRDefault="00000000">
            <w:r>
              <w:rPr>
                <w:sz w:val="22"/>
                <w:szCs w:val="22"/>
              </w:rPr>
              <w:t>F</w:t>
            </w:r>
          </w:p>
        </w:tc>
        <w:tc>
          <w:tcPr>
            <w:tcW w:w="2000" w:type="dxa"/>
            <w:tcBorders>
              <w:top w:val="single" w:sz="1" w:space="0" w:color="999999"/>
              <w:left w:val="single" w:sz="1" w:space="0" w:color="999999"/>
              <w:bottom w:val="single" w:sz="1" w:space="0" w:color="999999"/>
              <w:right w:val="single" w:sz="1" w:space="0" w:color="999999"/>
            </w:tcBorders>
          </w:tcPr>
          <w:p w14:paraId="673830E0" w14:textId="77777777" w:rsidR="00B45AF7" w:rsidRDefault="00B45AF7"/>
        </w:tc>
        <w:tc>
          <w:tcPr>
            <w:tcW w:w="1960" w:type="dxa"/>
            <w:tcBorders>
              <w:top w:val="single" w:sz="1" w:space="0" w:color="999999"/>
              <w:left w:val="single" w:sz="1" w:space="0" w:color="999999"/>
              <w:bottom w:val="single" w:sz="1" w:space="0" w:color="999999"/>
              <w:right w:val="single" w:sz="1" w:space="0" w:color="999999"/>
            </w:tcBorders>
          </w:tcPr>
          <w:p w14:paraId="71B7E361" w14:textId="77777777" w:rsidR="00B45AF7" w:rsidRDefault="00000000">
            <w:r>
              <w:rPr>
                <w:sz w:val="22"/>
                <w:szCs w:val="22"/>
              </w:rPr>
              <w:t>NC</w:t>
            </w:r>
          </w:p>
        </w:tc>
      </w:tr>
    </w:tbl>
    <w:p w14:paraId="710B5C36" w14:textId="77777777" w:rsidR="00B45AF7" w:rsidRDefault="00000000">
      <w:pPr>
        <w:spacing w:before="200" w:after="200"/>
      </w:pPr>
      <w:r>
        <w:rPr>
          <w:b/>
          <w:bCs/>
        </w:rPr>
        <w:t xml:space="preserve">Significance of naming pattern: </w:t>
      </w:r>
      <w:r>
        <w:t xml:space="preserve">Wyatt Garner's daughter </w:t>
      </w:r>
      <w:r>
        <w:rPr>
          <w:b/>
          <w:bCs/>
        </w:rPr>
        <w:t>"Lucy E. Garner"</w:t>
      </w:r>
      <w:r>
        <w:t xml:space="preserve"> (age 3 in 1850) echoes the name of Rev. William Garner Sr.'s wife </w:t>
      </w:r>
      <w:r>
        <w:rPr>
          <w:b/>
          <w:bCs/>
        </w:rPr>
        <w:t>Lucy Johnston</w:t>
      </w:r>
      <w:r>
        <w:t>. This suggests possible family memory connecting the Surry County branch back to the original Garner family in Northampton/Brunswick, even if the exact relationship remains to be documented.</w:t>
      </w:r>
    </w:p>
    <w:p w14:paraId="5BDD81A5" w14:textId="77777777" w:rsidR="00B45AF7" w:rsidRDefault="00000000">
      <w:pPr>
        <w:spacing w:after="200"/>
      </w:pPr>
      <w:r>
        <w:t>The Northampton County deed index shows Wyatt Garner active in land transactions from the 1840s:</w:t>
      </w:r>
    </w:p>
    <w:p w14:paraId="5BC384B6" w14:textId="77777777" w:rsidR="00B45AF7" w:rsidRDefault="00000000">
      <w:pPr>
        <w:pStyle w:val="ListParagraph"/>
        <w:numPr>
          <w:ilvl w:val="0"/>
          <w:numId w:val="3"/>
        </w:numPr>
      </w:pPr>
      <w:r>
        <w:rPr>
          <w:b/>
          <w:bCs/>
        </w:rPr>
        <w:t>3/8/1850:</w:t>
      </w:r>
      <w:r>
        <w:t xml:space="preserve"> Wyatt Garner purchased from T.J. Garner (Bk 33 Pg 315)</w:t>
      </w:r>
    </w:p>
    <w:p w14:paraId="76C717ED" w14:textId="77777777" w:rsidR="00B45AF7" w:rsidRDefault="00000000">
      <w:pPr>
        <w:pStyle w:val="ListParagraph"/>
        <w:numPr>
          <w:ilvl w:val="0"/>
          <w:numId w:val="3"/>
        </w:numPr>
      </w:pPr>
      <w:r>
        <w:rPr>
          <w:b/>
          <w:bCs/>
        </w:rPr>
        <w:t>11/18/1868:</w:t>
      </w:r>
      <w:r>
        <w:t xml:space="preserve"> Wyatt Garner purchased from Jno Morgan (Bk 38 Pg 616)</w:t>
      </w:r>
    </w:p>
    <w:p w14:paraId="4EEDC8D2" w14:textId="77777777" w:rsidR="00B45AF7" w:rsidRDefault="00000000">
      <w:pPr>
        <w:spacing w:before="200" w:after="200"/>
      </w:pPr>
      <w:r>
        <w:t xml:space="preserve">The 1850 purchase from </w:t>
      </w:r>
      <w:r>
        <w:rPr>
          <w:b/>
          <w:bCs/>
        </w:rPr>
        <w:t>T.J. Garner (Thomas J. Garner)</w:t>
      </w:r>
      <w:r>
        <w:t>—grandson of Rev. William Garner Sr.—indicates interaction between the Surry County branch and the main Northampton Garner line, though the exact family relationship requires further research.</w:t>
      </w:r>
    </w:p>
    <w:p w14:paraId="133E0585" w14:textId="77777777" w:rsidR="00B45AF7" w:rsidRDefault="00000000">
      <w:pPr>
        <w:pStyle w:val="Heading2"/>
      </w:pPr>
      <w:r>
        <w:t>6.10 Samuel Garner (Son of Rev. William Sr.) and the Turner Connection</w:t>
      </w:r>
    </w:p>
    <w:p w14:paraId="4D668201" w14:textId="77777777" w:rsidR="00B45AF7" w:rsidRDefault="00000000">
      <w:pPr>
        <w:spacing w:after="200"/>
      </w:pPr>
      <w:r>
        <w:rPr>
          <w:b/>
          <w:bCs/>
        </w:rPr>
        <w:t xml:space="preserve">Important clarification: </w:t>
      </w:r>
      <w:r>
        <w:t xml:space="preserve">There were </w:t>
      </w:r>
      <w:r>
        <w:rPr>
          <w:b/>
          <w:bCs/>
        </w:rPr>
        <w:t>two different Samuel Garners</w:t>
      </w:r>
      <w:r>
        <w:t xml:space="preserve"> in the family:</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875"/>
        <w:gridCol w:w="2701"/>
        <w:gridCol w:w="3448"/>
      </w:tblGrid>
      <w:tr w:rsidR="00B45AF7" w14:paraId="11927B56" w14:textId="77777777">
        <w:tblPrEx>
          <w:tblCellMar>
            <w:top w:w="0" w:type="dxa"/>
            <w:bottom w:w="0" w:type="dxa"/>
          </w:tblCellMar>
        </w:tblPrEx>
        <w:tc>
          <w:tcPr>
            <w:tcW w:w="3000" w:type="dxa"/>
            <w:tcBorders>
              <w:top w:val="single" w:sz="1" w:space="0" w:color="999999"/>
              <w:left w:val="single" w:sz="1" w:space="0" w:color="999999"/>
              <w:bottom w:val="single" w:sz="1" w:space="0" w:color="999999"/>
              <w:right w:val="single" w:sz="1" w:space="0" w:color="999999"/>
            </w:tcBorders>
            <w:shd w:val="clear" w:color="auto" w:fill="D5E8F0"/>
          </w:tcPr>
          <w:p w14:paraId="70962D2A" w14:textId="77777777" w:rsidR="00B45AF7" w:rsidRDefault="00000000">
            <w:r>
              <w:rPr>
                <w:b/>
                <w:bCs/>
                <w:sz w:val="22"/>
                <w:szCs w:val="22"/>
              </w:rPr>
              <w:t>Individual</w:t>
            </w:r>
          </w:p>
        </w:tc>
        <w:tc>
          <w:tcPr>
            <w:tcW w:w="2800" w:type="dxa"/>
            <w:tcBorders>
              <w:top w:val="single" w:sz="1" w:space="0" w:color="999999"/>
              <w:left w:val="single" w:sz="1" w:space="0" w:color="999999"/>
              <w:bottom w:val="single" w:sz="1" w:space="0" w:color="999999"/>
              <w:right w:val="single" w:sz="1" w:space="0" w:color="999999"/>
            </w:tcBorders>
            <w:shd w:val="clear" w:color="auto" w:fill="D5E8F0"/>
          </w:tcPr>
          <w:p w14:paraId="4C4F8511" w14:textId="77777777" w:rsidR="00B45AF7" w:rsidRDefault="00000000">
            <w:r>
              <w:rPr>
                <w:b/>
                <w:bCs/>
                <w:sz w:val="22"/>
                <w:szCs w:val="22"/>
              </w:rPr>
              <w:t>Relationship</w:t>
            </w:r>
          </w:p>
        </w:tc>
        <w:tc>
          <w:tcPr>
            <w:tcW w:w="3560" w:type="dxa"/>
            <w:tcBorders>
              <w:top w:val="single" w:sz="1" w:space="0" w:color="999999"/>
              <w:left w:val="single" w:sz="1" w:space="0" w:color="999999"/>
              <w:bottom w:val="single" w:sz="1" w:space="0" w:color="999999"/>
              <w:right w:val="single" w:sz="1" w:space="0" w:color="999999"/>
            </w:tcBorders>
            <w:shd w:val="clear" w:color="auto" w:fill="D5E8F0"/>
          </w:tcPr>
          <w:p w14:paraId="21B0AABB" w14:textId="77777777" w:rsidR="00B45AF7" w:rsidRDefault="00000000">
            <w:r>
              <w:rPr>
                <w:b/>
                <w:bCs/>
                <w:sz w:val="22"/>
                <w:szCs w:val="22"/>
              </w:rPr>
              <w:t>Location/Evidence</w:t>
            </w:r>
          </w:p>
        </w:tc>
      </w:tr>
      <w:tr w:rsidR="00B45AF7" w14:paraId="5B917720" w14:textId="77777777">
        <w:tblPrEx>
          <w:tblCellMar>
            <w:top w:w="0" w:type="dxa"/>
            <w:bottom w:w="0" w:type="dxa"/>
          </w:tblCellMar>
        </w:tblPrEx>
        <w:tc>
          <w:tcPr>
            <w:tcW w:w="3000" w:type="dxa"/>
            <w:tcBorders>
              <w:top w:val="single" w:sz="1" w:space="0" w:color="999999"/>
              <w:left w:val="single" w:sz="1" w:space="0" w:color="999999"/>
              <w:bottom w:val="single" w:sz="1" w:space="0" w:color="999999"/>
              <w:right w:val="single" w:sz="1" w:space="0" w:color="999999"/>
            </w:tcBorders>
          </w:tcPr>
          <w:p w14:paraId="3B925CF2" w14:textId="77777777" w:rsidR="00B45AF7" w:rsidRDefault="00000000">
            <w:r>
              <w:rPr>
                <w:sz w:val="22"/>
                <w:szCs w:val="22"/>
              </w:rPr>
              <w:t>Samuel Garner (d. after 1809)</w:t>
            </w:r>
          </w:p>
        </w:tc>
        <w:tc>
          <w:tcPr>
            <w:tcW w:w="2800" w:type="dxa"/>
            <w:tcBorders>
              <w:top w:val="single" w:sz="1" w:space="0" w:color="999999"/>
              <w:left w:val="single" w:sz="1" w:space="0" w:color="999999"/>
              <w:bottom w:val="single" w:sz="1" w:space="0" w:color="999999"/>
              <w:right w:val="single" w:sz="1" w:space="0" w:color="999999"/>
            </w:tcBorders>
          </w:tcPr>
          <w:p w14:paraId="79048D6C" w14:textId="77777777" w:rsidR="00B45AF7" w:rsidRDefault="00000000">
            <w:r>
              <w:rPr>
                <w:sz w:val="22"/>
                <w:szCs w:val="22"/>
              </w:rPr>
              <w:t>Brother of Rev. William Sr.</w:t>
            </w:r>
          </w:p>
        </w:tc>
        <w:tc>
          <w:tcPr>
            <w:tcW w:w="3560" w:type="dxa"/>
            <w:tcBorders>
              <w:top w:val="single" w:sz="1" w:space="0" w:color="999999"/>
              <w:left w:val="single" w:sz="1" w:space="0" w:color="999999"/>
              <w:bottom w:val="single" w:sz="1" w:space="0" w:color="999999"/>
              <w:right w:val="single" w:sz="1" w:space="0" w:color="999999"/>
            </w:tcBorders>
          </w:tcPr>
          <w:p w14:paraId="3EB25C73" w14:textId="77777777" w:rsidR="00B45AF7" w:rsidRDefault="00000000">
            <w:r>
              <w:rPr>
                <w:sz w:val="22"/>
                <w:szCs w:val="22"/>
              </w:rPr>
              <w:t>Chatham County; 1809 will; wife Sally</w:t>
            </w:r>
          </w:p>
        </w:tc>
      </w:tr>
      <w:tr w:rsidR="00B45AF7" w14:paraId="2012CAE7" w14:textId="77777777">
        <w:tblPrEx>
          <w:tblCellMar>
            <w:top w:w="0" w:type="dxa"/>
            <w:bottom w:w="0" w:type="dxa"/>
          </w:tblCellMar>
        </w:tblPrEx>
        <w:tc>
          <w:tcPr>
            <w:tcW w:w="3000" w:type="dxa"/>
            <w:tcBorders>
              <w:top w:val="single" w:sz="1" w:space="0" w:color="999999"/>
              <w:left w:val="single" w:sz="1" w:space="0" w:color="999999"/>
              <w:bottom w:val="single" w:sz="1" w:space="0" w:color="999999"/>
              <w:right w:val="single" w:sz="1" w:space="0" w:color="999999"/>
            </w:tcBorders>
          </w:tcPr>
          <w:p w14:paraId="7693EE2C" w14:textId="77777777" w:rsidR="00B45AF7" w:rsidRDefault="00000000">
            <w:r>
              <w:rPr>
                <w:sz w:val="22"/>
                <w:szCs w:val="22"/>
              </w:rPr>
              <w:t>Samuel Garner (d. after 1841)</w:t>
            </w:r>
          </w:p>
        </w:tc>
        <w:tc>
          <w:tcPr>
            <w:tcW w:w="2800" w:type="dxa"/>
            <w:tcBorders>
              <w:top w:val="single" w:sz="1" w:space="0" w:color="999999"/>
              <w:left w:val="single" w:sz="1" w:space="0" w:color="999999"/>
              <w:bottom w:val="single" w:sz="1" w:space="0" w:color="999999"/>
              <w:right w:val="single" w:sz="1" w:space="0" w:color="999999"/>
            </w:tcBorders>
          </w:tcPr>
          <w:p w14:paraId="24250F3D" w14:textId="77777777" w:rsidR="00B45AF7" w:rsidRDefault="00000000">
            <w:r>
              <w:rPr>
                <w:sz w:val="22"/>
                <w:szCs w:val="22"/>
              </w:rPr>
              <w:t>Son of Rev. William Sr.</w:t>
            </w:r>
          </w:p>
        </w:tc>
        <w:tc>
          <w:tcPr>
            <w:tcW w:w="3560" w:type="dxa"/>
            <w:tcBorders>
              <w:top w:val="single" w:sz="1" w:space="0" w:color="999999"/>
              <w:left w:val="single" w:sz="1" w:space="0" w:color="999999"/>
              <w:bottom w:val="single" w:sz="1" w:space="0" w:color="999999"/>
              <w:right w:val="single" w:sz="1" w:space="0" w:color="999999"/>
            </w:tcBorders>
          </w:tcPr>
          <w:p w14:paraId="3CC65760" w14:textId="77777777" w:rsidR="00B45AF7" w:rsidRDefault="00000000">
            <w:r>
              <w:rPr>
                <w:sz w:val="22"/>
                <w:szCs w:val="22"/>
              </w:rPr>
              <w:t>Northampton County; sons Thomas &amp; Bradford</w:t>
            </w:r>
          </w:p>
        </w:tc>
      </w:tr>
    </w:tbl>
    <w:p w14:paraId="0BFECF45" w14:textId="77777777" w:rsidR="00B45AF7" w:rsidRDefault="00000000">
      <w:pPr>
        <w:pStyle w:val="Heading3"/>
      </w:pPr>
      <w:r>
        <w:t>The 1835 Grand Jury Presentment</w:t>
      </w:r>
    </w:p>
    <w:p w14:paraId="49624B41" w14:textId="77777777" w:rsidR="00B45AF7" w:rsidRDefault="00000000">
      <w:pPr>
        <w:spacing w:after="200"/>
      </w:pPr>
      <w:r>
        <w:lastRenderedPageBreak/>
        <w:t>Court records from Northampton County (CR071.326.15 Court of Pleas and Quarter Records 1834-1836) document a presentment against Samuel Garner (son of Rev. William Sr.):</w:t>
      </w:r>
    </w:p>
    <w:p w14:paraId="5AEDD780" w14:textId="77777777" w:rsidR="00B45AF7" w:rsidRDefault="00000000">
      <w:pPr>
        <w:spacing w:after="200"/>
      </w:pPr>
      <w:r>
        <w:rPr>
          <w:b/>
          <w:bCs/>
        </w:rPr>
        <w:t xml:space="preserve">September Term 1835: </w:t>
      </w:r>
      <w:r>
        <w:t xml:space="preserve">"The jurors for the State upon their oath present that </w:t>
      </w:r>
      <w:r>
        <w:rPr>
          <w:b/>
          <w:bCs/>
        </w:rPr>
        <w:t>Samuel Garner and Winney Turner</w:t>
      </w:r>
      <w:r>
        <w:t xml:space="preserve"> both late of the County of Northampton... did and still do bed and cohabit together committing the crime of fornication and adultery — the said Winney Turner having taken the said Samuel Garner into her house... </w:t>
      </w:r>
      <w:proofErr w:type="spellStart"/>
      <w:r>
        <w:t>the</w:t>
      </w:r>
      <w:proofErr w:type="spellEnd"/>
      <w:r>
        <w:t xml:space="preserve"> said Winney Turner &amp; the said Samuel Garner while living together in a state of lewdness, fornication &amp; adultery </w:t>
      </w:r>
      <w:r>
        <w:rPr>
          <w:b/>
          <w:bCs/>
        </w:rPr>
        <w:t>had a child or children born unto them</w:t>
      </w:r>
      <w:r>
        <w:t>."</w:t>
      </w:r>
    </w:p>
    <w:p w14:paraId="71713000" w14:textId="77777777" w:rsidR="00B45AF7" w:rsidRDefault="00000000">
      <w:pPr>
        <w:spacing w:after="200"/>
      </w:pPr>
      <w:r>
        <w:t>Samuel was also presented for "trading with Negroes for Cotton."</w:t>
      </w:r>
    </w:p>
    <w:p w14:paraId="1E4B5C6C" w14:textId="77777777" w:rsidR="00B45AF7" w:rsidRDefault="00000000">
      <w:pPr>
        <w:pStyle w:val="Heading3"/>
      </w:pPr>
      <w:r>
        <w:t>Winney Turner: "Portuguese" (Triracial Isolate)</w:t>
      </w:r>
    </w:p>
    <w:p w14:paraId="4C256EC7" w14:textId="77777777" w:rsidR="00B45AF7" w:rsidRDefault="00000000">
      <w:pPr>
        <w:spacing w:after="200"/>
      </w:pPr>
      <w:r>
        <w:t xml:space="preserve">Winney Turner was described as </w:t>
      </w:r>
      <w:r>
        <w:rPr>
          <w:b/>
          <w:bCs/>
        </w:rPr>
        <w:t>"Portuguese"</w:t>
      </w:r>
      <w:r>
        <w:t xml:space="preserve"> — a designation commonly applied to </w:t>
      </w:r>
      <w:r>
        <w:rPr>
          <w:b/>
          <w:bCs/>
        </w:rPr>
        <w:t>triracial isolate communities</w:t>
      </w:r>
      <w:r>
        <w:t xml:space="preserve"> in the Gaston, NC region. These communities, possibly descended from Fort Christina Indians, were classified separately from both white and Black populations. Similar communities include the </w:t>
      </w:r>
      <w:proofErr w:type="spellStart"/>
      <w:r>
        <w:t>Melungeons</w:t>
      </w:r>
      <w:proofErr w:type="spellEnd"/>
      <w:r>
        <w:t>, Lumbee, and other mixed-ancestry groups throughout the Southeast.</w:t>
      </w:r>
    </w:p>
    <w:p w14:paraId="5317B670" w14:textId="77777777" w:rsidR="00B45AF7" w:rsidRDefault="00000000">
      <w:pPr>
        <w:pStyle w:val="Heading3"/>
      </w:pPr>
      <w:r>
        <w:t>Y-DNA Match with Turner Descendants</w:t>
      </w:r>
    </w:p>
    <w:p w14:paraId="4FBEC0FA" w14:textId="77777777" w:rsidR="00B45AF7" w:rsidRDefault="00000000">
      <w:pPr>
        <w:spacing w:after="200"/>
      </w:pPr>
      <w:r>
        <w:rPr>
          <w:b/>
          <w:bCs/>
        </w:rPr>
        <w:t xml:space="preserve">Critical genetic evidence: </w:t>
      </w:r>
      <w:r>
        <w:t xml:space="preserve">Y-DNA testing has confirmed matches between Garner descendants and </w:t>
      </w:r>
      <w:r>
        <w:rPr>
          <w:b/>
          <w:bCs/>
        </w:rPr>
        <w:t>Turner descendants</w:t>
      </w:r>
      <w:r>
        <w:t xml:space="preserve"> from this union. This proves:</w:t>
      </w:r>
    </w:p>
    <w:p w14:paraId="63FE0BF0" w14:textId="77777777" w:rsidR="00B45AF7" w:rsidRDefault="00000000">
      <w:pPr>
        <w:pStyle w:val="ListParagraph"/>
        <w:numPr>
          <w:ilvl w:val="0"/>
          <w:numId w:val="3"/>
        </w:numPr>
      </w:pPr>
      <w:r>
        <w:t>Samuel Garner fathered children with Winney Turner</w:t>
      </w:r>
    </w:p>
    <w:p w14:paraId="241CDD37" w14:textId="77777777" w:rsidR="00B45AF7" w:rsidRDefault="00000000">
      <w:pPr>
        <w:pStyle w:val="ListParagraph"/>
        <w:numPr>
          <w:ilvl w:val="0"/>
          <w:numId w:val="3"/>
        </w:numPr>
      </w:pPr>
      <w:r>
        <w:t xml:space="preserve">These children took the </w:t>
      </w:r>
      <w:r>
        <w:rPr>
          <w:b/>
          <w:bCs/>
        </w:rPr>
        <w:t>Turner surname</w:t>
      </w:r>
      <w:r>
        <w:t xml:space="preserve"> but carry </w:t>
      </w:r>
      <w:r>
        <w:rPr>
          <w:b/>
          <w:bCs/>
        </w:rPr>
        <w:t>LaMar Y-DNA</w:t>
      </w:r>
    </w:p>
    <w:p w14:paraId="025F5775" w14:textId="77777777" w:rsidR="00B45AF7" w:rsidRDefault="00000000">
      <w:pPr>
        <w:pStyle w:val="ListParagraph"/>
        <w:numPr>
          <w:ilvl w:val="0"/>
          <w:numId w:val="3"/>
        </w:numPr>
      </w:pPr>
      <w:r>
        <w:t xml:space="preserve">This represents </w:t>
      </w:r>
      <w:r>
        <w:rPr>
          <w:b/>
          <w:bCs/>
        </w:rPr>
        <w:t>another instance</w:t>
      </w:r>
      <w:r>
        <w:t xml:space="preserve"> of LaMar Y-DNA passing through non-marital union to a different surname line</w:t>
      </w:r>
    </w:p>
    <w:p w14:paraId="1EAADA21" w14:textId="77777777" w:rsidR="00B45AF7" w:rsidRDefault="00000000">
      <w:pPr>
        <w:spacing w:before="200" w:after="200"/>
      </w:pPr>
      <w:r>
        <w:rPr>
          <w:b/>
          <w:bCs/>
        </w:rPr>
        <w:t xml:space="preserve">Pattern recognition: </w:t>
      </w:r>
      <w:r>
        <w:t xml:space="preserve">The Samuel Garner–Winney Turner relationship mirrors the original LaMar-Garner connection: illegitimate children taking their mother's surname while carrying the father's Y-DNA. The LaMar Y-DNA has now been documented passing to at least three surname lines: </w:t>
      </w:r>
      <w:r>
        <w:rPr>
          <w:b/>
          <w:bCs/>
        </w:rPr>
        <w:t>Garner/Gardner</w:t>
      </w:r>
      <w:r>
        <w:t xml:space="preserve"> (from the original LaMar connection), and now </w:t>
      </w:r>
      <w:r>
        <w:rPr>
          <w:b/>
          <w:bCs/>
        </w:rPr>
        <w:t>Turner</w:t>
      </w:r>
      <w:r>
        <w:t xml:space="preserve"> (from Samuel Garner's relationship with Winney Turner).</w:t>
      </w:r>
    </w:p>
    <w:p w14:paraId="1B7EE76E" w14:textId="77777777" w:rsidR="00B45AF7" w:rsidRDefault="00000000">
      <w:pPr>
        <w:pStyle w:val="Heading3"/>
      </w:pPr>
      <w:r>
        <w:t>Samuel Garner's Sons: Thomas and Bradford Garner</w:t>
      </w:r>
    </w:p>
    <w:p w14:paraId="6E811D5B" w14:textId="77777777" w:rsidR="00B45AF7" w:rsidRDefault="00000000">
      <w:pPr>
        <w:spacing w:after="200"/>
      </w:pPr>
      <w:r>
        <w:t>The court records also document Samuel's legitimate sons:</w:t>
      </w:r>
    </w:p>
    <w:p w14:paraId="6A502750" w14:textId="77777777" w:rsidR="00B45AF7" w:rsidRDefault="00000000">
      <w:pPr>
        <w:pStyle w:val="ListParagraph"/>
        <w:numPr>
          <w:ilvl w:val="0"/>
          <w:numId w:val="3"/>
        </w:numPr>
      </w:pPr>
      <w:r>
        <w:rPr>
          <w:b/>
          <w:bCs/>
        </w:rPr>
        <w:t>Thomas Garner (d. 1837)</w:t>
      </w:r>
      <w:r>
        <w:t xml:space="preserve"> — mentioned as brother of Bradford in Thomas's will (Northampton WB 4/160); referenced landmarks of William's property; married Nancy; died within a month of writing will, without issue</w:t>
      </w:r>
    </w:p>
    <w:p w14:paraId="200120A0" w14:textId="7E04D140" w:rsidR="00B45AF7" w:rsidRDefault="00000000">
      <w:pPr>
        <w:pStyle w:val="ListParagraph"/>
        <w:numPr>
          <w:ilvl w:val="0"/>
          <w:numId w:val="3"/>
        </w:numPr>
      </w:pPr>
      <w:r>
        <w:rPr>
          <w:b/>
          <w:bCs/>
        </w:rPr>
        <w:t>Bradford Garner (d. after 1860)</w:t>
      </w:r>
      <w:r>
        <w:t xml:space="preserve"> — December 1835: charged with assault and battery; Thomas Garner was a material witness; married Milley</w:t>
      </w:r>
      <w:r w:rsidR="00EB2378">
        <w:t xml:space="preserve"> Sexton</w:t>
      </w:r>
      <w:r>
        <w:t>; moved to Halifax County, NC</w:t>
      </w:r>
    </w:p>
    <w:p w14:paraId="664D5790" w14:textId="77777777" w:rsidR="00B45AF7" w:rsidRDefault="00000000">
      <w:pPr>
        <w:spacing w:before="200" w:after="200"/>
      </w:pPr>
      <w:r>
        <w:t>December 1835 Grand Jury presentment: "Mason Garner, Thos Garner, Benj High, &amp; Bradford Garner... Assault &amp; Battery in the Month October Last at William A Moody."</w:t>
      </w:r>
    </w:p>
    <w:p w14:paraId="40252D6B" w14:textId="77777777" w:rsidR="00B45AF7" w:rsidRDefault="00000000">
      <w:pPr>
        <w:pStyle w:val="Heading3"/>
      </w:pPr>
      <w:r>
        <w:t>Thomas Garner's Will (1837)</w:t>
      </w:r>
    </w:p>
    <w:p w14:paraId="6D4C303E" w14:textId="77777777" w:rsidR="00B45AF7" w:rsidRDefault="00000000">
      <w:pPr>
        <w:spacing w:after="200"/>
      </w:pPr>
      <w:r>
        <w:t>Thomas Garner's will (Northampton County Will book WB-4/160, September Court 1837) confirms his relationship to Bradford:</w:t>
      </w:r>
    </w:p>
    <w:p w14:paraId="1EE3BA94" w14:textId="77777777" w:rsidR="00B45AF7" w:rsidRDefault="00000000">
      <w:pPr>
        <w:spacing w:after="100"/>
      </w:pPr>
      <w:r>
        <w:rPr>
          <w:b/>
          <w:bCs/>
        </w:rPr>
        <w:lastRenderedPageBreak/>
        <w:t xml:space="preserve">Item 1st: </w:t>
      </w:r>
      <w:r>
        <w:t xml:space="preserve">"It is my will and desire that </w:t>
      </w:r>
      <w:r>
        <w:rPr>
          <w:b/>
          <w:bCs/>
        </w:rPr>
        <w:t>my brother Bradford Garner</w:t>
      </w:r>
      <w:r>
        <w:t xml:space="preserve"> shall have my half of [property]..."</w:t>
      </w:r>
    </w:p>
    <w:p w14:paraId="21798394" w14:textId="77777777" w:rsidR="00B45AF7" w:rsidRDefault="00000000">
      <w:pPr>
        <w:spacing w:after="200"/>
      </w:pPr>
      <w:r>
        <w:t>Thomas died within a month of writing this will, leaving his wife Nancy and his estate to his brother Bradford.</w:t>
      </w:r>
    </w:p>
    <w:p w14:paraId="4DB98700" w14:textId="77777777" w:rsidR="00B45AF7" w:rsidRDefault="00000000">
      <w:pPr>
        <w:pStyle w:val="Heading3"/>
      </w:pPr>
      <w:r>
        <w:t>Bradford Garner's Family and Civil War Legacy</w:t>
      </w:r>
    </w:p>
    <w:p w14:paraId="617CFAB7" w14:textId="77777777" w:rsidR="00B45AF7" w:rsidRDefault="00000000">
      <w:pPr>
        <w:spacing w:after="200"/>
      </w:pPr>
      <w:r>
        <w:t>Bradford Garner married Milley and had at least three sons who enlisted in the Confederate Army during the Civil War:</w:t>
      </w:r>
    </w:p>
    <w:p w14:paraId="12AB3804" w14:textId="77777777" w:rsidR="00B45AF7" w:rsidRDefault="00000000">
      <w:pPr>
        <w:pStyle w:val="ListParagraph"/>
        <w:numPr>
          <w:ilvl w:val="0"/>
          <w:numId w:val="3"/>
        </w:numPr>
      </w:pPr>
      <w:r>
        <w:rPr>
          <w:b/>
          <w:bCs/>
        </w:rPr>
        <w:t>Albert W. Garner</w:t>
      </w:r>
    </w:p>
    <w:p w14:paraId="4D90BCC1" w14:textId="77777777" w:rsidR="00B45AF7" w:rsidRDefault="00000000">
      <w:pPr>
        <w:pStyle w:val="ListParagraph"/>
        <w:numPr>
          <w:ilvl w:val="0"/>
          <w:numId w:val="3"/>
        </w:numPr>
      </w:pPr>
      <w:r>
        <w:rPr>
          <w:b/>
          <w:bCs/>
        </w:rPr>
        <w:t>John Garner</w:t>
      </w:r>
    </w:p>
    <w:p w14:paraId="44A62702" w14:textId="77777777" w:rsidR="00B45AF7" w:rsidRDefault="00000000">
      <w:pPr>
        <w:pStyle w:val="ListParagraph"/>
        <w:numPr>
          <w:ilvl w:val="0"/>
          <w:numId w:val="3"/>
        </w:numPr>
      </w:pPr>
      <w:r>
        <w:rPr>
          <w:b/>
          <w:bCs/>
        </w:rPr>
        <w:t>James Henry Garner</w:t>
      </w:r>
      <w:r>
        <w:t xml:space="preserve"> (c.1845-?) — Private, Co. C, 32nd NC Infantry; surrendered at Appomattox April 9, 1865; moved to Halifax County ~1867</w:t>
      </w:r>
    </w:p>
    <w:p w14:paraId="35334AF9" w14:textId="77777777" w:rsidR="00B45AF7" w:rsidRDefault="00000000">
      <w:pPr>
        <w:spacing w:before="200" w:after="200"/>
      </w:pPr>
      <w:r>
        <w:t xml:space="preserve">Bradford sold land to his father Samuel (1838 deed) and appears in the 1840 and 1850 census records. Bradford and Milley were still living at the time of the 1860 census. James Henry Garner (Bradford's son) is the </w:t>
      </w:r>
      <w:r>
        <w:rPr>
          <w:b/>
          <w:bCs/>
        </w:rPr>
        <w:t>great-great-grandfather of the researcher C. Edwin Garner</w:t>
      </w:r>
      <w:r>
        <w:t>.</w:t>
      </w:r>
    </w:p>
    <w:p w14:paraId="0BD004BB" w14:textId="77777777" w:rsidR="00B45AF7" w:rsidRDefault="00000000">
      <w:pPr>
        <w:pStyle w:val="Heading2"/>
      </w:pPr>
      <w:r>
        <w:t>6.11 Richard H. Garner: Sheriff and NC Representative</w:t>
      </w:r>
    </w:p>
    <w:p w14:paraId="46523E58" w14:textId="77777777" w:rsidR="00B45AF7" w:rsidRDefault="00000000">
      <w:pPr>
        <w:spacing w:after="200"/>
      </w:pPr>
      <w:r>
        <w:rPr>
          <w:b/>
          <w:bCs/>
        </w:rPr>
        <w:t>Richard H. Garner</w:t>
      </w:r>
      <w:r>
        <w:t xml:space="preserve"> (son of John Garner, grandson of Rev. William Garner Sr.) achieved significant prominence:</w:t>
      </w:r>
    </w:p>
    <w:p w14:paraId="5C2E8996" w14:textId="77777777" w:rsidR="00B45AF7" w:rsidRDefault="00000000">
      <w:pPr>
        <w:pStyle w:val="ListParagraph"/>
        <w:numPr>
          <w:ilvl w:val="0"/>
          <w:numId w:val="3"/>
        </w:numPr>
      </w:pPr>
      <w:r>
        <w:rPr>
          <w:b/>
          <w:bCs/>
        </w:rPr>
        <w:t>Sheriff of Northampton County</w:t>
      </w:r>
    </w:p>
    <w:p w14:paraId="0061349C" w14:textId="77777777" w:rsidR="00B45AF7" w:rsidRDefault="00000000">
      <w:pPr>
        <w:pStyle w:val="ListParagraph"/>
        <w:numPr>
          <w:ilvl w:val="0"/>
          <w:numId w:val="3"/>
        </w:numPr>
      </w:pPr>
      <w:r>
        <w:rPr>
          <w:b/>
          <w:bCs/>
        </w:rPr>
        <w:t>North Carolina State Representative</w:t>
      </w:r>
    </w:p>
    <w:p w14:paraId="2C2BF47A" w14:textId="77777777" w:rsidR="00B45AF7" w:rsidRDefault="00000000">
      <w:pPr>
        <w:pStyle w:val="ListParagraph"/>
        <w:numPr>
          <w:ilvl w:val="0"/>
          <w:numId w:val="3"/>
        </w:numPr>
      </w:pPr>
      <w:r>
        <w:t>Home located just across NC/VA line in Greensville County, on the road to Brunswick County Court House</w:t>
      </w:r>
    </w:p>
    <w:p w14:paraId="2D4EC1D1" w14:textId="77777777" w:rsidR="00B45AF7" w:rsidRDefault="00000000">
      <w:pPr>
        <w:pStyle w:val="ListParagraph"/>
        <w:numPr>
          <w:ilvl w:val="0"/>
          <w:numId w:val="3"/>
        </w:numPr>
      </w:pPr>
      <w:r>
        <w:t>House situated north of Beaverdam Creek on Spring Church Road</w:t>
      </w:r>
    </w:p>
    <w:p w14:paraId="416E3A74" w14:textId="77777777" w:rsidR="00B45AF7" w:rsidRDefault="00000000">
      <w:pPr>
        <w:pStyle w:val="ListParagraph"/>
        <w:numPr>
          <w:ilvl w:val="0"/>
          <w:numId w:val="3"/>
        </w:numPr>
      </w:pPr>
      <w:r>
        <w:rPr>
          <w:b/>
          <w:bCs/>
        </w:rPr>
        <w:t>"Richard Garner's gate"</w:t>
      </w:r>
      <w:r>
        <w:t xml:space="preserve"> — referenced as a landmark in deeds, marking the border between NC and VA</w:t>
      </w:r>
    </w:p>
    <w:p w14:paraId="3CC55194" w14:textId="77777777" w:rsidR="00B45AF7" w:rsidRDefault="00000000">
      <w:pPr>
        <w:spacing w:before="200" w:after="200"/>
      </w:pPr>
      <w:r>
        <w:t xml:space="preserve">The Richard H. Garner house site on Spring Church Road includes an </w:t>
      </w:r>
      <w:r>
        <w:rPr>
          <w:b/>
          <w:bCs/>
        </w:rPr>
        <w:t>extant graveyard with "Ancient Garner Graves"</w:t>
      </w:r>
      <w:r>
        <w:t xml:space="preserve">. This location is just north of the crossing of Beaverdam Creek and adjacent to William Garner Sr.'s </w:t>
      </w:r>
      <w:proofErr w:type="spellStart"/>
      <w:r>
        <w:t>northeasternmost</w:t>
      </w:r>
      <w:proofErr w:type="spellEnd"/>
      <w:r>
        <w:t xml:space="preserve"> Northampton property on the Gaston Road. Richard H. Garner's descendants continued to live on this border property into the 20th century.</w:t>
      </w:r>
    </w:p>
    <w:p w14:paraId="78D761A5" w14:textId="77777777" w:rsidR="00B45AF7" w:rsidRDefault="00000000">
      <w:pPr>
        <w:spacing w:after="200"/>
      </w:pPr>
      <w:r>
        <w:t>Richard H. Garner appears in multiple estate records as administrator, including the 1850 administration bond for Gilford Garner's estate (witnessed by R.H. Garner, John M. Moody, and James Garner) and sworn testimony regarding land divisions.</w:t>
      </w:r>
    </w:p>
    <w:p w14:paraId="79C9F0B2" w14:textId="77777777" w:rsidR="00B45AF7" w:rsidRDefault="00000000">
      <w:pPr>
        <w:pStyle w:val="Heading2"/>
      </w:pPr>
      <w:r>
        <w:t>6.12 Dr. Presley K. Garner and the Greensville/Gaston Garners</w:t>
      </w:r>
    </w:p>
    <w:p w14:paraId="5323E34F" w14:textId="77777777" w:rsidR="00B45AF7" w:rsidRDefault="00000000">
      <w:pPr>
        <w:spacing w:after="200"/>
      </w:pPr>
      <w:r>
        <w:t xml:space="preserve">An interview conducted July 13, </w:t>
      </w:r>
      <w:proofErr w:type="gramStart"/>
      <w:r>
        <w:t>2002</w:t>
      </w:r>
      <w:proofErr w:type="gramEnd"/>
      <w:r>
        <w:t xml:space="preserve"> with </w:t>
      </w:r>
      <w:r>
        <w:rPr>
          <w:b/>
          <w:bCs/>
        </w:rPr>
        <w:t>Presley Killingsworth Bradley</w:t>
      </w:r>
      <w:r>
        <w:t xml:space="preserve"> (born September 7, 1927), a descendant of Susan Garner Bradley, provides valuable oral history about the Garner family in the Greensville/Gaston area.</w:t>
      </w:r>
    </w:p>
    <w:p w14:paraId="22D43746" w14:textId="77777777" w:rsidR="00B45AF7" w:rsidRDefault="00000000">
      <w:pPr>
        <w:pStyle w:val="Heading3"/>
      </w:pPr>
      <w:r>
        <w:t>Dr. Presley K. Garner Sr. Burial Site</w:t>
      </w:r>
    </w:p>
    <w:p w14:paraId="42594FA5" w14:textId="77777777" w:rsidR="00B45AF7" w:rsidRDefault="00000000">
      <w:pPr>
        <w:spacing w:after="200"/>
      </w:pPr>
      <w:r>
        <w:t xml:space="preserve">Dr. Presley K. Garner Sr. (1835-1861) is buried near the old water tower (still standing) in Gaston, NC. He was initially buried in a </w:t>
      </w:r>
      <w:r>
        <w:rPr>
          <w:b/>
          <w:bCs/>
        </w:rPr>
        <w:t>cast iron vault above the ground</w:t>
      </w:r>
      <w:r>
        <w:t xml:space="preserve"> with his gold watch displayed under a glass cover. Within weeks of his burial, thieves broke the glass and </w:t>
      </w:r>
      <w:r>
        <w:lastRenderedPageBreak/>
        <w:t>stole the watch. Alonza Woodruff and Percy Lundy Bradley built a cement cover over the vault for protection. In the 1950s, vandals opened the vault and removed the casket; Presley K. Bradley replaced the casket and re-closed it.</w:t>
      </w:r>
    </w:p>
    <w:p w14:paraId="77515743" w14:textId="77777777" w:rsidR="00B45AF7" w:rsidRDefault="00000000">
      <w:pPr>
        <w:spacing w:after="200"/>
      </w:pPr>
      <w:r>
        <w:t>The cemetery can be accessed from Roanoke Rapids via Hwy 48 to Gaston; at the intersection of Hwy 48 and 46, turn right, go about 1/4 mile and turn left toward the water tower. At least 3 additional marble stones are present besides Dr. P.K. Garner's grave.</w:t>
      </w:r>
    </w:p>
    <w:p w14:paraId="068D9BE1" w14:textId="77777777" w:rsidR="00B45AF7" w:rsidRDefault="00000000">
      <w:pPr>
        <w:pStyle w:val="Heading3"/>
      </w:pPr>
      <w:r>
        <w:t>Presley K. Garner Jr.</w:t>
      </w:r>
    </w:p>
    <w:p w14:paraId="01A1C7DB" w14:textId="77777777" w:rsidR="00B45AF7" w:rsidRDefault="00000000">
      <w:pPr>
        <w:spacing w:after="200"/>
      </w:pPr>
      <w:r>
        <w:t xml:space="preserve">Presley K. Garner Jr. lived near </w:t>
      </w:r>
      <w:proofErr w:type="spellStart"/>
      <w:r>
        <w:t>Garysburg</w:t>
      </w:r>
      <w:proofErr w:type="spellEnd"/>
      <w:r>
        <w:t>, next to Lebanon Church. Physical description: 6' tall, slightly stout, blue eyes, goatee and moustache, dressed in khakis shirt and suspenders.</w:t>
      </w:r>
    </w:p>
    <w:p w14:paraId="367CCA1E" w14:textId="77777777" w:rsidR="00B45AF7" w:rsidRDefault="00000000">
      <w:pPr>
        <w:spacing w:after="200"/>
      </w:pPr>
      <w:r>
        <w:t xml:space="preserve">He married twice: (1) </w:t>
      </w:r>
      <w:r>
        <w:rPr>
          <w:b/>
          <w:bCs/>
        </w:rPr>
        <w:t>Hattie Claibourne Powell</w:t>
      </w:r>
      <w:r>
        <w:t>, and (2) Ms. Sannah/Susannah (no issue). Children by first wife:</w:t>
      </w:r>
    </w:p>
    <w:p w14:paraId="6C62A528" w14:textId="77777777" w:rsidR="00B45AF7" w:rsidRDefault="00000000">
      <w:pPr>
        <w:pStyle w:val="ListParagraph"/>
        <w:numPr>
          <w:ilvl w:val="0"/>
          <w:numId w:val="3"/>
        </w:numPr>
      </w:pPr>
      <w:r>
        <w:rPr>
          <w:b/>
          <w:bCs/>
        </w:rPr>
        <w:t>Susan Ann Garner</w:t>
      </w:r>
      <w:r>
        <w:t xml:space="preserve"> (December 1, 1890 – December 8, 1984) — married Percy Lundy Bradley, December 24, 1912</w:t>
      </w:r>
    </w:p>
    <w:p w14:paraId="1F66E70B" w14:textId="77777777" w:rsidR="00B45AF7" w:rsidRDefault="00000000">
      <w:pPr>
        <w:pStyle w:val="ListParagraph"/>
        <w:numPr>
          <w:ilvl w:val="0"/>
          <w:numId w:val="3"/>
        </w:numPr>
      </w:pPr>
      <w:r>
        <w:t>Laura Garner (m. Leonard Woodruff)</w:t>
      </w:r>
    </w:p>
    <w:p w14:paraId="49BA600C" w14:textId="77777777" w:rsidR="00B45AF7" w:rsidRDefault="00000000">
      <w:pPr>
        <w:pStyle w:val="ListParagraph"/>
        <w:numPr>
          <w:ilvl w:val="0"/>
          <w:numId w:val="3"/>
        </w:numPr>
      </w:pPr>
      <w:r>
        <w:t>Hattie Garner (m. Martin Norwood) — died in childbirth</w:t>
      </w:r>
    </w:p>
    <w:p w14:paraId="0E03780A" w14:textId="77777777" w:rsidR="00B45AF7" w:rsidRDefault="00000000">
      <w:pPr>
        <w:pStyle w:val="ListParagraph"/>
        <w:numPr>
          <w:ilvl w:val="0"/>
          <w:numId w:val="3"/>
        </w:numPr>
      </w:pPr>
      <w:r>
        <w:t>Unknown son (died age 13-14 in horse accident)</w:t>
      </w:r>
    </w:p>
    <w:p w14:paraId="3620DCA5" w14:textId="77777777" w:rsidR="00B45AF7" w:rsidRDefault="00000000">
      <w:pPr>
        <w:spacing w:before="200" w:after="200"/>
      </w:pPr>
      <w:r>
        <w:t>P.K. Garner Jr. and his second wife Zanna are buried on land that once belonged to P.K., just east of Gaston on Lebanon Church Road.</w:t>
      </w:r>
    </w:p>
    <w:p w14:paraId="25BD6495" w14:textId="77777777" w:rsidR="00B45AF7" w:rsidRDefault="00000000">
      <w:pPr>
        <w:pStyle w:val="Heading3"/>
      </w:pPr>
      <w:r>
        <w:t>Susan Ann Garner Bradley (1890-1984)</w:t>
      </w:r>
    </w:p>
    <w:p w14:paraId="6DC87C45" w14:textId="77777777" w:rsidR="00B45AF7" w:rsidRDefault="00000000">
      <w:pPr>
        <w:spacing w:after="200"/>
      </w:pPr>
      <w:r>
        <w:t xml:space="preserve">Susan Ann Garner had dark red hair and brown eyes. She was well schooled and played the piano and organ in church. She married </w:t>
      </w:r>
      <w:r>
        <w:rPr>
          <w:b/>
          <w:bCs/>
        </w:rPr>
        <w:t>Percy Lundy Bradley</w:t>
      </w:r>
      <w:r>
        <w:t xml:space="preserve"> (November 20, 1883 – February 1953), a blacksmith of great skill who owned the 3rd car in Roanoke Rapids. They lived in Barley, Greensville County, VA.</w:t>
      </w:r>
    </w:p>
    <w:p w14:paraId="3F546298" w14:textId="77777777" w:rsidR="00B45AF7" w:rsidRDefault="00000000">
      <w:pPr>
        <w:spacing w:after="200"/>
      </w:pPr>
      <w:r>
        <w:t>Susan and Percy Bradley had 8 children (all with dark auburn/red hair):</w:t>
      </w:r>
    </w:p>
    <w:p w14:paraId="235740E7" w14:textId="77777777" w:rsidR="00B45AF7" w:rsidRDefault="00000000">
      <w:pPr>
        <w:pStyle w:val="ListParagraph"/>
        <w:numPr>
          <w:ilvl w:val="0"/>
          <w:numId w:val="3"/>
        </w:numPr>
      </w:pPr>
      <w:r>
        <w:t>Marvin Garner Bradley (April 5, 1914 – June 16, 1983)</w:t>
      </w:r>
    </w:p>
    <w:p w14:paraId="6561B608" w14:textId="77777777" w:rsidR="00B45AF7" w:rsidRDefault="00000000">
      <w:pPr>
        <w:pStyle w:val="ListParagraph"/>
        <w:numPr>
          <w:ilvl w:val="0"/>
          <w:numId w:val="3"/>
        </w:numPr>
      </w:pPr>
      <w:r>
        <w:t>Percy Louise Bradley (October 3, 1916)</w:t>
      </w:r>
    </w:p>
    <w:p w14:paraId="7091421F" w14:textId="77777777" w:rsidR="00B45AF7" w:rsidRDefault="00000000">
      <w:pPr>
        <w:pStyle w:val="ListParagraph"/>
        <w:numPr>
          <w:ilvl w:val="0"/>
          <w:numId w:val="3"/>
        </w:numPr>
      </w:pPr>
      <w:r>
        <w:t>Lottie Lucille Bradley (January 28, 1922)</w:t>
      </w:r>
    </w:p>
    <w:p w14:paraId="0FA28AB6" w14:textId="77777777" w:rsidR="00B45AF7" w:rsidRDefault="00000000">
      <w:pPr>
        <w:pStyle w:val="ListParagraph"/>
        <w:numPr>
          <w:ilvl w:val="0"/>
          <w:numId w:val="3"/>
        </w:numPr>
      </w:pPr>
      <w:r>
        <w:t>Willie Benjamin Bradley (March 1, 1924)</w:t>
      </w:r>
    </w:p>
    <w:p w14:paraId="69B02DB9" w14:textId="77777777" w:rsidR="00B45AF7" w:rsidRDefault="00000000">
      <w:pPr>
        <w:pStyle w:val="ListParagraph"/>
        <w:numPr>
          <w:ilvl w:val="0"/>
          <w:numId w:val="3"/>
        </w:numPr>
      </w:pPr>
      <w:r>
        <w:rPr>
          <w:b/>
          <w:bCs/>
        </w:rPr>
        <w:t>Presley Killingsworth Bradley</w:t>
      </w:r>
      <w:r>
        <w:t xml:space="preserve"> (September 7, 1927) — the interviewee; married Mildred Floyd Webb</w:t>
      </w:r>
    </w:p>
    <w:p w14:paraId="26D70898" w14:textId="77777777" w:rsidR="00B45AF7" w:rsidRDefault="00000000">
      <w:pPr>
        <w:pStyle w:val="ListParagraph"/>
        <w:numPr>
          <w:ilvl w:val="0"/>
          <w:numId w:val="3"/>
        </w:numPr>
      </w:pPr>
      <w:r>
        <w:t>Dalton Elisha Bradley (February 8, 1930)</w:t>
      </w:r>
    </w:p>
    <w:p w14:paraId="227188C3" w14:textId="77777777" w:rsidR="00B45AF7" w:rsidRDefault="00000000">
      <w:pPr>
        <w:pStyle w:val="ListParagraph"/>
        <w:numPr>
          <w:ilvl w:val="0"/>
          <w:numId w:val="3"/>
        </w:numPr>
      </w:pPr>
      <w:r>
        <w:t>Charles Gee Bradley (January 12, 1932)</w:t>
      </w:r>
    </w:p>
    <w:p w14:paraId="789856A3" w14:textId="77777777" w:rsidR="00B45AF7" w:rsidRDefault="00000000">
      <w:pPr>
        <w:pStyle w:val="ListParagraph"/>
        <w:numPr>
          <w:ilvl w:val="0"/>
          <w:numId w:val="3"/>
        </w:numPr>
      </w:pPr>
      <w:r>
        <w:t>Hattie Ann Bradley (December 27, 1934)</w:t>
      </w:r>
    </w:p>
    <w:p w14:paraId="07409518" w14:textId="77777777" w:rsidR="00B45AF7" w:rsidRDefault="00000000">
      <w:pPr>
        <w:spacing w:before="200" w:after="200"/>
      </w:pPr>
      <w:r>
        <w:rPr>
          <w:b/>
          <w:bCs/>
        </w:rPr>
        <w:t xml:space="preserve">Note on naming pattern: </w:t>
      </w:r>
      <w:r>
        <w:t xml:space="preserve">The name </w:t>
      </w:r>
      <w:r>
        <w:rPr>
          <w:b/>
          <w:bCs/>
        </w:rPr>
        <w:t>"Presley Killingsworth"</w:t>
      </w:r>
      <w:r>
        <w:t xml:space="preserve"> continued through the generations — </w:t>
      </w:r>
      <w:proofErr w:type="gramStart"/>
      <w:r>
        <w:t>from Dr. Presley Killingsworth Garner (1835-1861),</w:t>
      </w:r>
      <w:proofErr w:type="gramEnd"/>
      <w:r>
        <w:t xml:space="preserve"> to Presley K. Garner Jr., to Susan's son Presley Killingsworth Bradley (the interviewee), and even to Laura Garner Woodruff's son Presley Killingsworth Woodruff. This persistent naming pattern demonstrates the family's deliberate preservation of ancestral names honoring both </w:t>
      </w:r>
      <w:r>
        <w:rPr>
          <w:b/>
          <w:bCs/>
        </w:rPr>
        <w:t>Presley Garner</w:t>
      </w:r>
      <w:r>
        <w:t xml:space="preserve"> (of South Carolina) and the </w:t>
      </w:r>
      <w:r>
        <w:rPr>
          <w:b/>
          <w:bCs/>
        </w:rPr>
        <w:t>Killingsworth family alliance</w:t>
      </w:r>
      <w:r>
        <w:t>.</w:t>
      </w:r>
    </w:p>
    <w:p w14:paraId="53A46028" w14:textId="77777777" w:rsidR="00B45AF7" w:rsidRDefault="00000000">
      <w:pPr>
        <w:pStyle w:val="Heading3"/>
      </w:pPr>
      <w:r>
        <w:t>Other Garners in the Greensville Area</w:t>
      </w:r>
    </w:p>
    <w:p w14:paraId="6409BF56" w14:textId="77777777" w:rsidR="00B45AF7" w:rsidRDefault="00000000">
      <w:pPr>
        <w:spacing w:after="200"/>
      </w:pPr>
      <w:r>
        <w:t>The interview documents additional Garners in the Greensville area:</w:t>
      </w:r>
    </w:p>
    <w:p w14:paraId="64FE3A28" w14:textId="77777777" w:rsidR="00B45AF7" w:rsidRDefault="00000000">
      <w:pPr>
        <w:pStyle w:val="ListParagraph"/>
        <w:numPr>
          <w:ilvl w:val="0"/>
          <w:numId w:val="3"/>
        </w:numPr>
      </w:pPr>
      <w:r>
        <w:rPr>
          <w:b/>
          <w:bCs/>
        </w:rPr>
        <w:lastRenderedPageBreak/>
        <w:t>Garner's Mill</w:t>
      </w:r>
      <w:r>
        <w:t xml:space="preserve"> — an old gristmill, last run by a Garner family member; now abandoned</w:t>
      </w:r>
    </w:p>
    <w:p w14:paraId="0809EA4D" w14:textId="77777777" w:rsidR="00B45AF7" w:rsidRDefault="00000000">
      <w:pPr>
        <w:pStyle w:val="ListParagraph"/>
        <w:numPr>
          <w:ilvl w:val="0"/>
          <w:numId w:val="3"/>
        </w:numPr>
      </w:pPr>
      <w:r>
        <w:rPr>
          <w:b/>
          <w:bCs/>
        </w:rPr>
        <w:t>R&amp;H Store</w:t>
      </w:r>
      <w:r>
        <w:t xml:space="preserve"> on Gaston Road — owned by Garner sons</w:t>
      </w:r>
    </w:p>
    <w:p w14:paraId="7F6E304F" w14:textId="77777777" w:rsidR="00B45AF7" w:rsidRDefault="00000000">
      <w:pPr>
        <w:pStyle w:val="ListParagraph"/>
        <w:numPr>
          <w:ilvl w:val="0"/>
          <w:numId w:val="3"/>
        </w:numPr>
      </w:pPr>
      <w:r>
        <w:t>Max Garner — lived near Shiloh Church, brick layer</w:t>
      </w:r>
    </w:p>
    <w:p w14:paraId="41404A93" w14:textId="77777777" w:rsidR="00B45AF7" w:rsidRDefault="00000000">
      <w:pPr>
        <w:pStyle w:val="ListParagraph"/>
        <w:numPr>
          <w:ilvl w:val="0"/>
          <w:numId w:val="3"/>
        </w:numPr>
      </w:pPr>
      <w:r>
        <w:t>Cecil Garner — barber in Roanoke Rapids</w:t>
      </w:r>
    </w:p>
    <w:p w14:paraId="5A79B740" w14:textId="77777777" w:rsidR="00B45AF7" w:rsidRDefault="00000000">
      <w:pPr>
        <w:pStyle w:val="Heading1"/>
      </w:pPr>
      <w:r>
        <w:t>Section 7: Geographic Evidence — Garner Plantation Sites</w:t>
      </w:r>
    </w:p>
    <w:p w14:paraId="0A7807E4" w14:textId="77777777" w:rsidR="00B45AF7" w:rsidRDefault="00000000">
      <w:pPr>
        <w:spacing w:after="200"/>
      </w:pPr>
      <w:r>
        <w:t xml:space="preserve">Analysis of Civil War era military maps and modern USGS topographical surveys reveals the physical locations of Garner family plantations in Northampton County, NC. This geographic evidence confirms the clustering of Rev. William Garner Sr.'s descendants in the Gaston area, south of the Meherrin River. The following analysis is excerpted from: </w:t>
      </w:r>
      <w:r>
        <w:rPr>
          <w:i/>
          <w:iCs/>
        </w:rPr>
        <w:t>"Planter of Northampton County, NC and Greensville County, VA"</w:t>
      </w:r>
      <w:r>
        <w:t xml:space="preserve"> by C. Edwin Garner, Ph.D. (Copyright June 2008).</w:t>
      </w:r>
    </w:p>
    <w:p w14:paraId="39D3700C" w14:textId="77777777" w:rsidR="00B45AF7" w:rsidRDefault="00000000">
      <w:pPr>
        <w:pStyle w:val="Heading2"/>
      </w:pPr>
      <w:r>
        <w:t>7.1 The 1864 Gilmer Map Evidence</w:t>
      </w:r>
    </w:p>
    <w:p w14:paraId="7F7E5B5D" w14:textId="77777777" w:rsidR="00B45AF7" w:rsidRDefault="00000000">
      <w:pPr>
        <w:spacing w:after="200"/>
      </w:pPr>
      <w:r>
        <w:t>The Civil War era maps of Major General Jeremy Gilmer (Confederate Army Chief Engineer) were examined to determine the site of early Garner plantations in Northampton County, NC and Greensville County, VA. These maps identified roads, railways, mills and plantations as part of the nascent Confederate Government's geographical department.</w:t>
      </w:r>
    </w:p>
    <w:p w14:paraId="70DFCD2B" w14:textId="77777777" w:rsidR="007A1F46" w:rsidRDefault="00000000">
      <w:pPr>
        <w:spacing w:after="200"/>
        <w:sectPr w:rsidR="007A1F46">
          <w:pgSz w:w="11906" w:h="16838"/>
          <w:pgMar w:top="1440" w:right="1440" w:bottom="1440" w:left="1440" w:header="708" w:footer="708" w:gutter="0"/>
          <w:cols w:space="720"/>
          <w:docGrid w:linePitch="360"/>
        </w:sectPr>
      </w:pPr>
      <w:r>
        <w:t>Gilmer Map 44 (drawn 1864) illustrates the Greensville County, VA region including the northwestern-most regions of Northampton County, NC. The horizontal line is the NC/VA border, the Roanoke River is on the lower left border of the map, and the lowermost feature is the township of Weldon. Garner plantations were marked in the region of now present Gaston, NC.</w:t>
      </w:r>
    </w:p>
    <w:p w14:paraId="2D840B47" w14:textId="77777777" w:rsidR="00B45AF7" w:rsidRDefault="00B45AF7">
      <w:pPr>
        <w:spacing w:after="200"/>
      </w:pPr>
    </w:p>
    <w:p w14:paraId="261462AC" w14:textId="77777777" w:rsidR="007A1F46" w:rsidRPr="007504E8" w:rsidRDefault="00C949C9" w:rsidP="007A1F46">
      <w:pPr>
        <w:jc w:val="center"/>
        <w:rPr>
          <w:sz w:val="20"/>
          <w:szCs w:val="20"/>
        </w:rPr>
      </w:pPr>
      <w:r w:rsidRPr="007504E8">
        <w:rPr>
          <w:noProof/>
          <w:sz w:val="20"/>
          <w:szCs w:val="20"/>
        </w:rPr>
        <w:object w:dxaOrig="26239" w:dyaOrig="29186" w14:anchorId="2FFC72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A map of a city&#10;&#10;AI-generated content may be incorrect." style="width:325.55pt;height:360.6pt;mso-width-percent:0;mso-height-percent:0;mso-width-percent:0;mso-height-percent:0" o:ole="">
            <v:imagedata r:id="rId15" o:title=""/>
          </v:shape>
          <o:OLEObject Type="Embed" ProgID="MSPhotoEd.3" ShapeID="_x0000_i1027" DrawAspect="Content" ObjectID="_1827173496" r:id="rId16"/>
        </w:object>
      </w:r>
    </w:p>
    <w:p w14:paraId="5A9A4075" w14:textId="5940AA5D" w:rsidR="007A1F46" w:rsidRDefault="00000000">
      <w:pPr>
        <w:spacing w:after="200"/>
        <w:jc w:val="center"/>
        <w:rPr>
          <w:i/>
          <w:iCs/>
          <w:sz w:val="20"/>
          <w:szCs w:val="20"/>
        </w:rPr>
      </w:pPr>
      <w:r>
        <w:rPr>
          <w:i/>
          <w:iCs/>
          <w:sz w:val="20"/>
          <w:szCs w:val="20"/>
        </w:rPr>
        <w:t xml:space="preserve">Figure </w:t>
      </w:r>
      <w:r w:rsidR="00FA417D">
        <w:rPr>
          <w:i/>
          <w:iCs/>
          <w:sz w:val="20"/>
          <w:szCs w:val="20"/>
        </w:rPr>
        <w:t>6</w:t>
      </w:r>
      <w:r>
        <w:rPr>
          <w:i/>
          <w:iCs/>
          <w:sz w:val="20"/>
          <w:szCs w:val="20"/>
        </w:rPr>
        <w:t>. Gilmer Map 44 drawn in 1864. Area illustrated is Greensville County VA region including northwestern Northampton County NC. Horizontal line is NC/VA border, Roanoke River is on lower left, lowermost feature is township of Weldon.</w:t>
      </w:r>
      <w:r w:rsidR="007A1F46">
        <w:rPr>
          <w:i/>
          <w:iCs/>
          <w:sz w:val="20"/>
          <w:szCs w:val="20"/>
        </w:rPr>
        <w:br w:type="page"/>
      </w:r>
    </w:p>
    <w:p w14:paraId="0ACB2559" w14:textId="77777777" w:rsidR="00B45AF7" w:rsidRDefault="00B45AF7">
      <w:pPr>
        <w:spacing w:after="200"/>
        <w:jc w:val="center"/>
      </w:pPr>
    </w:p>
    <w:p w14:paraId="2AF568BE" w14:textId="77777777" w:rsidR="007A1F46" w:rsidRPr="007504E8" w:rsidRDefault="00C949C9" w:rsidP="007A1F46">
      <w:pPr>
        <w:jc w:val="center"/>
      </w:pPr>
      <w:r w:rsidRPr="007504E8">
        <w:rPr>
          <w:noProof/>
        </w:rPr>
        <w:object w:dxaOrig="16003" w:dyaOrig="25212" w14:anchorId="472CFA86">
          <v:shape id="_x0000_i1026" type="#_x0000_t75" alt="A close-up of a map&#10;&#10;AI-generated content may be incorrect." style="width:312pt;height:492.9pt;mso-width-percent:0;mso-height-percent:0;mso-width-percent:0;mso-height-percent:0" o:ole="">
            <v:imagedata r:id="rId17" o:title=""/>
          </v:shape>
          <o:OLEObject Type="Embed" ProgID="MSPhotoEd.3" ShapeID="_x0000_i1026" DrawAspect="Content" ObjectID="_1827173497" r:id="rId18"/>
        </w:object>
      </w:r>
    </w:p>
    <w:p w14:paraId="3D258EF8" w14:textId="2C06CEC2" w:rsidR="00B45AF7" w:rsidRDefault="007A1F46" w:rsidP="007A1F46">
      <w:pPr>
        <w:pStyle w:val="Caption"/>
        <w:jc w:val="center"/>
      </w:pPr>
      <w:bookmarkStart w:id="0" w:name="_Toc200129422"/>
      <w:r w:rsidRPr="007504E8">
        <w:rPr>
          <w:rFonts w:ascii="Times New Roman" w:hAnsi="Times New Roman"/>
          <w:sz w:val="20"/>
        </w:rPr>
        <w:t xml:space="preserve">Figure </w:t>
      </w:r>
      <w:r w:rsidR="00FA417D">
        <w:rPr>
          <w:rFonts w:ascii="Times New Roman" w:hAnsi="Times New Roman"/>
          <w:sz w:val="20"/>
        </w:rPr>
        <w:t>7</w:t>
      </w:r>
      <w:r w:rsidRPr="007504E8">
        <w:rPr>
          <w:rFonts w:ascii="Times New Roman" w:hAnsi="Times New Roman"/>
          <w:sz w:val="20"/>
        </w:rPr>
        <w:t>.   Detail of Gilmer Map 44.  Area illustrated is northwestern Northampton County, NC region.  Creek that crosses NC/VA border is Beaver Dam Creek</w:t>
      </w:r>
      <w:bookmarkEnd w:id="0"/>
      <w:r w:rsidR="000F361A">
        <w:rPr>
          <w:i/>
          <w:iCs/>
          <w:sz w:val="20"/>
          <w:szCs w:val="20"/>
        </w:rPr>
        <w:t xml:space="preserve">. Note location of Fontaine Church. </w:t>
      </w:r>
      <w:r>
        <w:rPr>
          <w:i/>
          <w:iCs/>
          <w:sz w:val="20"/>
          <w:szCs w:val="20"/>
        </w:rPr>
        <w:t xml:space="preserve"> </w:t>
      </w:r>
    </w:p>
    <w:p w14:paraId="54CECDE6" w14:textId="77777777" w:rsidR="007A1F46" w:rsidRDefault="007A1F46">
      <w:pPr>
        <w:spacing w:after="200"/>
        <w:sectPr w:rsidR="007A1F46">
          <w:pgSz w:w="11906" w:h="16838"/>
          <w:pgMar w:top="1440" w:right="1440" w:bottom="1440" w:left="1440" w:header="708" w:footer="708" w:gutter="0"/>
          <w:cols w:space="720"/>
          <w:docGrid w:linePitch="360"/>
        </w:sectPr>
      </w:pPr>
    </w:p>
    <w:p w14:paraId="5F95D6FF" w14:textId="77777777" w:rsidR="007A1F46" w:rsidRDefault="00000000">
      <w:pPr>
        <w:spacing w:after="200"/>
        <w:sectPr w:rsidR="007A1F46">
          <w:pgSz w:w="11906" w:h="16838"/>
          <w:pgMar w:top="1440" w:right="1440" w:bottom="1440" w:left="1440" w:header="708" w:footer="708" w:gutter="0"/>
          <w:cols w:space="720"/>
          <w:docGrid w:linePitch="360"/>
        </w:sectPr>
      </w:pPr>
      <w:r>
        <w:lastRenderedPageBreak/>
        <w:t xml:space="preserve">Analysis of the sites immediately bracketing the Gaston region was given priority as this region is believed to be the site of plantations owned by the Colonial Planter Rev. William Garner Sr. (~1745-1824). The map identifies </w:t>
      </w:r>
      <w:r>
        <w:rPr>
          <w:b/>
          <w:bCs/>
        </w:rPr>
        <w:t>four distinct Garner plantation sites</w:t>
      </w:r>
      <w:r>
        <w:t xml:space="preserve"> labeled as sites a, b, c, and d. To identify potential plantation sites, the locations of the Gilmer map Garner plantations were compared with cemeteries located on USGS topographical maps. It was assumed that home sites occupied over several generations may also have family graveyards which may still be identified in detailed topological maps.</w:t>
      </w:r>
    </w:p>
    <w:p w14:paraId="64EA8540" w14:textId="3A208825" w:rsidR="00B45AF7" w:rsidRDefault="007A1F46">
      <w:pPr>
        <w:spacing w:after="200"/>
      </w:pPr>
      <w:r w:rsidRPr="007504E8">
        <w:rPr>
          <w:noProof/>
        </w:rPr>
        <w:lastRenderedPageBreak/>
        <w:drawing>
          <wp:anchor distT="0" distB="0" distL="114300" distR="114300" simplePos="0" relativeHeight="251659264" behindDoc="0" locked="0" layoutInCell="1" allowOverlap="1" wp14:anchorId="3AFBDC82" wp14:editId="298F7B98">
            <wp:simplePos x="0" y="0"/>
            <wp:positionH relativeFrom="column">
              <wp:posOffset>536331</wp:posOffset>
            </wp:positionH>
            <wp:positionV relativeFrom="paragraph">
              <wp:posOffset>101600</wp:posOffset>
            </wp:positionV>
            <wp:extent cx="4699000" cy="3878580"/>
            <wp:effectExtent l="0" t="0" r="0" b="0"/>
            <wp:wrapTopAndBottom/>
            <wp:docPr id="17801565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9000" cy="3878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B3AC48" w14:textId="22B5F90F" w:rsidR="007A1F46" w:rsidRDefault="007A1F46" w:rsidP="007A1F46"/>
    <w:p w14:paraId="1BE4FE48" w14:textId="4B18FBF1" w:rsidR="007A1F46" w:rsidRDefault="007A1F46" w:rsidP="007A1F46"/>
    <w:p w14:paraId="6613B2B3" w14:textId="21EAECE6" w:rsidR="00B45AF7" w:rsidRDefault="00000000">
      <w:pPr>
        <w:spacing w:after="200"/>
        <w:jc w:val="center"/>
        <w:rPr>
          <w:i/>
          <w:iCs/>
          <w:sz w:val="20"/>
          <w:szCs w:val="20"/>
        </w:rPr>
      </w:pPr>
      <w:r>
        <w:rPr>
          <w:i/>
          <w:iCs/>
          <w:sz w:val="20"/>
          <w:szCs w:val="20"/>
        </w:rPr>
        <w:t xml:space="preserve">Figure </w:t>
      </w:r>
      <w:r w:rsidR="00FA417D">
        <w:rPr>
          <w:i/>
          <w:iCs/>
          <w:sz w:val="20"/>
          <w:szCs w:val="20"/>
        </w:rPr>
        <w:t>8</w:t>
      </w:r>
      <w:r>
        <w:rPr>
          <w:i/>
          <w:iCs/>
          <w:sz w:val="20"/>
          <w:szCs w:val="20"/>
        </w:rPr>
        <w:t xml:space="preserve">. USGS topological map of Gaston area, Northampton County, NC. Black Duck Creek (Falling Run) is at lower left and Beaver Pond Creek is stream crossing NC/VA border. Garners Mill is at upper left. </w:t>
      </w:r>
      <w:proofErr w:type="gramStart"/>
      <w:r>
        <w:rPr>
          <w:i/>
          <w:iCs/>
          <w:sz w:val="20"/>
          <w:szCs w:val="20"/>
        </w:rPr>
        <w:t>Road bed</w:t>
      </w:r>
      <w:proofErr w:type="gramEnd"/>
      <w:r>
        <w:rPr>
          <w:i/>
          <w:iCs/>
          <w:sz w:val="20"/>
          <w:szCs w:val="20"/>
        </w:rPr>
        <w:t xml:space="preserve"> of the 'main road' follows NC HWY 46. Hypothesized Northampton Garner allied plantation sites A, B, C represent USGS Map unnamed cemeteries.</w:t>
      </w:r>
    </w:p>
    <w:p w14:paraId="01C604D2" w14:textId="77777777" w:rsidR="007A1F46" w:rsidRDefault="007A1F46">
      <w:pPr>
        <w:spacing w:after="200"/>
        <w:jc w:val="center"/>
        <w:sectPr w:rsidR="007A1F46">
          <w:pgSz w:w="11906" w:h="16838"/>
          <w:pgMar w:top="1440" w:right="1440" w:bottom="1440" w:left="1440" w:header="708" w:footer="708" w:gutter="0"/>
          <w:cols w:space="720"/>
          <w:docGrid w:linePitch="360"/>
        </w:sectPr>
      </w:pPr>
    </w:p>
    <w:p w14:paraId="6641B4E8" w14:textId="77777777" w:rsidR="007A1F46" w:rsidRDefault="007A1F46">
      <w:pPr>
        <w:spacing w:after="200"/>
        <w:jc w:val="center"/>
      </w:pP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1333"/>
        <w:gridCol w:w="2512"/>
        <w:gridCol w:w="1956"/>
        <w:gridCol w:w="3223"/>
      </w:tblGrid>
      <w:tr w:rsidR="00B45AF7" w14:paraId="5849203C" w14:textId="77777777">
        <w:tblPrEx>
          <w:tblCellMar>
            <w:top w:w="0" w:type="dxa"/>
            <w:bottom w:w="0" w:type="dxa"/>
          </w:tblCellMar>
        </w:tblPrEx>
        <w:tc>
          <w:tcPr>
            <w:tcW w:w="1400" w:type="dxa"/>
            <w:tcBorders>
              <w:top w:val="single" w:sz="1" w:space="0" w:color="999999"/>
              <w:left w:val="single" w:sz="1" w:space="0" w:color="999999"/>
              <w:bottom w:val="single" w:sz="1" w:space="0" w:color="999999"/>
              <w:right w:val="single" w:sz="1" w:space="0" w:color="999999"/>
            </w:tcBorders>
            <w:shd w:val="clear" w:color="auto" w:fill="D5E8F0"/>
          </w:tcPr>
          <w:p w14:paraId="1CBB7D4F" w14:textId="77777777" w:rsidR="00B45AF7" w:rsidRDefault="00000000">
            <w:r>
              <w:rPr>
                <w:b/>
                <w:bCs/>
                <w:sz w:val="22"/>
                <w:szCs w:val="22"/>
              </w:rPr>
              <w:t>Site</w:t>
            </w:r>
          </w:p>
        </w:tc>
        <w:tc>
          <w:tcPr>
            <w:tcW w:w="2600" w:type="dxa"/>
            <w:tcBorders>
              <w:top w:val="single" w:sz="1" w:space="0" w:color="999999"/>
              <w:left w:val="single" w:sz="1" w:space="0" w:color="999999"/>
              <w:bottom w:val="single" w:sz="1" w:space="0" w:color="999999"/>
              <w:right w:val="single" w:sz="1" w:space="0" w:color="999999"/>
            </w:tcBorders>
            <w:shd w:val="clear" w:color="auto" w:fill="D5E8F0"/>
          </w:tcPr>
          <w:p w14:paraId="5FC2F1F9" w14:textId="77777777" w:rsidR="00B45AF7" w:rsidRDefault="00000000">
            <w:r>
              <w:rPr>
                <w:b/>
                <w:bCs/>
                <w:sz w:val="22"/>
                <w:szCs w:val="22"/>
              </w:rPr>
              <w:t>Location</w:t>
            </w:r>
          </w:p>
        </w:tc>
        <w:tc>
          <w:tcPr>
            <w:tcW w:w="2000" w:type="dxa"/>
            <w:tcBorders>
              <w:top w:val="single" w:sz="1" w:space="0" w:color="999999"/>
              <w:left w:val="single" w:sz="1" w:space="0" w:color="999999"/>
              <w:bottom w:val="single" w:sz="1" w:space="0" w:color="999999"/>
              <w:right w:val="single" w:sz="1" w:space="0" w:color="999999"/>
            </w:tcBorders>
            <w:shd w:val="clear" w:color="auto" w:fill="D5E8F0"/>
          </w:tcPr>
          <w:p w14:paraId="54C9D916" w14:textId="77777777" w:rsidR="00B45AF7" w:rsidRDefault="00000000">
            <w:r>
              <w:rPr>
                <w:b/>
                <w:bCs/>
                <w:sz w:val="22"/>
                <w:szCs w:val="22"/>
              </w:rPr>
              <w:t>Status</w:t>
            </w:r>
          </w:p>
        </w:tc>
        <w:tc>
          <w:tcPr>
            <w:tcW w:w="3360" w:type="dxa"/>
            <w:tcBorders>
              <w:top w:val="single" w:sz="1" w:space="0" w:color="999999"/>
              <w:left w:val="single" w:sz="1" w:space="0" w:color="999999"/>
              <w:bottom w:val="single" w:sz="1" w:space="0" w:color="999999"/>
              <w:right w:val="single" w:sz="1" w:space="0" w:color="999999"/>
            </w:tcBorders>
            <w:shd w:val="clear" w:color="auto" w:fill="D5E8F0"/>
          </w:tcPr>
          <w:p w14:paraId="5E9A15F4" w14:textId="77777777" w:rsidR="00B45AF7" w:rsidRDefault="00000000">
            <w:r>
              <w:rPr>
                <w:b/>
                <w:bCs/>
                <w:sz w:val="22"/>
                <w:szCs w:val="22"/>
              </w:rPr>
              <w:t>Key Evidence</w:t>
            </w:r>
          </w:p>
        </w:tc>
      </w:tr>
      <w:tr w:rsidR="00B45AF7" w14:paraId="1CAA4EF6" w14:textId="77777777">
        <w:tblPrEx>
          <w:tblCellMar>
            <w:top w:w="0" w:type="dxa"/>
            <w:bottom w:w="0" w:type="dxa"/>
          </w:tblCellMar>
        </w:tblPrEx>
        <w:tc>
          <w:tcPr>
            <w:tcW w:w="1400" w:type="dxa"/>
            <w:tcBorders>
              <w:top w:val="single" w:sz="1" w:space="0" w:color="999999"/>
              <w:left w:val="single" w:sz="1" w:space="0" w:color="999999"/>
              <w:bottom w:val="single" w:sz="1" w:space="0" w:color="999999"/>
              <w:right w:val="single" w:sz="1" w:space="0" w:color="999999"/>
            </w:tcBorders>
          </w:tcPr>
          <w:p w14:paraId="08667B89" w14:textId="77777777" w:rsidR="00B45AF7" w:rsidRDefault="00000000">
            <w:r>
              <w:rPr>
                <w:sz w:val="22"/>
                <w:szCs w:val="22"/>
              </w:rPr>
              <w:t>a</w:t>
            </w:r>
          </w:p>
        </w:tc>
        <w:tc>
          <w:tcPr>
            <w:tcW w:w="2600" w:type="dxa"/>
            <w:tcBorders>
              <w:top w:val="single" w:sz="1" w:space="0" w:color="999999"/>
              <w:left w:val="single" w:sz="1" w:space="0" w:color="999999"/>
              <w:bottom w:val="single" w:sz="1" w:space="0" w:color="999999"/>
              <w:right w:val="single" w:sz="1" w:space="0" w:color="999999"/>
            </w:tcBorders>
          </w:tcPr>
          <w:p w14:paraId="5E9DF329" w14:textId="77777777" w:rsidR="00B45AF7" w:rsidRDefault="00000000">
            <w:r>
              <w:rPr>
                <w:sz w:val="22"/>
                <w:szCs w:val="22"/>
              </w:rPr>
              <w:t>Westernmost, Gum Forks area</w:t>
            </w:r>
          </w:p>
        </w:tc>
        <w:tc>
          <w:tcPr>
            <w:tcW w:w="2000" w:type="dxa"/>
            <w:tcBorders>
              <w:top w:val="single" w:sz="1" w:space="0" w:color="999999"/>
              <w:left w:val="single" w:sz="1" w:space="0" w:color="999999"/>
              <w:bottom w:val="single" w:sz="1" w:space="0" w:color="999999"/>
              <w:right w:val="single" w:sz="1" w:space="0" w:color="999999"/>
            </w:tcBorders>
          </w:tcPr>
          <w:p w14:paraId="6C86552B" w14:textId="77777777" w:rsidR="00B45AF7" w:rsidRDefault="00000000">
            <w:r>
              <w:rPr>
                <w:sz w:val="22"/>
                <w:szCs w:val="22"/>
              </w:rPr>
              <w:t>Estimated</w:t>
            </w:r>
          </w:p>
        </w:tc>
        <w:tc>
          <w:tcPr>
            <w:tcW w:w="3360" w:type="dxa"/>
            <w:tcBorders>
              <w:top w:val="single" w:sz="1" w:space="0" w:color="999999"/>
              <w:left w:val="single" w:sz="1" w:space="0" w:color="999999"/>
              <w:bottom w:val="single" w:sz="1" w:space="0" w:color="999999"/>
              <w:right w:val="single" w:sz="1" w:space="0" w:color="999999"/>
            </w:tcBorders>
          </w:tcPr>
          <w:p w14:paraId="787E3453" w14:textId="77777777" w:rsidR="00B45AF7" w:rsidRDefault="00000000">
            <w:r>
              <w:rPr>
                <w:sz w:val="22"/>
                <w:szCs w:val="22"/>
              </w:rPr>
              <w:t>Near Falling Run (Black Duck Creek) — William Sr.'s 1790 patent</w:t>
            </w:r>
          </w:p>
        </w:tc>
      </w:tr>
      <w:tr w:rsidR="00B45AF7" w14:paraId="17B6E75C" w14:textId="77777777">
        <w:tblPrEx>
          <w:tblCellMar>
            <w:top w:w="0" w:type="dxa"/>
            <w:bottom w:w="0" w:type="dxa"/>
          </w:tblCellMar>
        </w:tblPrEx>
        <w:tc>
          <w:tcPr>
            <w:tcW w:w="1400" w:type="dxa"/>
            <w:tcBorders>
              <w:top w:val="single" w:sz="1" w:space="0" w:color="999999"/>
              <w:left w:val="single" w:sz="1" w:space="0" w:color="999999"/>
              <w:bottom w:val="single" w:sz="1" w:space="0" w:color="999999"/>
              <w:right w:val="single" w:sz="1" w:space="0" w:color="999999"/>
            </w:tcBorders>
          </w:tcPr>
          <w:p w14:paraId="4CA4021E" w14:textId="77777777" w:rsidR="00B45AF7" w:rsidRDefault="00000000">
            <w:r>
              <w:rPr>
                <w:sz w:val="22"/>
                <w:szCs w:val="22"/>
              </w:rPr>
              <w:t>b</w:t>
            </w:r>
          </w:p>
        </w:tc>
        <w:tc>
          <w:tcPr>
            <w:tcW w:w="2600" w:type="dxa"/>
            <w:tcBorders>
              <w:top w:val="single" w:sz="1" w:space="0" w:color="999999"/>
              <w:left w:val="single" w:sz="1" w:space="0" w:color="999999"/>
              <w:bottom w:val="single" w:sz="1" w:space="0" w:color="999999"/>
              <w:right w:val="single" w:sz="1" w:space="0" w:color="999999"/>
            </w:tcBorders>
          </w:tcPr>
          <w:p w14:paraId="4AF20F11" w14:textId="77777777" w:rsidR="00B45AF7" w:rsidRDefault="00000000">
            <w:r>
              <w:rPr>
                <w:sz w:val="22"/>
                <w:szCs w:val="22"/>
              </w:rPr>
              <w:t>South of Gaston</w:t>
            </w:r>
          </w:p>
        </w:tc>
        <w:tc>
          <w:tcPr>
            <w:tcW w:w="2000" w:type="dxa"/>
            <w:tcBorders>
              <w:top w:val="single" w:sz="1" w:space="0" w:color="999999"/>
              <w:left w:val="single" w:sz="1" w:space="0" w:color="999999"/>
              <w:bottom w:val="single" w:sz="1" w:space="0" w:color="999999"/>
              <w:right w:val="single" w:sz="1" w:space="0" w:color="999999"/>
            </w:tcBorders>
          </w:tcPr>
          <w:p w14:paraId="4338D4AB" w14:textId="77777777" w:rsidR="00B45AF7" w:rsidRDefault="00000000">
            <w:r>
              <w:rPr>
                <w:sz w:val="22"/>
                <w:szCs w:val="22"/>
              </w:rPr>
              <w:t>CONFIRMED</w:t>
            </w:r>
          </w:p>
        </w:tc>
        <w:tc>
          <w:tcPr>
            <w:tcW w:w="3360" w:type="dxa"/>
            <w:tcBorders>
              <w:top w:val="single" w:sz="1" w:space="0" w:color="999999"/>
              <w:left w:val="single" w:sz="1" w:space="0" w:color="999999"/>
              <w:bottom w:val="single" w:sz="1" w:space="0" w:color="999999"/>
              <w:right w:val="single" w:sz="1" w:space="0" w:color="999999"/>
            </w:tcBorders>
          </w:tcPr>
          <w:p w14:paraId="7643879F" w14:textId="77777777" w:rsidR="00B45AF7" w:rsidRDefault="00000000">
            <w:r>
              <w:rPr>
                <w:sz w:val="22"/>
                <w:szCs w:val="22"/>
              </w:rPr>
              <w:t>Dr. Presley Killingsworth Garner graveyard</w:t>
            </w:r>
          </w:p>
        </w:tc>
      </w:tr>
      <w:tr w:rsidR="00B45AF7" w14:paraId="13A5E091" w14:textId="77777777">
        <w:tblPrEx>
          <w:tblCellMar>
            <w:top w:w="0" w:type="dxa"/>
            <w:bottom w:w="0" w:type="dxa"/>
          </w:tblCellMar>
        </w:tblPrEx>
        <w:tc>
          <w:tcPr>
            <w:tcW w:w="1400" w:type="dxa"/>
            <w:tcBorders>
              <w:top w:val="single" w:sz="1" w:space="0" w:color="999999"/>
              <w:left w:val="single" w:sz="1" w:space="0" w:color="999999"/>
              <w:bottom w:val="single" w:sz="1" w:space="0" w:color="999999"/>
              <w:right w:val="single" w:sz="1" w:space="0" w:color="999999"/>
            </w:tcBorders>
          </w:tcPr>
          <w:p w14:paraId="5ED66CFE" w14:textId="77777777" w:rsidR="00B45AF7" w:rsidRDefault="00000000">
            <w:r>
              <w:rPr>
                <w:sz w:val="22"/>
                <w:szCs w:val="22"/>
              </w:rPr>
              <w:t>c</w:t>
            </w:r>
          </w:p>
        </w:tc>
        <w:tc>
          <w:tcPr>
            <w:tcW w:w="2600" w:type="dxa"/>
            <w:tcBorders>
              <w:top w:val="single" w:sz="1" w:space="0" w:color="999999"/>
              <w:left w:val="single" w:sz="1" w:space="0" w:color="999999"/>
              <w:bottom w:val="single" w:sz="1" w:space="0" w:color="999999"/>
              <w:right w:val="single" w:sz="1" w:space="0" w:color="999999"/>
            </w:tcBorders>
          </w:tcPr>
          <w:p w14:paraId="63202B6E" w14:textId="77777777" w:rsidR="00B45AF7" w:rsidRDefault="00000000">
            <w:r>
              <w:rPr>
                <w:sz w:val="22"/>
                <w:szCs w:val="22"/>
              </w:rPr>
              <w:t>NE of Gaston, Hwy 48</w:t>
            </w:r>
          </w:p>
        </w:tc>
        <w:tc>
          <w:tcPr>
            <w:tcW w:w="2000" w:type="dxa"/>
            <w:tcBorders>
              <w:top w:val="single" w:sz="1" w:space="0" w:color="999999"/>
              <w:left w:val="single" w:sz="1" w:space="0" w:color="999999"/>
              <w:bottom w:val="single" w:sz="1" w:space="0" w:color="999999"/>
              <w:right w:val="single" w:sz="1" w:space="0" w:color="999999"/>
            </w:tcBorders>
          </w:tcPr>
          <w:p w14:paraId="642F0F06" w14:textId="77777777" w:rsidR="00B45AF7" w:rsidRDefault="00000000">
            <w:r>
              <w:rPr>
                <w:sz w:val="22"/>
                <w:szCs w:val="22"/>
              </w:rPr>
              <w:t>CONFIRMED</w:t>
            </w:r>
          </w:p>
        </w:tc>
        <w:tc>
          <w:tcPr>
            <w:tcW w:w="3360" w:type="dxa"/>
            <w:tcBorders>
              <w:top w:val="single" w:sz="1" w:space="0" w:color="999999"/>
              <w:left w:val="single" w:sz="1" w:space="0" w:color="999999"/>
              <w:bottom w:val="single" w:sz="1" w:space="0" w:color="999999"/>
              <w:right w:val="single" w:sz="1" w:space="0" w:color="999999"/>
            </w:tcBorders>
          </w:tcPr>
          <w:p w14:paraId="7C6040E1" w14:textId="77777777" w:rsidR="00B45AF7" w:rsidRDefault="00000000">
            <w:r>
              <w:rPr>
                <w:sz w:val="22"/>
                <w:szCs w:val="22"/>
              </w:rPr>
              <w:t xml:space="preserve">"James Garner built 1825" chimney </w:t>
            </w:r>
            <w:proofErr w:type="gramStart"/>
            <w:r>
              <w:rPr>
                <w:sz w:val="22"/>
                <w:szCs w:val="22"/>
              </w:rPr>
              <w:t>inscription;</w:t>
            </w:r>
            <w:proofErr w:type="gramEnd"/>
            <w:r>
              <w:rPr>
                <w:sz w:val="22"/>
                <w:szCs w:val="22"/>
              </w:rPr>
              <w:t xml:space="preserve"> Henry Garner cemetery</w:t>
            </w:r>
          </w:p>
        </w:tc>
      </w:tr>
      <w:tr w:rsidR="00B45AF7" w14:paraId="70E4C7AD" w14:textId="77777777">
        <w:tblPrEx>
          <w:tblCellMar>
            <w:top w:w="0" w:type="dxa"/>
            <w:bottom w:w="0" w:type="dxa"/>
          </w:tblCellMar>
        </w:tblPrEx>
        <w:tc>
          <w:tcPr>
            <w:tcW w:w="1400" w:type="dxa"/>
            <w:tcBorders>
              <w:top w:val="single" w:sz="1" w:space="0" w:color="999999"/>
              <w:left w:val="single" w:sz="1" w:space="0" w:color="999999"/>
              <w:bottom w:val="single" w:sz="1" w:space="0" w:color="999999"/>
              <w:right w:val="single" w:sz="1" w:space="0" w:color="999999"/>
            </w:tcBorders>
          </w:tcPr>
          <w:p w14:paraId="5DA4D2A5" w14:textId="77777777" w:rsidR="00B45AF7" w:rsidRDefault="00000000">
            <w:r>
              <w:rPr>
                <w:sz w:val="22"/>
                <w:szCs w:val="22"/>
              </w:rPr>
              <w:t>d</w:t>
            </w:r>
          </w:p>
        </w:tc>
        <w:tc>
          <w:tcPr>
            <w:tcW w:w="2600" w:type="dxa"/>
            <w:tcBorders>
              <w:top w:val="single" w:sz="1" w:space="0" w:color="999999"/>
              <w:left w:val="single" w:sz="1" w:space="0" w:color="999999"/>
              <w:bottom w:val="single" w:sz="1" w:space="0" w:color="999999"/>
              <w:right w:val="single" w:sz="1" w:space="0" w:color="999999"/>
            </w:tcBorders>
          </w:tcPr>
          <w:p w14:paraId="1731F815" w14:textId="77777777" w:rsidR="00B45AF7" w:rsidRDefault="00000000">
            <w:r>
              <w:rPr>
                <w:sz w:val="22"/>
                <w:szCs w:val="22"/>
              </w:rPr>
              <w:t>Easternmost, near Beaverdam Creek</w:t>
            </w:r>
          </w:p>
        </w:tc>
        <w:tc>
          <w:tcPr>
            <w:tcW w:w="2000" w:type="dxa"/>
            <w:tcBorders>
              <w:top w:val="single" w:sz="1" w:space="0" w:color="999999"/>
              <w:left w:val="single" w:sz="1" w:space="0" w:color="999999"/>
              <w:bottom w:val="single" w:sz="1" w:space="0" w:color="999999"/>
              <w:right w:val="single" w:sz="1" w:space="0" w:color="999999"/>
            </w:tcBorders>
          </w:tcPr>
          <w:p w14:paraId="730705EF" w14:textId="77777777" w:rsidR="00B45AF7" w:rsidRDefault="00000000">
            <w:r>
              <w:rPr>
                <w:sz w:val="22"/>
                <w:szCs w:val="22"/>
              </w:rPr>
              <w:t>Estimated</w:t>
            </w:r>
          </w:p>
        </w:tc>
        <w:tc>
          <w:tcPr>
            <w:tcW w:w="3360" w:type="dxa"/>
            <w:tcBorders>
              <w:top w:val="single" w:sz="1" w:space="0" w:color="999999"/>
              <w:left w:val="single" w:sz="1" w:space="0" w:color="999999"/>
              <w:bottom w:val="single" w:sz="1" w:space="0" w:color="999999"/>
              <w:right w:val="single" w:sz="1" w:space="0" w:color="999999"/>
            </w:tcBorders>
          </w:tcPr>
          <w:p w14:paraId="6F7B8686" w14:textId="77777777" w:rsidR="00B45AF7" w:rsidRDefault="00000000">
            <w:r>
              <w:rPr>
                <w:sz w:val="22"/>
                <w:szCs w:val="22"/>
              </w:rPr>
              <w:t>Roads named for Garners in vicinity</w:t>
            </w:r>
          </w:p>
        </w:tc>
      </w:tr>
    </w:tbl>
    <w:p w14:paraId="13CD2193" w14:textId="77777777" w:rsidR="00B45AF7" w:rsidRDefault="00000000">
      <w:pPr>
        <w:pStyle w:val="Heading2"/>
        <w:spacing w:before="300"/>
      </w:pPr>
      <w:r>
        <w:t>7.2 Site A: The Falling Run Patent Property (Gum Forks Area)</w:t>
      </w:r>
    </w:p>
    <w:p w14:paraId="3F8DC344" w14:textId="77777777" w:rsidR="00B45AF7" w:rsidRDefault="00000000">
      <w:pPr>
        <w:spacing w:after="200"/>
      </w:pPr>
      <w:r>
        <w:t xml:space="preserve">Analysis of USGS map sites west of present Gaston in the Gum Fork Region indicated a cemetery and potential plantation site. Factors contributing to this hypothesis were: proximity to Site B, proximity to cemeteries of the Moody and Squire families (who were allied with early to mid-19th century Garners), and importantly, proximity to the vicinity of the </w:t>
      </w:r>
      <w:r>
        <w:rPr>
          <w:b/>
          <w:bCs/>
        </w:rPr>
        <w:t>Falling Run patent of William Garner</w:t>
      </w:r>
      <w:r>
        <w:t>.</w:t>
      </w:r>
    </w:p>
    <w:p w14:paraId="3C88F0C1" w14:textId="77777777" w:rsidR="00B45AF7" w:rsidRDefault="00000000">
      <w:pPr>
        <w:spacing w:after="200"/>
      </w:pPr>
      <w:r>
        <w:t xml:space="preserve">Falling Run is now known as </w:t>
      </w:r>
      <w:r>
        <w:rPr>
          <w:b/>
          <w:bCs/>
        </w:rPr>
        <w:t>Black Duck Creek</w:t>
      </w:r>
      <w:r>
        <w:t>. The instructions to the surveyor in William's 1790 patent were:</w:t>
      </w:r>
    </w:p>
    <w:p w14:paraId="6C88E8EA" w14:textId="77777777" w:rsidR="00B45AF7" w:rsidRDefault="00000000">
      <w:pPr>
        <w:spacing w:before="100" w:after="100"/>
        <w:ind w:left="720" w:right="720"/>
      </w:pPr>
      <w:r>
        <w:rPr>
          <w:i/>
          <w:iCs/>
        </w:rPr>
        <w:t xml:space="preserve">"Survey for Wm Garner a tract or parcel of land containing two hundred acres lying in Northampton County between his lines and Nathaniel </w:t>
      </w:r>
      <w:proofErr w:type="spellStart"/>
      <w:r>
        <w:rPr>
          <w:i/>
          <w:iCs/>
        </w:rPr>
        <w:t>Norwoods</w:t>
      </w:r>
      <w:proofErr w:type="spellEnd"/>
      <w:r>
        <w:rPr>
          <w:i/>
          <w:iCs/>
        </w:rPr>
        <w:t xml:space="preserve"> lines and on the main road and on the north side of the Falling Run."</w:t>
      </w:r>
    </w:p>
    <w:p w14:paraId="5B5C39D0" w14:textId="41BB73A4" w:rsidR="007A1F46" w:rsidRDefault="00000000">
      <w:pPr>
        <w:spacing w:before="200" w:after="200"/>
      </w:pPr>
      <w:r>
        <w:t xml:space="preserve">These properties were joined together along the lines of the Falling Run. These are the properties given to </w:t>
      </w:r>
      <w:r>
        <w:rPr>
          <w:b/>
          <w:bCs/>
        </w:rPr>
        <w:t>Samuel Garner</w:t>
      </w:r>
      <w:r>
        <w:t xml:space="preserve"> in William's 1824 will.</w:t>
      </w:r>
      <w:r w:rsidR="007A1F46">
        <w:br w:type="page"/>
      </w:r>
    </w:p>
    <w:p w14:paraId="4F5031DE" w14:textId="3A01AEDF" w:rsidR="00B45AF7" w:rsidRDefault="007A1F46">
      <w:pPr>
        <w:spacing w:before="200" w:after="200"/>
      </w:pPr>
      <w:r w:rsidRPr="007504E8">
        <w:rPr>
          <w:noProof/>
          <w:sz w:val="20"/>
          <w:szCs w:val="20"/>
        </w:rPr>
        <w:lastRenderedPageBreak/>
        <w:drawing>
          <wp:anchor distT="0" distB="0" distL="114300" distR="114300" simplePos="0" relativeHeight="251661312" behindDoc="0" locked="0" layoutInCell="1" allowOverlap="1" wp14:anchorId="5F402D3E" wp14:editId="09AA434E">
            <wp:simplePos x="0" y="0"/>
            <wp:positionH relativeFrom="column">
              <wp:posOffset>529492</wp:posOffset>
            </wp:positionH>
            <wp:positionV relativeFrom="paragraph">
              <wp:posOffset>0</wp:posOffset>
            </wp:positionV>
            <wp:extent cx="4572000" cy="3733800"/>
            <wp:effectExtent l="0" t="0" r="0" b="0"/>
            <wp:wrapTopAndBottom/>
            <wp:docPr id="1520997516"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3733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55C68C" w14:textId="77777777" w:rsidR="00867849" w:rsidRDefault="00867849">
      <w:pPr>
        <w:spacing w:after="200"/>
        <w:jc w:val="center"/>
        <w:rPr>
          <w:i/>
          <w:iCs/>
          <w:sz w:val="20"/>
          <w:szCs w:val="20"/>
        </w:rPr>
      </w:pPr>
    </w:p>
    <w:p w14:paraId="5F3E2615" w14:textId="23A0744B" w:rsidR="00B45AF7" w:rsidRDefault="00000000">
      <w:pPr>
        <w:spacing w:after="200"/>
        <w:jc w:val="center"/>
      </w:pPr>
      <w:r>
        <w:rPr>
          <w:i/>
          <w:iCs/>
          <w:sz w:val="20"/>
          <w:szCs w:val="20"/>
        </w:rPr>
        <w:t xml:space="preserve">Figure </w:t>
      </w:r>
      <w:r w:rsidR="00FA417D">
        <w:rPr>
          <w:i/>
          <w:iCs/>
          <w:sz w:val="20"/>
          <w:szCs w:val="20"/>
        </w:rPr>
        <w:t>9</w:t>
      </w:r>
      <w:r>
        <w:rPr>
          <w:i/>
          <w:iCs/>
          <w:sz w:val="20"/>
          <w:szCs w:val="20"/>
        </w:rPr>
        <w:t>. West Gaston Potential Garner Plantation Site A (USGS Detail of Gum Fork Area). Shows cemetery location, proximity to Moody Cemetery, Bethany Church, and Squire School.</w:t>
      </w:r>
    </w:p>
    <w:p w14:paraId="53C032CC" w14:textId="77777777" w:rsidR="007A1F46" w:rsidRDefault="007A1F46">
      <w:pPr>
        <w:spacing w:after="200"/>
      </w:pPr>
      <w:r>
        <w:br w:type="page"/>
      </w:r>
    </w:p>
    <w:p w14:paraId="6E47E4B1" w14:textId="5FFBA39A" w:rsidR="00B45AF7" w:rsidRDefault="00000000">
      <w:pPr>
        <w:spacing w:after="200"/>
      </w:pPr>
      <w:r>
        <w:lastRenderedPageBreak/>
        <w:t xml:space="preserve">The area of Site A was explored in winter of 2005 with a focus on the unmarked cemetery identified in the USGS map. This site contained several marked graves of indeterminate age and </w:t>
      </w:r>
      <w:proofErr w:type="gramStart"/>
      <w:r>
        <w:t>a number of</w:t>
      </w:r>
      <w:proofErr w:type="gramEnd"/>
      <w:r>
        <w:t xml:space="preserve"> mid-20th century graves. While no definitively identifiable Garner graves were found, this does not rule out the potential that this was used as an early Garner graveyard.</w:t>
      </w:r>
    </w:p>
    <w:p w14:paraId="571D5E2C" w14:textId="77777777" w:rsidR="00B45AF7" w:rsidRDefault="00000000">
      <w:pPr>
        <w:pStyle w:val="Heading2"/>
        <w:spacing w:before="300"/>
      </w:pPr>
      <w:r>
        <w:t>7.3 Site B: Dr. Presley Killingsworth Garner Graveyard</w:t>
      </w:r>
    </w:p>
    <w:p w14:paraId="1CB2B233" w14:textId="515DA054" w:rsidR="00860D55" w:rsidRDefault="00000000">
      <w:pPr>
        <w:spacing w:after="200"/>
      </w:pPr>
      <w:r>
        <w:t xml:space="preserve">Site B on the USGS map was positively identified through interviews and site visits. Present at this location are graves of </w:t>
      </w:r>
      <w:r>
        <w:rPr>
          <w:b/>
          <w:bCs/>
        </w:rPr>
        <w:t>Dr. Presley Killingsworth Garner (1835-1861)</w:t>
      </w:r>
      <w:r>
        <w:t>, E.I. Thomas, and Susan Garner Thomas from the mid-19th century.</w:t>
      </w:r>
      <w:r w:rsidR="00860D55">
        <w:br w:type="page"/>
      </w:r>
    </w:p>
    <w:p w14:paraId="0FDC90A8" w14:textId="77777777" w:rsidR="00B45AF7" w:rsidRDefault="00B45AF7">
      <w:pPr>
        <w:spacing w:after="200"/>
      </w:pPr>
    </w:p>
    <w:p w14:paraId="0E6B1DCE" w14:textId="71D039C6" w:rsidR="00B45AF7" w:rsidRDefault="00860D55">
      <w:pPr>
        <w:shd w:val="clear" w:color="auto" w:fill="F0F0F0"/>
        <w:spacing w:before="200" w:after="100"/>
        <w:jc w:val="center"/>
      </w:pPr>
      <w:bookmarkStart w:id="1" w:name="_Toc200129425"/>
      <w:r w:rsidRPr="007504E8">
        <w:rPr>
          <w:noProof/>
          <w:sz w:val="20"/>
          <w:szCs w:val="20"/>
        </w:rPr>
        <w:drawing>
          <wp:anchor distT="0" distB="0" distL="114300" distR="114300" simplePos="0" relativeHeight="251663360" behindDoc="0" locked="0" layoutInCell="1" allowOverlap="1" wp14:anchorId="177602A4" wp14:editId="145F1406">
            <wp:simplePos x="0" y="0"/>
            <wp:positionH relativeFrom="column">
              <wp:posOffset>914400</wp:posOffset>
            </wp:positionH>
            <wp:positionV relativeFrom="paragraph">
              <wp:posOffset>-302260</wp:posOffset>
            </wp:positionV>
            <wp:extent cx="4292600" cy="3510915"/>
            <wp:effectExtent l="0" t="0" r="0" b="0"/>
            <wp:wrapTopAndBottom/>
            <wp:docPr id="643696641" name="Picture 17" descr="A gate in the wood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3696641" name="Picture 17" descr="A gate in the woods&#10;&#10;AI-generated content may be incorrect."/>
                    <pic:cNvPicPr>
                      <a:picLocks/>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4292600" cy="35109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
    </w:p>
    <w:p w14:paraId="0E0EE940" w14:textId="77777777" w:rsidR="00867849" w:rsidRDefault="00867849">
      <w:pPr>
        <w:spacing w:after="200"/>
        <w:jc w:val="center"/>
        <w:rPr>
          <w:i/>
          <w:iCs/>
          <w:sz w:val="20"/>
          <w:szCs w:val="20"/>
        </w:rPr>
      </w:pPr>
    </w:p>
    <w:p w14:paraId="3E63220E" w14:textId="3B84A716" w:rsidR="00860D55" w:rsidRDefault="00000000">
      <w:pPr>
        <w:spacing w:after="200"/>
        <w:jc w:val="center"/>
        <w:rPr>
          <w:i/>
          <w:iCs/>
          <w:sz w:val="20"/>
          <w:szCs w:val="20"/>
        </w:rPr>
      </w:pPr>
      <w:r>
        <w:rPr>
          <w:i/>
          <w:iCs/>
          <w:sz w:val="20"/>
          <w:szCs w:val="20"/>
        </w:rPr>
        <w:t xml:space="preserve">Figure </w:t>
      </w:r>
      <w:r w:rsidR="00FA417D">
        <w:rPr>
          <w:i/>
          <w:iCs/>
          <w:sz w:val="20"/>
          <w:szCs w:val="20"/>
        </w:rPr>
        <w:t>10</w:t>
      </w:r>
      <w:r>
        <w:rPr>
          <w:i/>
          <w:iCs/>
          <w:sz w:val="20"/>
          <w:szCs w:val="20"/>
        </w:rPr>
        <w:t>. Presley Killingsworth Garner Graveyard, Gaston NC. Iron fence surrounds cemetery with marble gravestone visible.</w:t>
      </w:r>
      <w:r w:rsidR="00860D55">
        <w:rPr>
          <w:i/>
          <w:iCs/>
          <w:sz w:val="20"/>
          <w:szCs w:val="20"/>
        </w:rPr>
        <w:br w:type="page"/>
      </w:r>
    </w:p>
    <w:p w14:paraId="227CCE35" w14:textId="77777777" w:rsidR="00B45AF7" w:rsidRDefault="00B45AF7">
      <w:pPr>
        <w:spacing w:after="200"/>
        <w:jc w:val="center"/>
      </w:pPr>
    </w:p>
    <w:p w14:paraId="7C1E5217" w14:textId="1E08293F" w:rsidR="00B45AF7" w:rsidRDefault="00860D55">
      <w:pPr>
        <w:shd w:val="clear" w:color="auto" w:fill="F0F0F0"/>
        <w:spacing w:before="200" w:after="100"/>
        <w:jc w:val="center"/>
      </w:pPr>
      <w:r w:rsidRPr="007504E8">
        <w:rPr>
          <w:noProof/>
          <w:sz w:val="20"/>
          <w:szCs w:val="20"/>
        </w:rPr>
        <w:drawing>
          <wp:anchor distT="0" distB="0" distL="114300" distR="114300" simplePos="0" relativeHeight="251665408" behindDoc="0" locked="0" layoutInCell="1" allowOverlap="1" wp14:anchorId="053480F6" wp14:editId="13433543">
            <wp:simplePos x="0" y="0"/>
            <wp:positionH relativeFrom="column">
              <wp:posOffset>-114300</wp:posOffset>
            </wp:positionH>
            <wp:positionV relativeFrom="paragraph">
              <wp:posOffset>-192405</wp:posOffset>
            </wp:positionV>
            <wp:extent cx="4203700" cy="3432810"/>
            <wp:effectExtent l="0" t="0" r="0" b="0"/>
            <wp:wrapTopAndBottom/>
            <wp:docPr id="1084106644" name="Picture 16" descr="A stone with engraved text on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4106644" name="Picture 16" descr="A stone with engraved text on it&#10;&#10;AI-generated content may be incorrect."/>
                    <pic:cNvPicPr>
                      <a:picLocks/>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4203700" cy="3432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4048D9" w14:textId="64E01FD6" w:rsidR="00B45AF7" w:rsidRDefault="00000000">
      <w:pPr>
        <w:spacing w:after="200"/>
        <w:jc w:val="center"/>
      </w:pPr>
      <w:r>
        <w:rPr>
          <w:i/>
          <w:iCs/>
          <w:sz w:val="20"/>
          <w:szCs w:val="20"/>
        </w:rPr>
        <w:t xml:space="preserve">Figure </w:t>
      </w:r>
      <w:r w:rsidR="00FA417D">
        <w:rPr>
          <w:i/>
          <w:iCs/>
          <w:sz w:val="20"/>
          <w:szCs w:val="20"/>
        </w:rPr>
        <w:t>11</w:t>
      </w:r>
      <w:r>
        <w:rPr>
          <w:i/>
          <w:iCs/>
          <w:sz w:val="20"/>
          <w:szCs w:val="20"/>
        </w:rPr>
        <w:t>. Presley Killingsworth Garner (1835-1861) Gravestone, Gaston NC. Inscribed: 'In Memory of Presley Killingsworth Garner / Born [date] / Died April [?] 1861'</w:t>
      </w:r>
    </w:p>
    <w:p w14:paraId="3739ECA7" w14:textId="77777777" w:rsidR="00860D55" w:rsidRDefault="00860D55">
      <w:pPr>
        <w:spacing w:after="200"/>
      </w:pPr>
      <w:r>
        <w:br w:type="page"/>
      </w:r>
    </w:p>
    <w:p w14:paraId="6737767C" w14:textId="51FCBC17" w:rsidR="00860D55" w:rsidRDefault="00000000">
      <w:pPr>
        <w:spacing w:after="200"/>
      </w:pPr>
      <w:r>
        <w:lastRenderedPageBreak/>
        <w:t xml:space="preserve">In his will probated in Northampton County 1861, Dr. P.K. Garner requested that his "body be buried in the graveyard of his brother-in-law E.I. Thomas." </w:t>
      </w:r>
      <w:proofErr w:type="gramStart"/>
      <w:r>
        <w:t>Thus</w:t>
      </w:r>
      <w:proofErr w:type="gramEnd"/>
      <w:r>
        <w:t xml:space="preserve"> this point represents the location of the Thomas property, marked "b" on the Gilmer Map. The site shows evidence of a dwelling: presence of dwelling symbols on older maps, hand-formed bricks in piles suggesting a collapsed dwelling, and tree growth in rectilinear patterns suggesting growth around a once-standing structure.</w:t>
      </w:r>
      <w:r w:rsidR="00860D55">
        <w:br w:type="page"/>
      </w:r>
    </w:p>
    <w:p w14:paraId="67C8A30F" w14:textId="77777777" w:rsidR="00B45AF7" w:rsidRDefault="00B45AF7">
      <w:pPr>
        <w:spacing w:after="200"/>
      </w:pPr>
    </w:p>
    <w:p w14:paraId="5F8559F7" w14:textId="72936BE4" w:rsidR="00962A13" w:rsidRDefault="00962A13" w:rsidP="00962A13">
      <w:pPr>
        <w:spacing w:after="200"/>
        <w:jc w:val="center"/>
      </w:pPr>
      <w:r>
        <w:rPr>
          <w:i/>
          <w:iCs/>
          <w:sz w:val="20"/>
          <w:szCs w:val="20"/>
        </w:rPr>
        <w:t xml:space="preserve">Figure </w:t>
      </w:r>
      <w:r w:rsidR="00867849">
        <w:rPr>
          <w:i/>
          <w:iCs/>
          <w:sz w:val="20"/>
          <w:szCs w:val="20"/>
        </w:rPr>
        <w:t>1</w:t>
      </w:r>
      <w:r w:rsidR="00FA417D">
        <w:rPr>
          <w:i/>
          <w:iCs/>
          <w:sz w:val="20"/>
          <w:szCs w:val="20"/>
        </w:rPr>
        <w:t>2</w:t>
      </w:r>
      <w:r>
        <w:rPr>
          <w:i/>
          <w:iCs/>
          <w:sz w:val="20"/>
          <w:szCs w:val="20"/>
        </w:rPr>
        <w:t>. Detail of Gilmer Map 44 showing Gaston region Garner and allied plantations. Sites labeled: a (Garner), b (Thomas), c (Garner), d (Garner).</w:t>
      </w:r>
    </w:p>
    <w:p w14:paraId="67EBFAC7" w14:textId="42269DB8" w:rsidR="00962A13" w:rsidRDefault="00962A13">
      <w:pPr>
        <w:spacing w:after="200"/>
      </w:pPr>
      <w:r>
        <w:rPr>
          <w:noProof/>
        </w:rPr>
        <w:drawing>
          <wp:anchor distT="0" distB="0" distL="114300" distR="114300" simplePos="0" relativeHeight="251667456" behindDoc="0" locked="0" layoutInCell="1" allowOverlap="1" wp14:anchorId="2307E808" wp14:editId="5B34CA56">
            <wp:simplePos x="0" y="0"/>
            <wp:positionH relativeFrom="column">
              <wp:posOffset>0</wp:posOffset>
            </wp:positionH>
            <wp:positionV relativeFrom="paragraph">
              <wp:posOffset>299525</wp:posOffset>
            </wp:positionV>
            <wp:extent cx="5587313" cy="3617595"/>
            <wp:effectExtent l="0" t="0" r="1270" b="1905"/>
            <wp:wrapNone/>
            <wp:docPr id="701684370" name="Picture 9" descr="A close-up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84370" name="Picture 9" descr="A close-up of a map&#10;&#10;AI-generated content may be incorrect."/>
                    <pic:cNvPicPr>
                      <a:picLocks noRot="1" noChangeAspect="1" noEditPoints="1" noChangeArrowheads="1" noChangeShapeType="1" noCrop="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616965" cy="3636794"/>
                    </a:xfrm>
                    <a:prstGeom prst="rect">
                      <a:avLst/>
                    </a:prstGeom>
                    <a:noFill/>
                  </pic:spPr>
                </pic:pic>
              </a:graphicData>
            </a:graphic>
            <wp14:sizeRelH relativeFrom="margin">
              <wp14:pctWidth>0</wp14:pctWidth>
            </wp14:sizeRelH>
            <wp14:sizeRelV relativeFrom="margin">
              <wp14:pctHeight>0</wp14:pctHeight>
            </wp14:sizeRelV>
          </wp:anchor>
        </w:drawing>
      </w:r>
    </w:p>
    <w:p w14:paraId="61A1E4A9" w14:textId="1E7B39AC" w:rsidR="00962A13" w:rsidRDefault="00962A13">
      <w:pPr>
        <w:spacing w:after="200"/>
        <w:jc w:val="center"/>
        <w:rPr>
          <w:i/>
          <w:iCs/>
          <w:sz w:val="20"/>
          <w:szCs w:val="20"/>
        </w:rPr>
      </w:pPr>
      <w:r>
        <w:rPr>
          <w:noProof/>
        </w:rPr>
        <mc:AlternateContent>
          <mc:Choice Requires="wps">
            <w:drawing>
              <wp:anchor distT="0" distB="0" distL="114300" distR="114300" simplePos="0" relativeHeight="251668480" behindDoc="0" locked="0" layoutInCell="1" allowOverlap="1" wp14:anchorId="73FEFB43" wp14:editId="1601B379">
                <wp:simplePos x="0" y="0"/>
                <wp:positionH relativeFrom="column">
                  <wp:posOffset>2172970</wp:posOffset>
                </wp:positionH>
                <wp:positionV relativeFrom="paragraph">
                  <wp:posOffset>2019935</wp:posOffset>
                </wp:positionV>
                <wp:extent cx="240985" cy="283622"/>
                <wp:effectExtent l="0" t="0" r="0" b="0"/>
                <wp:wrapNone/>
                <wp:docPr id="299066046" name="Text Box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Rot="1" noChangeAspect="1" noEditPoints="1" noChangeArrowheads="1" noChangeShapeType="1" noTextEdit="1"/>
                      </wps:cNvSpPr>
                      <wps:spPr bwMode="auto">
                        <a:xfrm>
                          <a:off x="0" y="0"/>
                          <a:ext cx="240985" cy="283622"/>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5A782" w14:textId="77777777" w:rsidR="00962A13" w:rsidRPr="002A06F4" w:rsidRDefault="00962A13" w:rsidP="00962A13">
                            <w:pPr>
                              <w:autoSpaceDE w:val="0"/>
                              <w:autoSpaceDN w:val="0"/>
                              <w:adjustRightInd w:val="0"/>
                              <w:rPr>
                                <w:rFonts w:ascii="Arial" w:hAnsi="Arial" w:cs="Arial"/>
                                <w:color w:val="000000"/>
                                <w:sz w:val="28"/>
                                <w:szCs w:val="36"/>
                              </w:rPr>
                            </w:pPr>
                            <w:r w:rsidRPr="002A06F4">
                              <w:rPr>
                                <w:rFonts w:ascii="Arial" w:hAnsi="Arial" w:cs="Arial"/>
                                <w:color w:val="000000"/>
                                <w:sz w:val="28"/>
                                <w:szCs w:val="36"/>
                              </w:rPr>
                              <w:t>a</w:t>
                            </w:r>
                          </w:p>
                        </w:txbxContent>
                      </wps:txbx>
                      <wps:bodyPr rot="0" vert="horz" wrap="square" lIns="70802" tIns="35401" rIns="70802" bIns="35401" anchor="t" anchorCtr="0" upright="1">
                        <a:noAutofit/>
                      </wps:bodyPr>
                    </wps:wsp>
                  </a:graphicData>
                </a:graphic>
              </wp:anchor>
            </w:drawing>
          </mc:Choice>
          <mc:Fallback>
            <w:pict>
              <v:shapetype w14:anchorId="73FEFB43" id="_x0000_t202" coordsize="21600,21600" o:spt="202" path="m,l,21600r21600,l21600,xe">
                <v:stroke joinstyle="miter"/>
                <v:path gradientshapeok="t" o:connecttype="rect"/>
              </v:shapetype>
              <v:shape id="Text Box 12" o:spid="_x0000_s1026" type="#_x0000_t202" style="position:absolute;left:0;text-align:left;margin-left:171.1pt;margin-top:159.05pt;width:19pt;height:22.3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" filled="f" fillcolor="#bbe0e3" stroked="f">
                <o:lock v:ext="edit" rotation="t" aspectratio="t" verticies="t" text="t" shapetype="t"/>
                <v:textbox inset="1.96672mm,.98336mm,1.96672mm,.98336mm">
                  <w:txbxContent>
                    <w:p w14:paraId="5AF5A782" w14:textId="77777777" w:rsidR="00962A13" w:rsidRPr="002A06F4" w:rsidRDefault="00962A13" w:rsidP="00962A13">
                      <w:pPr>
                        <w:autoSpaceDE w:val="0"/>
                        <w:autoSpaceDN w:val="0"/>
                        <w:adjustRightInd w:val="0"/>
                        <w:rPr>
                          <w:rFonts w:ascii="Arial" w:hAnsi="Arial" w:cs="Arial"/>
                          <w:color w:val="000000"/>
                          <w:sz w:val="28"/>
                          <w:szCs w:val="36"/>
                        </w:rPr>
                      </w:pPr>
                      <w:r w:rsidRPr="002A06F4">
                        <w:rPr>
                          <w:rFonts w:ascii="Arial" w:hAnsi="Arial" w:cs="Arial"/>
                          <w:color w:val="000000"/>
                          <w:sz w:val="28"/>
                          <w:szCs w:val="36"/>
                        </w:rPr>
                        <w:t>a</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76531D0F" wp14:editId="5A4ED996">
                <wp:simplePos x="0" y="0"/>
                <wp:positionH relativeFrom="column">
                  <wp:posOffset>2954020</wp:posOffset>
                </wp:positionH>
                <wp:positionV relativeFrom="paragraph">
                  <wp:posOffset>3290570</wp:posOffset>
                </wp:positionV>
                <wp:extent cx="240985" cy="284976"/>
                <wp:effectExtent l="0" t="0" r="0" b="0"/>
                <wp:wrapNone/>
                <wp:docPr id="845147556" name="Text Box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Rot="1" noChangeAspect="1" noEditPoints="1" noChangeArrowheads="1" noChangeShapeType="1" noTextEdit="1"/>
                      </wps:cNvSpPr>
                      <wps:spPr bwMode="auto">
                        <a:xfrm>
                          <a:off x="0" y="0"/>
                          <a:ext cx="240985" cy="284976"/>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81FD6" w14:textId="77777777" w:rsidR="00962A13" w:rsidRPr="002A06F4" w:rsidRDefault="00962A13" w:rsidP="00962A13">
                            <w:pPr>
                              <w:autoSpaceDE w:val="0"/>
                              <w:autoSpaceDN w:val="0"/>
                              <w:adjustRightInd w:val="0"/>
                              <w:rPr>
                                <w:rFonts w:ascii="Arial" w:hAnsi="Arial" w:cs="Arial"/>
                                <w:color w:val="000000"/>
                                <w:sz w:val="28"/>
                                <w:szCs w:val="36"/>
                              </w:rPr>
                            </w:pPr>
                            <w:r w:rsidRPr="002A06F4">
                              <w:rPr>
                                <w:rFonts w:ascii="Arial" w:hAnsi="Arial" w:cs="Arial"/>
                                <w:color w:val="000000"/>
                                <w:sz w:val="28"/>
                                <w:szCs w:val="36"/>
                              </w:rPr>
                              <w:t>b</w:t>
                            </w:r>
                          </w:p>
                        </w:txbxContent>
                      </wps:txbx>
                      <wps:bodyPr rot="0" vert="horz" wrap="square" lIns="70802" tIns="35401" rIns="70802" bIns="35401" anchor="t" anchorCtr="0" upright="1">
                        <a:noAutofit/>
                      </wps:bodyPr>
                    </wps:wsp>
                  </a:graphicData>
                </a:graphic>
              </wp:anchor>
            </w:drawing>
          </mc:Choice>
          <mc:Fallback>
            <w:pict>
              <v:shape w14:anchorId="76531D0F" id="Text Box 13" o:spid="_x0000_s1027" type="#_x0000_t202" style="position:absolute;left:0;text-align:left;margin-left:232.6pt;margin-top:259.1pt;width:19pt;height:22.4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" filled="f" fillcolor="#bbe0e3" stroked="f">
                <o:lock v:ext="edit" rotation="t" aspectratio="t" verticies="t" text="t" shapetype="t"/>
                <v:textbox inset="1.96672mm,.98336mm,1.96672mm,.98336mm">
                  <w:txbxContent>
                    <w:p w14:paraId="1D281FD6" w14:textId="77777777" w:rsidR="00962A13" w:rsidRPr="002A06F4" w:rsidRDefault="00962A13" w:rsidP="00962A13">
                      <w:pPr>
                        <w:autoSpaceDE w:val="0"/>
                        <w:autoSpaceDN w:val="0"/>
                        <w:adjustRightInd w:val="0"/>
                        <w:rPr>
                          <w:rFonts w:ascii="Arial" w:hAnsi="Arial" w:cs="Arial"/>
                          <w:color w:val="000000"/>
                          <w:sz w:val="28"/>
                          <w:szCs w:val="36"/>
                        </w:rPr>
                      </w:pPr>
                      <w:r w:rsidRPr="002A06F4">
                        <w:rPr>
                          <w:rFonts w:ascii="Arial" w:hAnsi="Arial" w:cs="Arial"/>
                          <w:color w:val="000000"/>
                          <w:sz w:val="28"/>
                          <w:szCs w:val="36"/>
                        </w:rPr>
                        <w:t>b</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18BA6B98" wp14:editId="1DFE24EA">
                <wp:simplePos x="0" y="0"/>
                <wp:positionH relativeFrom="column">
                  <wp:posOffset>4253230</wp:posOffset>
                </wp:positionH>
                <wp:positionV relativeFrom="paragraph">
                  <wp:posOffset>3350260</wp:posOffset>
                </wp:positionV>
                <wp:extent cx="231508" cy="284299"/>
                <wp:effectExtent l="0" t="0" r="0" b="0"/>
                <wp:wrapNone/>
                <wp:docPr id="264732067" name="Text Box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Rot="1" noChangeAspect="1" noEditPoints="1" noChangeArrowheads="1" noChangeShapeType="1" noTextEdit="1"/>
                      </wps:cNvSpPr>
                      <wps:spPr bwMode="auto">
                        <a:xfrm>
                          <a:off x="0" y="0"/>
                          <a:ext cx="231508" cy="284299"/>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5A2704" w14:textId="77777777" w:rsidR="00962A13" w:rsidRPr="002A06F4" w:rsidRDefault="00962A13" w:rsidP="00962A13">
                            <w:pPr>
                              <w:autoSpaceDE w:val="0"/>
                              <w:autoSpaceDN w:val="0"/>
                              <w:adjustRightInd w:val="0"/>
                              <w:rPr>
                                <w:rFonts w:ascii="Arial" w:hAnsi="Arial" w:cs="Arial"/>
                                <w:color w:val="000000"/>
                                <w:sz w:val="28"/>
                                <w:szCs w:val="36"/>
                              </w:rPr>
                            </w:pPr>
                            <w:r w:rsidRPr="002A06F4">
                              <w:rPr>
                                <w:rFonts w:ascii="Arial" w:hAnsi="Arial" w:cs="Arial"/>
                                <w:color w:val="000000"/>
                                <w:sz w:val="28"/>
                                <w:szCs w:val="36"/>
                              </w:rPr>
                              <w:t>c</w:t>
                            </w:r>
                          </w:p>
                        </w:txbxContent>
                      </wps:txbx>
                      <wps:bodyPr rot="0" vert="horz" wrap="square" lIns="70802" tIns="35401" rIns="70802" bIns="35401" anchor="t" anchorCtr="0" upright="1">
                        <a:noAutofit/>
                      </wps:bodyPr>
                    </wps:wsp>
                  </a:graphicData>
                </a:graphic>
              </wp:anchor>
            </w:drawing>
          </mc:Choice>
          <mc:Fallback>
            <w:pict>
              <v:shape w14:anchorId="18BA6B98" id="Text Box 14" o:spid="_x0000_s1028" type="#_x0000_t202" style="position:absolute;left:0;text-align:left;margin-left:334.9pt;margin-top:263.8pt;width:18.25pt;height:22.4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" filled="f" fillcolor="#bbe0e3" stroked="f">
                <o:lock v:ext="edit" rotation="t" aspectratio="t" verticies="t" text="t" shapetype="t"/>
                <v:textbox inset="1.96672mm,.98336mm,1.96672mm,.98336mm">
                  <w:txbxContent>
                    <w:p w14:paraId="275A2704" w14:textId="77777777" w:rsidR="00962A13" w:rsidRPr="002A06F4" w:rsidRDefault="00962A13" w:rsidP="00962A13">
                      <w:pPr>
                        <w:autoSpaceDE w:val="0"/>
                        <w:autoSpaceDN w:val="0"/>
                        <w:adjustRightInd w:val="0"/>
                        <w:rPr>
                          <w:rFonts w:ascii="Arial" w:hAnsi="Arial" w:cs="Arial"/>
                          <w:color w:val="000000"/>
                          <w:sz w:val="28"/>
                          <w:szCs w:val="36"/>
                        </w:rPr>
                      </w:pPr>
                      <w:r w:rsidRPr="002A06F4">
                        <w:rPr>
                          <w:rFonts w:ascii="Arial" w:hAnsi="Arial" w:cs="Arial"/>
                          <w:color w:val="000000"/>
                          <w:sz w:val="28"/>
                          <w:szCs w:val="36"/>
                        </w:rPr>
                        <w:t>c</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1D723D18" wp14:editId="39DADB2F">
                <wp:simplePos x="0" y="0"/>
                <wp:positionH relativeFrom="column">
                  <wp:posOffset>4667250</wp:posOffset>
                </wp:positionH>
                <wp:positionV relativeFrom="paragraph">
                  <wp:posOffset>2168525</wp:posOffset>
                </wp:positionV>
                <wp:extent cx="240985" cy="284976"/>
                <wp:effectExtent l="0" t="0" r="0" b="0"/>
                <wp:wrapNone/>
                <wp:docPr id="1926960303" name="Text Box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Rot="1" noChangeAspect="1" noEditPoints="1" noChangeArrowheads="1" noChangeShapeType="1" noTextEdit="1"/>
                      </wps:cNvSpPr>
                      <wps:spPr bwMode="auto">
                        <a:xfrm>
                          <a:off x="0" y="0"/>
                          <a:ext cx="240985" cy="284976"/>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9788DD" w14:textId="77777777" w:rsidR="00962A13" w:rsidRPr="002A06F4" w:rsidRDefault="00962A13" w:rsidP="00962A13">
                            <w:pPr>
                              <w:autoSpaceDE w:val="0"/>
                              <w:autoSpaceDN w:val="0"/>
                              <w:adjustRightInd w:val="0"/>
                              <w:rPr>
                                <w:rFonts w:ascii="Arial" w:hAnsi="Arial" w:cs="Arial"/>
                                <w:color w:val="000000"/>
                                <w:sz w:val="28"/>
                                <w:szCs w:val="36"/>
                              </w:rPr>
                            </w:pPr>
                            <w:r w:rsidRPr="002A06F4">
                              <w:rPr>
                                <w:rFonts w:ascii="Arial" w:hAnsi="Arial" w:cs="Arial"/>
                                <w:color w:val="000000"/>
                                <w:sz w:val="28"/>
                                <w:szCs w:val="36"/>
                              </w:rPr>
                              <w:t>d</w:t>
                            </w:r>
                          </w:p>
                        </w:txbxContent>
                      </wps:txbx>
                      <wps:bodyPr rot="0" vert="horz" wrap="square" lIns="70802" tIns="35401" rIns="70802" bIns="35401" anchor="t" anchorCtr="0" upright="1">
                        <a:noAutofit/>
                      </wps:bodyPr>
                    </wps:wsp>
                  </a:graphicData>
                </a:graphic>
              </wp:anchor>
            </w:drawing>
          </mc:Choice>
          <mc:Fallback>
            <w:pict>
              <v:shape w14:anchorId="1D723D18" id="Text Box 15" o:spid="_x0000_s1029" type="#_x0000_t202" style="position:absolute;left:0;text-align:left;margin-left:367.5pt;margin-top:170.75pt;width:19pt;height:22.4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" filled="f" fillcolor="#bbe0e3" stroked="f">
                <o:lock v:ext="edit" rotation="t" aspectratio="t" verticies="t" text="t" shapetype="t"/>
                <v:textbox inset="1.96672mm,.98336mm,1.96672mm,.98336mm">
                  <w:txbxContent>
                    <w:p w14:paraId="489788DD" w14:textId="77777777" w:rsidR="00962A13" w:rsidRPr="002A06F4" w:rsidRDefault="00962A13" w:rsidP="00962A13">
                      <w:pPr>
                        <w:autoSpaceDE w:val="0"/>
                        <w:autoSpaceDN w:val="0"/>
                        <w:adjustRightInd w:val="0"/>
                        <w:rPr>
                          <w:rFonts w:ascii="Arial" w:hAnsi="Arial" w:cs="Arial"/>
                          <w:color w:val="000000"/>
                          <w:sz w:val="28"/>
                          <w:szCs w:val="36"/>
                        </w:rPr>
                      </w:pPr>
                      <w:r w:rsidRPr="002A06F4">
                        <w:rPr>
                          <w:rFonts w:ascii="Arial" w:hAnsi="Arial" w:cs="Arial"/>
                          <w:color w:val="000000"/>
                          <w:sz w:val="28"/>
                          <w:szCs w:val="36"/>
                        </w:rPr>
                        <w:t>d</w:t>
                      </w:r>
                    </w:p>
                  </w:txbxContent>
                </v:textbox>
              </v:shape>
            </w:pict>
          </mc:Fallback>
        </mc:AlternateContent>
      </w:r>
    </w:p>
    <w:p w14:paraId="4242D28C" w14:textId="46E6F64C" w:rsidR="00962A13" w:rsidRDefault="00962A13" w:rsidP="00962A13">
      <w:pPr>
        <w:spacing w:after="200"/>
        <w:jc w:val="center"/>
        <w:rPr>
          <w:i/>
          <w:iCs/>
          <w:sz w:val="20"/>
          <w:szCs w:val="20"/>
        </w:rPr>
      </w:pPr>
      <w:r>
        <w:rPr>
          <w:i/>
          <w:iCs/>
          <w:sz w:val="20"/>
          <w:szCs w:val="20"/>
        </w:rPr>
        <w:br w:type="page"/>
      </w:r>
    </w:p>
    <w:p w14:paraId="02D9912B" w14:textId="67E0F047" w:rsidR="00B45AF7" w:rsidRDefault="00000000">
      <w:pPr>
        <w:spacing w:after="200"/>
      </w:pPr>
      <w:r>
        <w:rPr>
          <w:b/>
          <w:bCs/>
        </w:rPr>
        <w:lastRenderedPageBreak/>
        <w:t xml:space="preserve">Significance: </w:t>
      </w:r>
      <w:r>
        <w:t xml:space="preserve">The existence of Dr. </w:t>
      </w:r>
      <w:r>
        <w:rPr>
          <w:b/>
          <w:bCs/>
        </w:rPr>
        <w:t>Presley</w:t>
      </w:r>
      <w:r>
        <w:t xml:space="preserve"> Killingsworth Garner—grandson of Rev. William Garner Sr.—confirms that the name "Presley" was honored within the direct Garner line. This strongly supports the family connection to Presley Garner (1757-1837) of South Carolina, who witnessed Samuel Garner's deeds and signed the 1787 Greensville partition petition.</w:t>
      </w:r>
    </w:p>
    <w:p w14:paraId="6FA2BD6A" w14:textId="77777777" w:rsidR="00B45AF7" w:rsidRDefault="00000000">
      <w:pPr>
        <w:pStyle w:val="Heading2"/>
      </w:pPr>
      <w:r>
        <w:t>7.4 Site C: The 1825 James Garner Manor House</w:t>
      </w:r>
    </w:p>
    <w:p w14:paraId="51497E73" w14:textId="77777777" w:rsidR="00B45AF7" w:rsidRDefault="00000000">
      <w:pPr>
        <w:spacing w:after="200"/>
      </w:pPr>
      <w:r>
        <w:t xml:space="preserve">Site C, located off Hwy 48 approximately 1.25 miles north of Gaston, was confirmed as a Garner plantation through an inscription in the chimney masonry: </w:t>
      </w:r>
      <w:r>
        <w:rPr>
          <w:b/>
          <w:bCs/>
        </w:rPr>
        <w:t>"James Garner built 1825."</w:t>
      </w:r>
      <w:r>
        <w:t xml:space="preserve"> The house was pushed down and buried in the early 1990s, but photographs were taken prior to demolition.</w:t>
      </w:r>
    </w:p>
    <w:p w14:paraId="0B84E49C" w14:textId="40FC4898" w:rsidR="00962A13" w:rsidRDefault="00000000">
      <w:pPr>
        <w:spacing w:after="200"/>
      </w:pPr>
      <w:r>
        <w:t>The present owner of the property showed the author the house site and the graveyard (approximately 0.5 miles off highway) and confirmed that the property was the site of an old Garner "Big House." The cemetery was overgrown severely; several Garner graves were found supporting that the site was occupied by the Garners during the late 18th century.</w:t>
      </w:r>
      <w:r w:rsidR="00962A13">
        <w:br w:type="page"/>
      </w:r>
    </w:p>
    <w:p w14:paraId="0442FE8E" w14:textId="74E06707" w:rsidR="00B45AF7" w:rsidRDefault="00962A13" w:rsidP="00962A13">
      <w:pPr>
        <w:shd w:val="clear" w:color="auto" w:fill="F0F0F0"/>
        <w:spacing w:before="200" w:after="100"/>
      </w:pPr>
      <w:r w:rsidRPr="007504E8">
        <w:rPr>
          <w:noProof/>
        </w:rPr>
        <w:lastRenderedPageBreak/>
        <w:drawing>
          <wp:anchor distT="0" distB="0" distL="114300" distR="114300" simplePos="0" relativeHeight="251673600" behindDoc="0" locked="0" layoutInCell="1" allowOverlap="1" wp14:anchorId="0DCCF89B" wp14:editId="0B6A1C0B">
            <wp:simplePos x="0" y="0"/>
            <wp:positionH relativeFrom="column">
              <wp:posOffset>-139700</wp:posOffset>
            </wp:positionH>
            <wp:positionV relativeFrom="paragraph">
              <wp:posOffset>-302260</wp:posOffset>
            </wp:positionV>
            <wp:extent cx="3937000" cy="3554095"/>
            <wp:effectExtent l="0" t="0" r="0" b="0"/>
            <wp:wrapTopAndBottom/>
            <wp:docPr id="106366855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37000" cy="3554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2C44D0" w14:textId="1B061574" w:rsidR="00962A13" w:rsidRDefault="00000000">
      <w:pPr>
        <w:spacing w:after="200"/>
        <w:jc w:val="center"/>
        <w:rPr>
          <w:i/>
          <w:iCs/>
          <w:sz w:val="20"/>
          <w:szCs w:val="20"/>
        </w:rPr>
      </w:pPr>
      <w:r>
        <w:rPr>
          <w:i/>
          <w:iCs/>
          <w:sz w:val="20"/>
          <w:szCs w:val="20"/>
        </w:rPr>
        <w:t xml:space="preserve">Figure </w:t>
      </w:r>
      <w:r w:rsidR="00867849">
        <w:rPr>
          <w:i/>
          <w:iCs/>
          <w:sz w:val="20"/>
          <w:szCs w:val="20"/>
        </w:rPr>
        <w:t>1</w:t>
      </w:r>
      <w:r w:rsidR="00FA417D">
        <w:rPr>
          <w:i/>
          <w:iCs/>
          <w:sz w:val="20"/>
          <w:szCs w:val="20"/>
        </w:rPr>
        <w:t>3</w:t>
      </w:r>
      <w:r>
        <w:rPr>
          <w:i/>
          <w:iCs/>
          <w:sz w:val="20"/>
          <w:szCs w:val="20"/>
        </w:rPr>
        <w:t>. East Gaston Garner Plantation USGS Site B and USGS Site C Cemeteries. Shows locations of Dr P K Garner and Captain E I Thomas Cemetery at Gilmer Map Site, and Gilmer Map Garner Site 'Built 1825' Cemetery Extant.</w:t>
      </w:r>
      <w:r w:rsidR="00962A13">
        <w:rPr>
          <w:i/>
          <w:iCs/>
          <w:sz w:val="20"/>
          <w:szCs w:val="20"/>
        </w:rPr>
        <w:br w:type="page"/>
      </w:r>
    </w:p>
    <w:p w14:paraId="36CA5177" w14:textId="77777777" w:rsidR="00B45AF7" w:rsidRDefault="00B45AF7">
      <w:pPr>
        <w:spacing w:after="200"/>
        <w:jc w:val="center"/>
      </w:pPr>
    </w:p>
    <w:p w14:paraId="4C1FC4F7" w14:textId="6D6D161F" w:rsidR="00962A13" w:rsidRDefault="00D23D85">
      <w:pPr>
        <w:spacing w:after="200"/>
        <w:jc w:val="center"/>
        <w:rPr>
          <w:i/>
          <w:iCs/>
        </w:rPr>
      </w:pPr>
      <w:r w:rsidRPr="007504E8">
        <w:rPr>
          <w:noProof/>
          <w:sz w:val="20"/>
          <w:szCs w:val="20"/>
        </w:rPr>
        <w:drawing>
          <wp:anchor distT="0" distB="0" distL="114300" distR="114300" simplePos="0" relativeHeight="251675648" behindDoc="0" locked="0" layoutInCell="1" allowOverlap="1" wp14:anchorId="0CF684AC" wp14:editId="6BA605AE">
            <wp:simplePos x="0" y="0"/>
            <wp:positionH relativeFrom="column">
              <wp:posOffset>0</wp:posOffset>
            </wp:positionH>
            <wp:positionV relativeFrom="paragraph">
              <wp:posOffset>296545</wp:posOffset>
            </wp:positionV>
            <wp:extent cx="4737100" cy="3188970"/>
            <wp:effectExtent l="0" t="0" r="0" b="0"/>
            <wp:wrapTopAndBottom/>
            <wp:docPr id="2073588703" name="Picture 5" descr="A dirt road with grass and trees in the backgroun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3588703" name="Picture 5" descr="A dirt road with grass and trees in the background&#10;&#10;AI-generated content may be incorrect."/>
                    <pic:cNvPicPr>
                      <a:picLocks/>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4737100" cy="3188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850D4A" w14:textId="77777777" w:rsidR="00962A13" w:rsidRDefault="00962A13">
      <w:pPr>
        <w:spacing w:after="200"/>
        <w:jc w:val="center"/>
        <w:rPr>
          <w:i/>
          <w:iCs/>
        </w:rPr>
      </w:pPr>
    </w:p>
    <w:p w14:paraId="5E179E08" w14:textId="77777777" w:rsidR="00962A13" w:rsidRDefault="00962A13">
      <w:pPr>
        <w:spacing w:after="200"/>
        <w:jc w:val="center"/>
        <w:rPr>
          <w:i/>
          <w:iCs/>
        </w:rPr>
      </w:pPr>
    </w:p>
    <w:p w14:paraId="2A4D20F9" w14:textId="4E6EA670" w:rsidR="00962A13" w:rsidRDefault="00000000">
      <w:pPr>
        <w:spacing w:after="200"/>
        <w:jc w:val="center"/>
        <w:rPr>
          <w:i/>
          <w:iCs/>
          <w:sz w:val="20"/>
          <w:szCs w:val="20"/>
        </w:rPr>
      </w:pPr>
      <w:r>
        <w:rPr>
          <w:i/>
          <w:iCs/>
          <w:sz w:val="20"/>
          <w:szCs w:val="20"/>
        </w:rPr>
        <w:t xml:space="preserve">Figure </w:t>
      </w:r>
      <w:r w:rsidR="00867849">
        <w:rPr>
          <w:i/>
          <w:iCs/>
          <w:sz w:val="20"/>
          <w:szCs w:val="20"/>
        </w:rPr>
        <w:t>1</w:t>
      </w:r>
      <w:r w:rsidR="00FA417D">
        <w:rPr>
          <w:i/>
          <w:iCs/>
          <w:sz w:val="20"/>
          <w:szCs w:val="20"/>
        </w:rPr>
        <w:t>4</w:t>
      </w:r>
      <w:r>
        <w:rPr>
          <w:i/>
          <w:iCs/>
          <w:sz w:val="20"/>
          <w:szCs w:val="20"/>
        </w:rPr>
        <w:t>. Site of 1825 Garner Manor House site and Graveyard. View from road showing field with tree line marking cemetery location.</w:t>
      </w:r>
      <w:r w:rsidR="00962A13">
        <w:rPr>
          <w:i/>
          <w:iCs/>
          <w:sz w:val="20"/>
          <w:szCs w:val="20"/>
        </w:rPr>
        <w:br w:type="page"/>
      </w:r>
    </w:p>
    <w:p w14:paraId="0F4E82C6" w14:textId="77777777" w:rsidR="00B45AF7" w:rsidRDefault="00B45AF7">
      <w:pPr>
        <w:spacing w:after="200"/>
        <w:jc w:val="center"/>
      </w:pPr>
    </w:p>
    <w:p w14:paraId="7DEA9A51" w14:textId="77777777" w:rsidR="00867849" w:rsidRDefault="00C60B8F">
      <w:pPr>
        <w:spacing w:after="200"/>
        <w:jc w:val="center"/>
        <w:rPr>
          <w:i/>
          <w:iCs/>
          <w:sz w:val="20"/>
          <w:szCs w:val="20"/>
        </w:rPr>
      </w:pPr>
      <w:r w:rsidRPr="007504E8">
        <w:rPr>
          <w:noProof/>
          <w:sz w:val="20"/>
          <w:szCs w:val="20"/>
        </w:rPr>
        <w:drawing>
          <wp:inline distT="0" distB="0" distL="0" distR="0" wp14:anchorId="50245600" wp14:editId="3231BCCA">
            <wp:extent cx="3824605" cy="5251450"/>
            <wp:effectExtent l="0" t="0" r="0" b="0"/>
            <wp:docPr id="16" name="Picture 12" descr="A tombstone in the middle of a fores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2" descr="A tombstone in the middle of a forest&#10;&#10;AI-generated content may be incorrect."/>
                    <pic:cNvPicPr>
                      <a:picLocks/>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3824605" cy="5251450"/>
                    </a:xfrm>
                    <a:prstGeom prst="rect">
                      <a:avLst/>
                    </a:prstGeom>
                    <a:noFill/>
                    <a:ln>
                      <a:noFill/>
                    </a:ln>
                  </pic:spPr>
                </pic:pic>
              </a:graphicData>
            </a:graphic>
          </wp:inline>
        </w:drawing>
      </w:r>
    </w:p>
    <w:p w14:paraId="710CED35" w14:textId="7B76102B" w:rsidR="00B45AF7" w:rsidRDefault="00000000">
      <w:pPr>
        <w:spacing w:after="200"/>
        <w:jc w:val="center"/>
      </w:pPr>
      <w:r>
        <w:rPr>
          <w:i/>
          <w:iCs/>
          <w:sz w:val="20"/>
          <w:szCs w:val="20"/>
        </w:rPr>
        <w:t xml:space="preserve">Figure </w:t>
      </w:r>
      <w:r w:rsidR="00867849">
        <w:rPr>
          <w:i/>
          <w:iCs/>
          <w:sz w:val="20"/>
          <w:szCs w:val="20"/>
        </w:rPr>
        <w:t>1</w:t>
      </w:r>
      <w:r w:rsidR="00FA417D">
        <w:rPr>
          <w:i/>
          <w:iCs/>
          <w:sz w:val="20"/>
          <w:szCs w:val="20"/>
        </w:rPr>
        <w:t>5</w:t>
      </w:r>
      <w:r>
        <w:rPr>
          <w:i/>
          <w:iCs/>
          <w:sz w:val="20"/>
          <w:szCs w:val="20"/>
        </w:rPr>
        <w:t>. Henry Garner Gravestone uncovered during visit to USGS Site C. Inscribed: 'HENRY GARNER / Born Jan 10</w:t>
      </w:r>
      <w:proofErr w:type="gramStart"/>
      <w:r>
        <w:rPr>
          <w:i/>
          <w:iCs/>
          <w:sz w:val="20"/>
          <w:szCs w:val="20"/>
        </w:rPr>
        <w:t xml:space="preserve"> 1807</w:t>
      </w:r>
      <w:proofErr w:type="gramEnd"/>
      <w:r>
        <w:rPr>
          <w:i/>
          <w:iCs/>
          <w:sz w:val="20"/>
          <w:szCs w:val="20"/>
        </w:rPr>
        <w:t xml:space="preserve"> / Died June 26, 1879 / May the Resurrection Find Thee on the Bosom of thy God'</w:t>
      </w:r>
    </w:p>
    <w:p w14:paraId="4DC69B50" w14:textId="77777777" w:rsidR="00962A13" w:rsidRDefault="00962A13">
      <w:pPr>
        <w:pStyle w:val="Heading3"/>
      </w:pPr>
      <w:r>
        <w:br w:type="page"/>
      </w:r>
    </w:p>
    <w:p w14:paraId="17F50238" w14:textId="3C3EBC32" w:rsidR="00B45AF7" w:rsidRDefault="00000000">
      <w:pPr>
        <w:pStyle w:val="Heading3"/>
      </w:pPr>
      <w:r>
        <w:lastRenderedPageBreak/>
        <w:t>Identity of James Garner</w:t>
      </w:r>
    </w:p>
    <w:p w14:paraId="2D62CA7A" w14:textId="77777777" w:rsidR="00B45AF7" w:rsidRDefault="00000000">
      <w:pPr>
        <w:spacing w:after="200"/>
      </w:pPr>
      <w:r>
        <w:t xml:space="preserve">Deed records confirm that the James Garner who built this house was </w:t>
      </w:r>
      <w:r>
        <w:rPr>
          <w:b/>
          <w:bCs/>
        </w:rPr>
        <w:t>James M Garner</w:t>
      </w:r>
      <w:r>
        <w:t xml:space="preserve">, son of John Garner and </w:t>
      </w:r>
      <w:r>
        <w:rPr>
          <w:b/>
          <w:bCs/>
        </w:rPr>
        <w:t>grandson of Rev. William Garner Sr.</w:t>
      </w:r>
      <w:r>
        <w:t xml:space="preserve"> The 1848 estate division of John Garner (Northampton Deed Book 33, Page 87) identifies his children as Henry, James M, Richard H, and Thomas J Garner.</w:t>
      </w:r>
    </w:p>
    <w:p w14:paraId="41FE83A3" w14:textId="77777777" w:rsidR="00B45AF7" w:rsidRDefault="00000000">
      <w:pPr>
        <w:spacing w:after="200"/>
      </w:pPr>
      <w:r>
        <w:t>James M Garner's deed trail confirms his activity in the Gaston area:</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1946"/>
        <w:gridCol w:w="4795"/>
        <w:gridCol w:w="2283"/>
      </w:tblGrid>
      <w:tr w:rsidR="00B45AF7" w14:paraId="2B84CFAA" w14:textId="77777777">
        <w:tblPrEx>
          <w:tblCellMar>
            <w:top w:w="0" w:type="dxa"/>
            <w:bottom w:w="0" w:type="dxa"/>
          </w:tblCellMar>
        </w:tblPrEx>
        <w:tc>
          <w:tcPr>
            <w:tcW w:w="2000" w:type="dxa"/>
            <w:tcBorders>
              <w:top w:val="single" w:sz="1" w:space="0" w:color="999999"/>
              <w:left w:val="single" w:sz="1" w:space="0" w:color="999999"/>
              <w:bottom w:val="single" w:sz="1" w:space="0" w:color="999999"/>
              <w:right w:val="single" w:sz="1" w:space="0" w:color="999999"/>
            </w:tcBorders>
            <w:shd w:val="clear" w:color="auto" w:fill="D5E8F0"/>
          </w:tcPr>
          <w:p w14:paraId="5C0CCB78" w14:textId="77777777" w:rsidR="00B45AF7" w:rsidRDefault="00000000">
            <w:r>
              <w:rPr>
                <w:b/>
                <w:bCs/>
                <w:sz w:val="22"/>
                <w:szCs w:val="22"/>
              </w:rPr>
              <w:t>Date</w:t>
            </w:r>
          </w:p>
        </w:tc>
        <w:tc>
          <w:tcPr>
            <w:tcW w:w="5000" w:type="dxa"/>
            <w:tcBorders>
              <w:top w:val="single" w:sz="1" w:space="0" w:color="999999"/>
              <w:left w:val="single" w:sz="1" w:space="0" w:color="999999"/>
              <w:bottom w:val="single" w:sz="1" w:space="0" w:color="999999"/>
              <w:right w:val="single" w:sz="1" w:space="0" w:color="999999"/>
            </w:tcBorders>
            <w:shd w:val="clear" w:color="auto" w:fill="D5E8F0"/>
          </w:tcPr>
          <w:p w14:paraId="71E6B0D4" w14:textId="77777777" w:rsidR="00B45AF7" w:rsidRDefault="00000000">
            <w:r>
              <w:rPr>
                <w:b/>
                <w:bCs/>
                <w:sz w:val="22"/>
                <w:szCs w:val="22"/>
              </w:rPr>
              <w:t>Transaction</w:t>
            </w:r>
          </w:p>
        </w:tc>
        <w:tc>
          <w:tcPr>
            <w:tcW w:w="2360" w:type="dxa"/>
            <w:tcBorders>
              <w:top w:val="single" w:sz="1" w:space="0" w:color="999999"/>
              <w:left w:val="single" w:sz="1" w:space="0" w:color="999999"/>
              <w:bottom w:val="single" w:sz="1" w:space="0" w:color="999999"/>
              <w:right w:val="single" w:sz="1" w:space="0" w:color="999999"/>
            </w:tcBorders>
            <w:shd w:val="clear" w:color="auto" w:fill="D5E8F0"/>
          </w:tcPr>
          <w:p w14:paraId="3A1AA6FB" w14:textId="77777777" w:rsidR="00B45AF7" w:rsidRDefault="00000000">
            <w:r>
              <w:rPr>
                <w:b/>
                <w:bCs/>
                <w:sz w:val="22"/>
                <w:szCs w:val="22"/>
              </w:rPr>
              <w:t>Reference</w:t>
            </w:r>
          </w:p>
        </w:tc>
      </w:tr>
      <w:tr w:rsidR="00B45AF7" w14:paraId="73F608FE" w14:textId="77777777">
        <w:tblPrEx>
          <w:tblCellMar>
            <w:top w:w="0" w:type="dxa"/>
            <w:bottom w:w="0" w:type="dxa"/>
          </w:tblCellMar>
        </w:tblPrEx>
        <w:tc>
          <w:tcPr>
            <w:tcW w:w="2000" w:type="dxa"/>
            <w:tcBorders>
              <w:top w:val="single" w:sz="1" w:space="0" w:color="999999"/>
              <w:left w:val="single" w:sz="1" w:space="0" w:color="999999"/>
              <w:bottom w:val="single" w:sz="1" w:space="0" w:color="999999"/>
              <w:right w:val="single" w:sz="1" w:space="0" w:color="999999"/>
            </w:tcBorders>
          </w:tcPr>
          <w:p w14:paraId="211F767D" w14:textId="77777777" w:rsidR="00B45AF7" w:rsidRDefault="00000000">
            <w:r>
              <w:rPr>
                <w:sz w:val="22"/>
                <w:szCs w:val="22"/>
              </w:rPr>
              <w:t>5/15/1821</w:t>
            </w:r>
          </w:p>
        </w:tc>
        <w:tc>
          <w:tcPr>
            <w:tcW w:w="5000" w:type="dxa"/>
            <w:tcBorders>
              <w:top w:val="single" w:sz="1" w:space="0" w:color="999999"/>
              <w:left w:val="single" w:sz="1" w:space="0" w:color="999999"/>
              <w:bottom w:val="single" w:sz="1" w:space="0" w:color="999999"/>
              <w:right w:val="single" w:sz="1" w:space="0" w:color="999999"/>
            </w:tcBorders>
          </w:tcPr>
          <w:p w14:paraId="4F11690F" w14:textId="77777777" w:rsidR="00B45AF7" w:rsidRDefault="00000000">
            <w:r>
              <w:rPr>
                <w:sz w:val="22"/>
                <w:szCs w:val="22"/>
              </w:rPr>
              <w:t>James sold land to Abner Bynum</w:t>
            </w:r>
          </w:p>
        </w:tc>
        <w:tc>
          <w:tcPr>
            <w:tcW w:w="2360" w:type="dxa"/>
            <w:tcBorders>
              <w:top w:val="single" w:sz="1" w:space="0" w:color="999999"/>
              <w:left w:val="single" w:sz="1" w:space="0" w:color="999999"/>
              <w:bottom w:val="single" w:sz="1" w:space="0" w:color="999999"/>
              <w:right w:val="single" w:sz="1" w:space="0" w:color="999999"/>
            </w:tcBorders>
          </w:tcPr>
          <w:p w14:paraId="69F84182" w14:textId="77777777" w:rsidR="00B45AF7" w:rsidRDefault="00000000">
            <w:r>
              <w:rPr>
                <w:sz w:val="22"/>
                <w:szCs w:val="22"/>
              </w:rPr>
              <w:t>Bk 20 Pg 480</w:t>
            </w:r>
          </w:p>
        </w:tc>
      </w:tr>
      <w:tr w:rsidR="00B45AF7" w14:paraId="0F65347E" w14:textId="77777777">
        <w:tblPrEx>
          <w:tblCellMar>
            <w:top w:w="0" w:type="dxa"/>
            <w:bottom w:w="0" w:type="dxa"/>
          </w:tblCellMar>
        </w:tblPrEx>
        <w:tc>
          <w:tcPr>
            <w:tcW w:w="2000" w:type="dxa"/>
            <w:tcBorders>
              <w:top w:val="single" w:sz="1" w:space="0" w:color="999999"/>
              <w:left w:val="single" w:sz="1" w:space="0" w:color="999999"/>
              <w:bottom w:val="single" w:sz="1" w:space="0" w:color="999999"/>
              <w:right w:val="single" w:sz="1" w:space="0" w:color="999999"/>
            </w:tcBorders>
          </w:tcPr>
          <w:p w14:paraId="40C3E046" w14:textId="77777777" w:rsidR="00B45AF7" w:rsidRDefault="00000000">
            <w:r>
              <w:rPr>
                <w:sz w:val="22"/>
                <w:szCs w:val="22"/>
              </w:rPr>
              <w:t>1825</w:t>
            </w:r>
          </w:p>
        </w:tc>
        <w:tc>
          <w:tcPr>
            <w:tcW w:w="5000" w:type="dxa"/>
            <w:tcBorders>
              <w:top w:val="single" w:sz="1" w:space="0" w:color="999999"/>
              <w:left w:val="single" w:sz="1" w:space="0" w:color="999999"/>
              <w:bottom w:val="single" w:sz="1" w:space="0" w:color="999999"/>
              <w:right w:val="single" w:sz="1" w:space="0" w:color="999999"/>
            </w:tcBorders>
          </w:tcPr>
          <w:p w14:paraId="357FBBC4" w14:textId="77777777" w:rsidR="00B45AF7" w:rsidRDefault="00000000">
            <w:r>
              <w:rPr>
                <w:sz w:val="22"/>
                <w:szCs w:val="22"/>
              </w:rPr>
              <w:t>"James Garner built 1825" (chimney inscription)</w:t>
            </w:r>
          </w:p>
        </w:tc>
        <w:tc>
          <w:tcPr>
            <w:tcW w:w="2360" w:type="dxa"/>
            <w:tcBorders>
              <w:top w:val="single" w:sz="1" w:space="0" w:color="999999"/>
              <w:left w:val="single" w:sz="1" w:space="0" w:color="999999"/>
              <w:bottom w:val="single" w:sz="1" w:space="0" w:color="999999"/>
              <w:right w:val="single" w:sz="1" w:space="0" w:color="999999"/>
            </w:tcBorders>
          </w:tcPr>
          <w:p w14:paraId="00531BFC" w14:textId="77777777" w:rsidR="00B45AF7" w:rsidRDefault="00000000">
            <w:r>
              <w:rPr>
                <w:sz w:val="22"/>
                <w:szCs w:val="22"/>
              </w:rPr>
              <w:t>Site C</w:t>
            </w:r>
          </w:p>
        </w:tc>
      </w:tr>
      <w:tr w:rsidR="00B45AF7" w14:paraId="4F288FC1" w14:textId="77777777">
        <w:tblPrEx>
          <w:tblCellMar>
            <w:top w:w="0" w:type="dxa"/>
            <w:bottom w:w="0" w:type="dxa"/>
          </w:tblCellMar>
        </w:tblPrEx>
        <w:tc>
          <w:tcPr>
            <w:tcW w:w="2000" w:type="dxa"/>
            <w:tcBorders>
              <w:top w:val="single" w:sz="1" w:space="0" w:color="999999"/>
              <w:left w:val="single" w:sz="1" w:space="0" w:color="999999"/>
              <w:bottom w:val="single" w:sz="1" w:space="0" w:color="999999"/>
              <w:right w:val="single" w:sz="1" w:space="0" w:color="999999"/>
            </w:tcBorders>
          </w:tcPr>
          <w:p w14:paraId="389B841E" w14:textId="77777777" w:rsidR="00B45AF7" w:rsidRDefault="00000000">
            <w:r>
              <w:rPr>
                <w:sz w:val="22"/>
                <w:szCs w:val="22"/>
              </w:rPr>
              <w:t>12/7/1848</w:t>
            </w:r>
          </w:p>
        </w:tc>
        <w:tc>
          <w:tcPr>
            <w:tcW w:w="5000" w:type="dxa"/>
            <w:tcBorders>
              <w:top w:val="single" w:sz="1" w:space="0" w:color="999999"/>
              <w:left w:val="single" w:sz="1" w:space="0" w:color="999999"/>
              <w:bottom w:val="single" w:sz="1" w:space="0" w:color="999999"/>
              <w:right w:val="single" w:sz="1" w:space="0" w:color="999999"/>
            </w:tcBorders>
          </w:tcPr>
          <w:p w14:paraId="4128398A" w14:textId="77777777" w:rsidR="00B45AF7" w:rsidRDefault="00000000">
            <w:r>
              <w:rPr>
                <w:sz w:val="22"/>
                <w:szCs w:val="22"/>
              </w:rPr>
              <w:t>James M inherited share in John Garner's estate division</w:t>
            </w:r>
          </w:p>
        </w:tc>
        <w:tc>
          <w:tcPr>
            <w:tcW w:w="2360" w:type="dxa"/>
            <w:tcBorders>
              <w:top w:val="single" w:sz="1" w:space="0" w:color="999999"/>
              <w:left w:val="single" w:sz="1" w:space="0" w:color="999999"/>
              <w:bottom w:val="single" w:sz="1" w:space="0" w:color="999999"/>
              <w:right w:val="single" w:sz="1" w:space="0" w:color="999999"/>
            </w:tcBorders>
          </w:tcPr>
          <w:p w14:paraId="3F34297E" w14:textId="77777777" w:rsidR="00B45AF7" w:rsidRDefault="00000000">
            <w:r>
              <w:rPr>
                <w:sz w:val="22"/>
                <w:szCs w:val="22"/>
              </w:rPr>
              <w:t>Bk 33 Pg 87</w:t>
            </w:r>
          </w:p>
        </w:tc>
      </w:tr>
      <w:tr w:rsidR="00B45AF7" w14:paraId="5FE14FEC" w14:textId="77777777">
        <w:tblPrEx>
          <w:tblCellMar>
            <w:top w:w="0" w:type="dxa"/>
            <w:bottom w:w="0" w:type="dxa"/>
          </w:tblCellMar>
        </w:tblPrEx>
        <w:tc>
          <w:tcPr>
            <w:tcW w:w="2000" w:type="dxa"/>
            <w:tcBorders>
              <w:top w:val="single" w:sz="1" w:space="0" w:color="999999"/>
              <w:left w:val="single" w:sz="1" w:space="0" w:color="999999"/>
              <w:bottom w:val="single" w:sz="1" w:space="0" w:color="999999"/>
              <w:right w:val="single" w:sz="1" w:space="0" w:color="999999"/>
            </w:tcBorders>
          </w:tcPr>
          <w:p w14:paraId="621FB5CE" w14:textId="77777777" w:rsidR="00B45AF7" w:rsidRDefault="00000000">
            <w:r>
              <w:rPr>
                <w:sz w:val="22"/>
                <w:szCs w:val="22"/>
              </w:rPr>
              <w:t>3/20/1857</w:t>
            </w:r>
          </w:p>
        </w:tc>
        <w:tc>
          <w:tcPr>
            <w:tcW w:w="5000" w:type="dxa"/>
            <w:tcBorders>
              <w:top w:val="single" w:sz="1" w:space="0" w:color="999999"/>
              <w:left w:val="single" w:sz="1" w:space="0" w:color="999999"/>
              <w:bottom w:val="single" w:sz="1" w:space="0" w:color="999999"/>
              <w:right w:val="single" w:sz="1" w:space="0" w:color="999999"/>
            </w:tcBorders>
          </w:tcPr>
          <w:p w14:paraId="758E7FBE" w14:textId="77777777" w:rsidR="00B45AF7" w:rsidRDefault="00000000">
            <w:r>
              <w:rPr>
                <w:sz w:val="22"/>
                <w:szCs w:val="22"/>
              </w:rPr>
              <w:t>James M purchased from George Harding</w:t>
            </w:r>
          </w:p>
        </w:tc>
        <w:tc>
          <w:tcPr>
            <w:tcW w:w="2360" w:type="dxa"/>
            <w:tcBorders>
              <w:top w:val="single" w:sz="1" w:space="0" w:color="999999"/>
              <w:left w:val="single" w:sz="1" w:space="0" w:color="999999"/>
              <w:bottom w:val="single" w:sz="1" w:space="0" w:color="999999"/>
              <w:right w:val="single" w:sz="1" w:space="0" w:color="999999"/>
            </w:tcBorders>
          </w:tcPr>
          <w:p w14:paraId="76C7890B" w14:textId="77777777" w:rsidR="00B45AF7" w:rsidRDefault="00000000">
            <w:r>
              <w:rPr>
                <w:sz w:val="22"/>
                <w:szCs w:val="22"/>
              </w:rPr>
              <w:t>Bk 36 Pg 457</w:t>
            </w:r>
          </w:p>
        </w:tc>
      </w:tr>
      <w:tr w:rsidR="00B45AF7" w14:paraId="77F86E38" w14:textId="77777777">
        <w:tblPrEx>
          <w:tblCellMar>
            <w:top w:w="0" w:type="dxa"/>
            <w:bottom w:w="0" w:type="dxa"/>
          </w:tblCellMar>
        </w:tblPrEx>
        <w:tc>
          <w:tcPr>
            <w:tcW w:w="2000" w:type="dxa"/>
            <w:tcBorders>
              <w:top w:val="single" w:sz="1" w:space="0" w:color="999999"/>
              <w:left w:val="single" w:sz="1" w:space="0" w:color="999999"/>
              <w:bottom w:val="single" w:sz="1" w:space="0" w:color="999999"/>
              <w:right w:val="single" w:sz="1" w:space="0" w:color="999999"/>
            </w:tcBorders>
          </w:tcPr>
          <w:p w14:paraId="61C40459" w14:textId="77777777" w:rsidR="00B45AF7" w:rsidRDefault="00000000">
            <w:r>
              <w:rPr>
                <w:sz w:val="22"/>
                <w:szCs w:val="22"/>
              </w:rPr>
              <w:t>6/4/1858</w:t>
            </w:r>
          </w:p>
        </w:tc>
        <w:tc>
          <w:tcPr>
            <w:tcW w:w="5000" w:type="dxa"/>
            <w:tcBorders>
              <w:top w:val="single" w:sz="1" w:space="0" w:color="999999"/>
              <w:left w:val="single" w:sz="1" w:space="0" w:color="999999"/>
              <w:bottom w:val="single" w:sz="1" w:space="0" w:color="999999"/>
              <w:right w:val="single" w:sz="1" w:space="0" w:color="999999"/>
            </w:tcBorders>
          </w:tcPr>
          <w:p w14:paraId="37E7AE96" w14:textId="77777777" w:rsidR="00B45AF7" w:rsidRDefault="00000000">
            <w:r>
              <w:rPr>
                <w:sz w:val="22"/>
                <w:szCs w:val="22"/>
              </w:rPr>
              <w:t>James M purchased from Thomas J Garner (brother)</w:t>
            </w:r>
          </w:p>
        </w:tc>
        <w:tc>
          <w:tcPr>
            <w:tcW w:w="2360" w:type="dxa"/>
            <w:tcBorders>
              <w:top w:val="single" w:sz="1" w:space="0" w:color="999999"/>
              <w:left w:val="single" w:sz="1" w:space="0" w:color="999999"/>
              <w:bottom w:val="single" w:sz="1" w:space="0" w:color="999999"/>
              <w:right w:val="single" w:sz="1" w:space="0" w:color="999999"/>
            </w:tcBorders>
          </w:tcPr>
          <w:p w14:paraId="4E218BAE" w14:textId="77777777" w:rsidR="00B45AF7" w:rsidRDefault="00000000">
            <w:r>
              <w:rPr>
                <w:sz w:val="22"/>
                <w:szCs w:val="22"/>
              </w:rPr>
              <w:t>Bk 37 Pg 71</w:t>
            </w:r>
          </w:p>
        </w:tc>
      </w:tr>
      <w:tr w:rsidR="00B45AF7" w14:paraId="743C8FE6" w14:textId="77777777">
        <w:tblPrEx>
          <w:tblCellMar>
            <w:top w:w="0" w:type="dxa"/>
            <w:bottom w:w="0" w:type="dxa"/>
          </w:tblCellMar>
        </w:tblPrEx>
        <w:tc>
          <w:tcPr>
            <w:tcW w:w="2000" w:type="dxa"/>
            <w:tcBorders>
              <w:top w:val="single" w:sz="1" w:space="0" w:color="999999"/>
              <w:left w:val="single" w:sz="1" w:space="0" w:color="999999"/>
              <w:bottom w:val="single" w:sz="1" w:space="0" w:color="999999"/>
              <w:right w:val="single" w:sz="1" w:space="0" w:color="999999"/>
            </w:tcBorders>
          </w:tcPr>
          <w:p w14:paraId="10A95CA6" w14:textId="77777777" w:rsidR="00B45AF7" w:rsidRDefault="00000000">
            <w:r>
              <w:rPr>
                <w:sz w:val="22"/>
                <w:szCs w:val="22"/>
              </w:rPr>
              <w:t>11/18/1859</w:t>
            </w:r>
          </w:p>
        </w:tc>
        <w:tc>
          <w:tcPr>
            <w:tcW w:w="5000" w:type="dxa"/>
            <w:tcBorders>
              <w:top w:val="single" w:sz="1" w:space="0" w:color="999999"/>
              <w:left w:val="single" w:sz="1" w:space="0" w:color="999999"/>
              <w:bottom w:val="single" w:sz="1" w:space="0" w:color="999999"/>
              <w:right w:val="single" w:sz="1" w:space="0" w:color="999999"/>
            </w:tcBorders>
          </w:tcPr>
          <w:p w14:paraId="4C53FAFC" w14:textId="77777777" w:rsidR="00B45AF7" w:rsidRDefault="00000000">
            <w:r>
              <w:rPr>
                <w:sz w:val="22"/>
                <w:szCs w:val="22"/>
              </w:rPr>
              <w:t>James M sold to P K Garner (Dr. Presley Killingsworth, nephew)</w:t>
            </w:r>
          </w:p>
        </w:tc>
        <w:tc>
          <w:tcPr>
            <w:tcW w:w="2360" w:type="dxa"/>
            <w:tcBorders>
              <w:top w:val="single" w:sz="1" w:space="0" w:color="999999"/>
              <w:left w:val="single" w:sz="1" w:space="0" w:color="999999"/>
              <w:bottom w:val="single" w:sz="1" w:space="0" w:color="999999"/>
              <w:right w:val="single" w:sz="1" w:space="0" w:color="999999"/>
            </w:tcBorders>
          </w:tcPr>
          <w:p w14:paraId="4CD0759B" w14:textId="77777777" w:rsidR="00B45AF7" w:rsidRDefault="00000000">
            <w:r>
              <w:rPr>
                <w:sz w:val="22"/>
                <w:szCs w:val="22"/>
              </w:rPr>
              <w:t>Bk 37 Pg 495</w:t>
            </w:r>
          </w:p>
        </w:tc>
      </w:tr>
    </w:tbl>
    <w:p w14:paraId="52696D87" w14:textId="77777777" w:rsidR="00B45AF7" w:rsidRDefault="00000000">
      <w:pPr>
        <w:spacing w:before="200" w:after="200"/>
      </w:pPr>
      <w:r>
        <w:rPr>
          <w:b/>
          <w:bCs/>
        </w:rPr>
        <w:t xml:space="preserve">Significance: </w:t>
      </w:r>
      <w:r>
        <w:t>The 11/18/1859 deed shows James M Garner selling land to his nephew Dr. Presley Killingsworth Garner, keeping the property within the family. This transaction occurred just two years before Dr. P.K. Garner's death in 1861.</w:t>
      </w:r>
    </w:p>
    <w:p w14:paraId="319BC15D" w14:textId="77777777" w:rsidR="00B45AF7" w:rsidRDefault="00000000">
      <w:pPr>
        <w:pStyle w:val="Heading3"/>
      </w:pPr>
      <w:r>
        <w:t>Construction Details</w:t>
      </w:r>
    </w:p>
    <w:p w14:paraId="3F55E726" w14:textId="77777777" w:rsidR="00B45AF7" w:rsidRDefault="00000000">
      <w:pPr>
        <w:spacing w:after="200"/>
      </w:pPr>
      <w:r>
        <w:t>The manor house construction reveals the substantial wealth of the Garner family by the 1820s:</w:t>
      </w:r>
    </w:p>
    <w:p w14:paraId="5D9178E4" w14:textId="77777777" w:rsidR="00B45AF7" w:rsidRDefault="00000000">
      <w:pPr>
        <w:pStyle w:val="ListParagraph"/>
        <w:numPr>
          <w:ilvl w:val="0"/>
          <w:numId w:val="3"/>
        </w:numPr>
      </w:pPr>
      <w:r>
        <w:t xml:space="preserve">2½ story frame house built over </w:t>
      </w:r>
      <w:r>
        <w:rPr>
          <w:b/>
          <w:bCs/>
        </w:rPr>
        <w:t>7 years by enslaved labor</w:t>
      </w:r>
    </w:p>
    <w:p w14:paraId="30D7A5BC" w14:textId="77777777" w:rsidR="00B45AF7" w:rsidRDefault="00000000">
      <w:pPr>
        <w:pStyle w:val="ListParagraph"/>
        <w:numPr>
          <w:ilvl w:val="0"/>
          <w:numId w:val="3"/>
        </w:numPr>
      </w:pPr>
      <w:r>
        <w:t>First portion: hand-hewn timber</w:t>
      </w:r>
    </w:p>
    <w:p w14:paraId="5BFDEE25" w14:textId="77777777" w:rsidR="00B45AF7" w:rsidRDefault="00000000">
      <w:pPr>
        <w:pStyle w:val="ListParagraph"/>
        <w:numPr>
          <w:ilvl w:val="0"/>
          <w:numId w:val="3"/>
        </w:numPr>
      </w:pPr>
      <w:r>
        <w:t xml:space="preserve">Second addition: mill-sawn timbers from the </w:t>
      </w:r>
      <w:r>
        <w:rPr>
          <w:b/>
          <w:bCs/>
        </w:rPr>
        <w:t>Garners' own sawmill</w:t>
      </w:r>
    </w:p>
    <w:p w14:paraId="37A5DAE8" w14:textId="77777777" w:rsidR="00B45AF7" w:rsidRDefault="00000000">
      <w:pPr>
        <w:pStyle w:val="ListParagraph"/>
        <w:numPr>
          <w:ilvl w:val="0"/>
          <w:numId w:val="3"/>
        </w:numPr>
      </w:pPr>
      <w:r>
        <w:t>All joints mortised and pegged</w:t>
      </w:r>
    </w:p>
    <w:p w14:paraId="70CBCB79" w14:textId="77777777" w:rsidR="00B45AF7" w:rsidRDefault="00000000">
      <w:pPr>
        <w:pStyle w:val="ListParagraph"/>
        <w:numPr>
          <w:ilvl w:val="0"/>
          <w:numId w:val="3"/>
        </w:numPr>
      </w:pPr>
      <w:r>
        <w:t>Foundation stones carted from the Roanoke River</w:t>
      </w:r>
    </w:p>
    <w:p w14:paraId="5549CEF3" w14:textId="77777777" w:rsidR="00B45AF7" w:rsidRDefault="00000000">
      <w:pPr>
        <w:pStyle w:val="ListParagraph"/>
        <w:numPr>
          <w:ilvl w:val="0"/>
          <w:numId w:val="3"/>
        </w:numPr>
      </w:pPr>
      <w:r>
        <w:t>Dug foundation partly buried for coolness</w:t>
      </w:r>
    </w:p>
    <w:p w14:paraId="0B9532FF" w14:textId="77777777" w:rsidR="00B45AF7" w:rsidRDefault="00000000">
      <w:pPr>
        <w:pStyle w:val="ListParagraph"/>
        <w:numPr>
          <w:ilvl w:val="0"/>
          <w:numId w:val="3"/>
        </w:numPr>
      </w:pPr>
      <w:r>
        <w:t>Interior walls plastered with horse and/or hog hair as binder</w:t>
      </w:r>
    </w:p>
    <w:p w14:paraId="75D217A2" w14:textId="3608C906" w:rsidR="00C60B8F" w:rsidRDefault="00000000">
      <w:pPr>
        <w:pStyle w:val="ListParagraph"/>
        <w:numPr>
          <w:ilvl w:val="0"/>
          <w:numId w:val="3"/>
        </w:numPr>
      </w:pPr>
      <w:r>
        <w:t>Stone steps to raised second-floor principal entrances (front and back)</w:t>
      </w:r>
      <w:r w:rsidR="00C60B8F">
        <w:br w:type="page"/>
      </w:r>
    </w:p>
    <w:p w14:paraId="0A14BB35" w14:textId="77777777" w:rsidR="00B45AF7" w:rsidRDefault="00B45AF7" w:rsidP="00DF0F79"/>
    <w:p w14:paraId="42249058" w14:textId="77777777" w:rsidR="00DF0F79" w:rsidRDefault="00DF0F79" w:rsidP="00DF0F79"/>
    <w:p w14:paraId="2EF6409F" w14:textId="0F5E4AFA" w:rsidR="00DF0F79" w:rsidRDefault="00DF0F79" w:rsidP="00DF0F79">
      <w:r w:rsidRPr="007504E8">
        <w:rPr>
          <w:noProof/>
        </w:rPr>
        <w:drawing>
          <wp:anchor distT="0" distB="0" distL="114300" distR="114300" simplePos="0" relativeHeight="251677696" behindDoc="0" locked="0" layoutInCell="1" allowOverlap="1" wp14:anchorId="2F6F1091" wp14:editId="365947B3">
            <wp:simplePos x="0" y="0"/>
            <wp:positionH relativeFrom="column">
              <wp:posOffset>0</wp:posOffset>
            </wp:positionH>
            <wp:positionV relativeFrom="paragraph">
              <wp:posOffset>184150</wp:posOffset>
            </wp:positionV>
            <wp:extent cx="4826000" cy="3436620"/>
            <wp:effectExtent l="12700" t="12700" r="0" b="5080"/>
            <wp:wrapTopAndBottom/>
            <wp:docPr id="939619532" name="Picture 4" descr="A old barn with a broken roof&#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9619532" name="Picture 4" descr="A old barn with a broken roof&#10;&#10;AI-generated content may be incorrect."/>
                    <pic:cNvPicPr>
                      <a:picLocks/>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4826000" cy="343662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3AEF648" w14:textId="77777777" w:rsidR="00DF0F79" w:rsidRDefault="00DF0F79" w:rsidP="00DF0F79"/>
    <w:p w14:paraId="62AFDA80" w14:textId="77777777" w:rsidR="00DF0F79" w:rsidRDefault="00DF0F79" w:rsidP="00DF0F79"/>
    <w:p w14:paraId="42303194" w14:textId="5B09C9E7" w:rsidR="00C60B8F" w:rsidRDefault="00000000">
      <w:pPr>
        <w:spacing w:after="200"/>
        <w:jc w:val="center"/>
        <w:rPr>
          <w:i/>
          <w:iCs/>
          <w:sz w:val="20"/>
          <w:szCs w:val="20"/>
        </w:rPr>
      </w:pPr>
      <w:r>
        <w:rPr>
          <w:i/>
          <w:iCs/>
          <w:sz w:val="20"/>
          <w:szCs w:val="20"/>
        </w:rPr>
        <w:t xml:space="preserve">Figure </w:t>
      </w:r>
      <w:r w:rsidR="00867849">
        <w:rPr>
          <w:i/>
          <w:iCs/>
          <w:sz w:val="20"/>
          <w:szCs w:val="20"/>
        </w:rPr>
        <w:t>1</w:t>
      </w:r>
      <w:r w:rsidR="00FA417D">
        <w:rPr>
          <w:i/>
          <w:iCs/>
          <w:sz w:val="20"/>
          <w:szCs w:val="20"/>
        </w:rPr>
        <w:t>6</w:t>
      </w:r>
      <w:r>
        <w:rPr>
          <w:i/>
          <w:iCs/>
          <w:sz w:val="20"/>
          <w:szCs w:val="20"/>
        </w:rPr>
        <w:t>. Western view of 1825 Garner Manor House (USGS map site C). 2½ story frame house with tin roof (not original), showing deteriorated condition prior to demolition.</w:t>
      </w:r>
      <w:r w:rsidR="00C60B8F">
        <w:rPr>
          <w:i/>
          <w:iCs/>
          <w:sz w:val="20"/>
          <w:szCs w:val="20"/>
        </w:rPr>
        <w:br w:type="page"/>
      </w:r>
    </w:p>
    <w:p w14:paraId="3192F223" w14:textId="77777777" w:rsidR="00B45AF7" w:rsidRDefault="00B45AF7">
      <w:pPr>
        <w:spacing w:after="200"/>
        <w:jc w:val="center"/>
      </w:pPr>
    </w:p>
    <w:p w14:paraId="6746FC59" w14:textId="1B0631DA" w:rsidR="00DF0F79" w:rsidRDefault="00DF0F79">
      <w:pPr>
        <w:spacing w:after="200"/>
        <w:jc w:val="center"/>
      </w:pPr>
      <w:r w:rsidRPr="007504E8">
        <w:rPr>
          <w:noProof/>
        </w:rPr>
        <w:drawing>
          <wp:anchor distT="0" distB="0" distL="114300" distR="114300" simplePos="0" relativeHeight="251679744" behindDoc="0" locked="0" layoutInCell="1" allowOverlap="1" wp14:anchorId="57B34020" wp14:editId="52F25951">
            <wp:simplePos x="0" y="0"/>
            <wp:positionH relativeFrom="column">
              <wp:posOffset>0</wp:posOffset>
            </wp:positionH>
            <wp:positionV relativeFrom="paragraph">
              <wp:posOffset>309245</wp:posOffset>
            </wp:positionV>
            <wp:extent cx="5080000" cy="3311525"/>
            <wp:effectExtent l="12700" t="12700" r="0" b="3175"/>
            <wp:wrapTopAndBottom/>
            <wp:docPr id="2068660271" name="Picture 3" descr="A old house with vines growing on the sid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8660271" name="Picture 3" descr="A old house with vines growing on the side&#10;&#10;AI-generated content may be incorrect."/>
                    <pic:cNvPicPr>
                      <a:picLocks/>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080000" cy="331152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46DC599B" w14:textId="3658FFC8" w:rsidR="00C60B8F" w:rsidRDefault="00000000">
      <w:pPr>
        <w:spacing w:after="200"/>
        <w:jc w:val="center"/>
        <w:rPr>
          <w:i/>
          <w:iCs/>
          <w:sz w:val="20"/>
          <w:szCs w:val="20"/>
        </w:rPr>
      </w:pPr>
      <w:r>
        <w:rPr>
          <w:i/>
          <w:iCs/>
          <w:sz w:val="20"/>
          <w:szCs w:val="20"/>
        </w:rPr>
        <w:t xml:space="preserve">Figure </w:t>
      </w:r>
      <w:r w:rsidR="00867849">
        <w:rPr>
          <w:i/>
          <w:iCs/>
          <w:sz w:val="20"/>
          <w:szCs w:val="20"/>
        </w:rPr>
        <w:t>1</w:t>
      </w:r>
      <w:r w:rsidR="00FA417D">
        <w:rPr>
          <w:i/>
          <w:iCs/>
          <w:sz w:val="20"/>
          <w:szCs w:val="20"/>
        </w:rPr>
        <w:t>7</w:t>
      </w:r>
      <w:r>
        <w:rPr>
          <w:i/>
          <w:iCs/>
          <w:sz w:val="20"/>
          <w:szCs w:val="20"/>
        </w:rPr>
        <w:t>. Western view of 1825 Garner Manor House (USGS map site C). Shows stone foundation from Roanoke River and original siding.</w:t>
      </w:r>
      <w:r w:rsidR="00C60B8F">
        <w:rPr>
          <w:i/>
          <w:iCs/>
          <w:sz w:val="20"/>
          <w:szCs w:val="20"/>
        </w:rPr>
        <w:br w:type="page"/>
      </w:r>
    </w:p>
    <w:p w14:paraId="5F8865A3" w14:textId="77777777" w:rsidR="00DF0F79" w:rsidRDefault="00DF0F79">
      <w:pPr>
        <w:spacing w:after="200"/>
        <w:jc w:val="center"/>
        <w:rPr>
          <w:i/>
          <w:iCs/>
        </w:rPr>
      </w:pPr>
    </w:p>
    <w:p w14:paraId="1158B0EA" w14:textId="4AF5DE28" w:rsidR="00DF0F79" w:rsidRDefault="00C949C9">
      <w:pPr>
        <w:spacing w:after="200"/>
        <w:jc w:val="center"/>
        <w:rPr>
          <w:i/>
          <w:iCs/>
          <w:sz w:val="20"/>
          <w:szCs w:val="20"/>
        </w:rPr>
      </w:pPr>
      <w:r w:rsidRPr="007504E8">
        <w:rPr>
          <w:noProof/>
          <w:sz w:val="20"/>
          <w:szCs w:val="20"/>
        </w:rPr>
        <w:object w:dxaOrig="10808" w:dyaOrig="5873" w14:anchorId="4A664129">
          <v:shape id="_x0000_i1025" type="#_x0000_t75" alt="A old wooden house with a red roof&#10;&#10;AI-generated content may be incorrect." style="width:6in;height:234.45pt;mso-width-percent:0;mso-height-percent:0;mso-width-percent:0;mso-height-percent:0" o:ole="" o:bordertopcolor="this" o:borderleftcolor="this" o:borderbottomcolor="this" o:borderrightcolor="this">
            <v:imagedata r:id="rId29" o:title=""/>
            <w10:bordertop type="single" width="4"/>
            <w10:borderleft type="single" width="4"/>
            <w10:borderbottom type="single" width="4"/>
            <w10:borderright type="single" width="4"/>
          </v:shape>
          <o:OLEObject Type="Embed" ProgID="MSPhotoEd.3" ShapeID="_x0000_i1025" DrawAspect="Content" ObjectID="_1827173498" r:id="rId30"/>
        </w:object>
      </w:r>
    </w:p>
    <w:p w14:paraId="0C2FADB6" w14:textId="74E96739" w:rsidR="00C60B8F" w:rsidRDefault="00000000">
      <w:pPr>
        <w:spacing w:after="200"/>
        <w:jc w:val="center"/>
        <w:rPr>
          <w:i/>
          <w:iCs/>
          <w:sz w:val="20"/>
          <w:szCs w:val="20"/>
        </w:rPr>
      </w:pPr>
      <w:r>
        <w:rPr>
          <w:i/>
          <w:iCs/>
          <w:sz w:val="20"/>
          <w:szCs w:val="20"/>
        </w:rPr>
        <w:t xml:space="preserve">Figure </w:t>
      </w:r>
      <w:r w:rsidR="00867849">
        <w:rPr>
          <w:i/>
          <w:iCs/>
          <w:sz w:val="20"/>
          <w:szCs w:val="20"/>
        </w:rPr>
        <w:t>1</w:t>
      </w:r>
      <w:r w:rsidR="00FA417D">
        <w:rPr>
          <w:i/>
          <w:iCs/>
          <w:sz w:val="20"/>
          <w:szCs w:val="20"/>
        </w:rPr>
        <w:t>8</w:t>
      </w:r>
      <w:r>
        <w:rPr>
          <w:i/>
          <w:iCs/>
          <w:sz w:val="20"/>
          <w:szCs w:val="20"/>
        </w:rPr>
        <w:t>. Frontal view of 1825 Garner Manor House (USGS map site C). Shows raised foundation with stone steps (porches removed prior to demolition).</w:t>
      </w:r>
      <w:r w:rsidR="00C60B8F">
        <w:rPr>
          <w:i/>
          <w:iCs/>
          <w:sz w:val="20"/>
          <w:szCs w:val="20"/>
        </w:rPr>
        <w:br w:type="page"/>
      </w:r>
    </w:p>
    <w:p w14:paraId="6C199D6F" w14:textId="77777777" w:rsidR="009F4923" w:rsidRDefault="009F4923">
      <w:pPr>
        <w:spacing w:after="200"/>
        <w:jc w:val="center"/>
        <w:rPr>
          <w:i/>
          <w:iCs/>
        </w:rPr>
      </w:pPr>
    </w:p>
    <w:p w14:paraId="4504E217" w14:textId="676255C8" w:rsidR="009F4923" w:rsidRDefault="009F4923">
      <w:pPr>
        <w:spacing w:after="200"/>
        <w:jc w:val="center"/>
        <w:rPr>
          <w:i/>
          <w:iCs/>
          <w:sz w:val="20"/>
          <w:szCs w:val="20"/>
        </w:rPr>
      </w:pPr>
      <w:r w:rsidRPr="007504E8">
        <w:rPr>
          <w:noProof/>
          <w:sz w:val="20"/>
          <w:szCs w:val="20"/>
        </w:rPr>
        <w:drawing>
          <wp:inline distT="0" distB="0" distL="0" distR="0" wp14:anchorId="4281DA29" wp14:editId="0B7989E1">
            <wp:extent cx="4751070" cy="3546475"/>
            <wp:effectExtent l="12700" t="12700" r="0" b="0"/>
            <wp:docPr id="18" name="Picture 10" descr="A white house with a staircas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0" descr="A white house with a staircase&#10;&#10;AI-generated content may be incorrect."/>
                    <pic:cNvPicPr>
                      <a:picLocks/>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4751070" cy="3546475"/>
                    </a:xfrm>
                    <a:prstGeom prst="rect">
                      <a:avLst/>
                    </a:prstGeom>
                    <a:noFill/>
                    <a:ln w="6350" cmpd="sng">
                      <a:solidFill>
                        <a:srgbClr val="000000"/>
                      </a:solidFill>
                      <a:miter lim="800000"/>
                      <a:headEnd/>
                      <a:tailEnd/>
                    </a:ln>
                    <a:effectLst/>
                  </pic:spPr>
                </pic:pic>
              </a:graphicData>
            </a:graphic>
          </wp:inline>
        </w:drawing>
      </w:r>
    </w:p>
    <w:p w14:paraId="3D59D351" w14:textId="15C6ABB1" w:rsidR="00C60B8F" w:rsidRDefault="00000000">
      <w:pPr>
        <w:spacing w:after="200"/>
        <w:jc w:val="center"/>
        <w:rPr>
          <w:i/>
          <w:iCs/>
          <w:sz w:val="20"/>
          <w:szCs w:val="20"/>
        </w:rPr>
      </w:pPr>
      <w:r>
        <w:rPr>
          <w:i/>
          <w:iCs/>
          <w:sz w:val="20"/>
          <w:szCs w:val="20"/>
        </w:rPr>
        <w:t xml:space="preserve">Figure </w:t>
      </w:r>
      <w:r w:rsidR="00867849">
        <w:rPr>
          <w:i/>
          <w:iCs/>
          <w:sz w:val="20"/>
          <w:szCs w:val="20"/>
        </w:rPr>
        <w:t>1</w:t>
      </w:r>
      <w:r w:rsidR="00FA417D">
        <w:rPr>
          <w:i/>
          <w:iCs/>
          <w:sz w:val="20"/>
          <w:szCs w:val="20"/>
        </w:rPr>
        <w:t>9</w:t>
      </w:r>
      <w:r>
        <w:rPr>
          <w:i/>
          <w:iCs/>
          <w:sz w:val="20"/>
          <w:szCs w:val="20"/>
        </w:rPr>
        <w:t xml:space="preserve">. Ivey house, Halifax, NC, built 1847. This house is a prototypical Roanoke Valley </w:t>
      </w:r>
      <w:proofErr w:type="gramStart"/>
      <w:r>
        <w:rPr>
          <w:i/>
          <w:iCs/>
          <w:sz w:val="20"/>
          <w:szCs w:val="20"/>
        </w:rPr>
        <w:t>farm house</w:t>
      </w:r>
      <w:proofErr w:type="gramEnd"/>
      <w:r>
        <w:rPr>
          <w:i/>
          <w:iCs/>
          <w:sz w:val="20"/>
          <w:szCs w:val="20"/>
        </w:rPr>
        <w:t xml:space="preserve"> and similar in design to the James Garner house, showing how the structure would have appeared when complete.</w:t>
      </w:r>
      <w:r w:rsidR="00C60B8F">
        <w:rPr>
          <w:i/>
          <w:iCs/>
          <w:sz w:val="20"/>
          <w:szCs w:val="20"/>
        </w:rPr>
        <w:br w:type="page"/>
      </w:r>
    </w:p>
    <w:p w14:paraId="25D22978" w14:textId="77777777" w:rsidR="00B45AF7" w:rsidRDefault="00B45AF7">
      <w:pPr>
        <w:spacing w:after="200"/>
        <w:jc w:val="center"/>
      </w:pPr>
    </w:p>
    <w:p w14:paraId="3A0C961B" w14:textId="77777777" w:rsidR="00B45AF7" w:rsidRDefault="00000000">
      <w:pPr>
        <w:pStyle w:val="Heading3"/>
      </w:pPr>
      <w:r>
        <w:t>John Garner's Children: The 1848 Estate Division</w:t>
      </w:r>
    </w:p>
    <w:p w14:paraId="0FE74ED2" w14:textId="77777777" w:rsidR="00B45AF7" w:rsidRDefault="00000000">
      <w:pPr>
        <w:spacing w:after="200"/>
      </w:pPr>
      <w:r>
        <w:t>The 1848 estate division of John Garner (Northampton Deed Book 33, Page 87) definitively identifies his four sons: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411"/>
        <w:gridCol w:w="2405"/>
        <w:gridCol w:w="4208"/>
      </w:tblGrid>
      <w:tr w:rsidR="00B45AF7" w14:paraId="5A6A92A4" w14:textId="77777777">
        <w:tblPrEx>
          <w:tblCellMar>
            <w:top w:w="0" w:type="dxa"/>
            <w:bottom w:w="0" w:type="dxa"/>
          </w:tblCellMar>
        </w:tblPrEx>
        <w:tc>
          <w:tcPr>
            <w:tcW w:w="2500" w:type="dxa"/>
            <w:tcBorders>
              <w:top w:val="single" w:sz="1" w:space="0" w:color="999999"/>
              <w:left w:val="single" w:sz="1" w:space="0" w:color="999999"/>
              <w:bottom w:val="single" w:sz="1" w:space="0" w:color="999999"/>
              <w:right w:val="single" w:sz="1" w:space="0" w:color="999999"/>
            </w:tcBorders>
            <w:shd w:val="clear" w:color="auto" w:fill="D5E8F0"/>
          </w:tcPr>
          <w:p w14:paraId="37C78CEE" w14:textId="77777777" w:rsidR="00B45AF7" w:rsidRDefault="00000000">
            <w:r>
              <w:rPr>
                <w:b/>
                <w:bCs/>
                <w:sz w:val="22"/>
                <w:szCs w:val="22"/>
              </w:rPr>
              <w:t>Name</w:t>
            </w:r>
          </w:p>
        </w:tc>
        <w:tc>
          <w:tcPr>
            <w:tcW w:w="2500" w:type="dxa"/>
            <w:tcBorders>
              <w:top w:val="single" w:sz="1" w:space="0" w:color="999999"/>
              <w:left w:val="single" w:sz="1" w:space="0" w:color="999999"/>
              <w:bottom w:val="single" w:sz="1" w:space="0" w:color="999999"/>
              <w:right w:val="single" w:sz="1" w:space="0" w:color="999999"/>
            </w:tcBorders>
            <w:shd w:val="clear" w:color="auto" w:fill="D5E8F0"/>
          </w:tcPr>
          <w:p w14:paraId="7D765A9A" w14:textId="77777777" w:rsidR="00B45AF7" w:rsidRDefault="00000000">
            <w:r>
              <w:rPr>
                <w:b/>
                <w:bCs/>
                <w:sz w:val="22"/>
                <w:szCs w:val="22"/>
              </w:rPr>
              <w:t>Dates</w:t>
            </w:r>
          </w:p>
        </w:tc>
        <w:tc>
          <w:tcPr>
            <w:tcW w:w="4360" w:type="dxa"/>
            <w:tcBorders>
              <w:top w:val="single" w:sz="1" w:space="0" w:color="999999"/>
              <w:left w:val="single" w:sz="1" w:space="0" w:color="999999"/>
              <w:bottom w:val="single" w:sz="1" w:space="0" w:color="999999"/>
              <w:right w:val="single" w:sz="1" w:space="0" w:color="999999"/>
            </w:tcBorders>
            <w:shd w:val="clear" w:color="auto" w:fill="D5E8F0"/>
          </w:tcPr>
          <w:p w14:paraId="407EC579" w14:textId="77777777" w:rsidR="00B45AF7" w:rsidRDefault="00000000">
            <w:r>
              <w:rPr>
                <w:b/>
                <w:bCs/>
                <w:sz w:val="22"/>
                <w:szCs w:val="22"/>
              </w:rPr>
              <w:t>Notes</w:t>
            </w:r>
          </w:p>
        </w:tc>
      </w:tr>
      <w:tr w:rsidR="00B45AF7" w14:paraId="7478F406" w14:textId="77777777">
        <w:tblPrEx>
          <w:tblCellMar>
            <w:top w:w="0" w:type="dxa"/>
            <w:bottom w:w="0" w:type="dxa"/>
          </w:tblCellMar>
        </w:tblPrEx>
        <w:tc>
          <w:tcPr>
            <w:tcW w:w="2500" w:type="dxa"/>
            <w:tcBorders>
              <w:top w:val="single" w:sz="1" w:space="0" w:color="999999"/>
              <w:left w:val="single" w:sz="1" w:space="0" w:color="999999"/>
              <w:bottom w:val="single" w:sz="1" w:space="0" w:color="999999"/>
              <w:right w:val="single" w:sz="1" w:space="0" w:color="999999"/>
            </w:tcBorders>
          </w:tcPr>
          <w:p w14:paraId="458875B2" w14:textId="77777777" w:rsidR="00B45AF7" w:rsidRDefault="00000000">
            <w:r>
              <w:rPr>
                <w:sz w:val="22"/>
                <w:szCs w:val="22"/>
              </w:rPr>
              <w:t>Henry Garner</w:t>
            </w:r>
          </w:p>
        </w:tc>
        <w:tc>
          <w:tcPr>
            <w:tcW w:w="2500" w:type="dxa"/>
            <w:tcBorders>
              <w:top w:val="single" w:sz="1" w:space="0" w:color="999999"/>
              <w:left w:val="single" w:sz="1" w:space="0" w:color="999999"/>
              <w:bottom w:val="single" w:sz="1" w:space="0" w:color="999999"/>
              <w:right w:val="single" w:sz="1" w:space="0" w:color="999999"/>
            </w:tcBorders>
          </w:tcPr>
          <w:p w14:paraId="1F17F885" w14:textId="77777777" w:rsidR="00B45AF7" w:rsidRDefault="00000000">
            <w:r>
              <w:rPr>
                <w:sz w:val="22"/>
                <w:szCs w:val="22"/>
              </w:rPr>
              <w:t>1807-1879</w:t>
            </w:r>
          </w:p>
        </w:tc>
        <w:tc>
          <w:tcPr>
            <w:tcW w:w="4360" w:type="dxa"/>
            <w:tcBorders>
              <w:top w:val="single" w:sz="1" w:space="0" w:color="999999"/>
              <w:left w:val="single" w:sz="1" w:space="0" w:color="999999"/>
              <w:bottom w:val="single" w:sz="1" w:space="0" w:color="999999"/>
              <w:right w:val="single" w:sz="1" w:space="0" w:color="999999"/>
            </w:tcBorders>
          </w:tcPr>
          <w:p w14:paraId="75A5CB66" w14:textId="77777777" w:rsidR="00B45AF7" w:rsidRDefault="00000000">
            <w:r>
              <w:rPr>
                <w:sz w:val="22"/>
                <w:szCs w:val="22"/>
              </w:rPr>
              <w:t>Buried at Site C; married Sarah Jane (1804-1864)</w:t>
            </w:r>
          </w:p>
        </w:tc>
      </w:tr>
      <w:tr w:rsidR="00B45AF7" w14:paraId="36A62F0C" w14:textId="77777777">
        <w:tblPrEx>
          <w:tblCellMar>
            <w:top w:w="0" w:type="dxa"/>
            <w:bottom w:w="0" w:type="dxa"/>
          </w:tblCellMar>
        </w:tblPrEx>
        <w:tc>
          <w:tcPr>
            <w:tcW w:w="2500" w:type="dxa"/>
            <w:tcBorders>
              <w:top w:val="single" w:sz="1" w:space="0" w:color="999999"/>
              <w:left w:val="single" w:sz="1" w:space="0" w:color="999999"/>
              <w:bottom w:val="single" w:sz="1" w:space="0" w:color="999999"/>
              <w:right w:val="single" w:sz="1" w:space="0" w:color="999999"/>
            </w:tcBorders>
          </w:tcPr>
          <w:p w14:paraId="5F3680A4" w14:textId="77777777" w:rsidR="00B45AF7" w:rsidRDefault="00000000">
            <w:r>
              <w:rPr>
                <w:sz w:val="22"/>
                <w:szCs w:val="22"/>
              </w:rPr>
              <w:t>James M Garner</w:t>
            </w:r>
          </w:p>
        </w:tc>
        <w:tc>
          <w:tcPr>
            <w:tcW w:w="2500" w:type="dxa"/>
            <w:tcBorders>
              <w:top w:val="single" w:sz="1" w:space="0" w:color="999999"/>
              <w:left w:val="single" w:sz="1" w:space="0" w:color="999999"/>
              <w:bottom w:val="single" w:sz="1" w:space="0" w:color="999999"/>
              <w:right w:val="single" w:sz="1" w:space="0" w:color="999999"/>
            </w:tcBorders>
          </w:tcPr>
          <w:p w14:paraId="48F1F429" w14:textId="77777777" w:rsidR="00B45AF7" w:rsidRDefault="00000000">
            <w:r>
              <w:rPr>
                <w:sz w:val="22"/>
                <w:szCs w:val="22"/>
              </w:rPr>
              <w:t>Active 1821-1859</w:t>
            </w:r>
          </w:p>
        </w:tc>
        <w:tc>
          <w:tcPr>
            <w:tcW w:w="4360" w:type="dxa"/>
            <w:tcBorders>
              <w:top w:val="single" w:sz="1" w:space="0" w:color="999999"/>
              <w:left w:val="single" w:sz="1" w:space="0" w:color="999999"/>
              <w:bottom w:val="single" w:sz="1" w:space="0" w:color="999999"/>
              <w:right w:val="single" w:sz="1" w:space="0" w:color="999999"/>
            </w:tcBorders>
          </w:tcPr>
          <w:p w14:paraId="0530A7E8" w14:textId="77777777" w:rsidR="00B45AF7" w:rsidRDefault="00000000">
            <w:r>
              <w:rPr>
                <w:sz w:val="22"/>
                <w:szCs w:val="22"/>
              </w:rPr>
              <w:t>Built the 1825 manor house (Site C)</w:t>
            </w:r>
          </w:p>
        </w:tc>
      </w:tr>
      <w:tr w:rsidR="00B45AF7" w14:paraId="3E3CB599" w14:textId="77777777">
        <w:tblPrEx>
          <w:tblCellMar>
            <w:top w:w="0" w:type="dxa"/>
            <w:bottom w:w="0" w:type="dxa"/>
          </w:tblCellMar>
        </w:tblPrEx>
        <w:tc>
          <w:tcPr>
            <w:tcW w:w="2500" w:type="dxa"/>
            <w:tcBorders>
              <w:top w:val="single" w:sz="1" w:space="0" w:color="999999"/>
              <w:left w:val="single" w:sz="1" w:space="0" w:color="999999"/>
              <w:bottom w:val="single" w:sz="1" w:space="0" w:color="999999"/>
              <w:right w:val="single" w:sz="1" w:space="0" w:color="999999"/>
            </w:tcBorders>
          </w:tcPr>
          <w:p w14:paraId="2067A8F1" w14:textId="77777777" w:rsidR="00B45AF7" w:rsidRDefault="00000000">
            <w:r>
              <w:rPr>
                <w:sz w:val="22"/>
                <w:szCs w:val="22"/>
              </w:rPr>
              <w:t>Richard H Garner</w:t>
            </w:r>
          </w:p>
        </w:tc>
        <w:tc>
          <w:tcPr>
            <w:tcW w:w="2500" w:type="dxa"/>
            <w:tcBorders>
              <w:top w:val="single" w:sz="1" w:space="0" w:color="999999"/>
              <w:left w:val="single" w:sz="1" w:space="0" w:color="999999"/>
              <w:bottom w:val="single" w:sz="1" w:space="0" w:color="999999"/>
              <w:right w:val="single" w:sz="1" w:space="0" w:color="999999"/>
            </w:tcBorders>
          </w:tcPr>
          <w:p w14:paraId="43C8E743" w14:textId="77777777" w:rsidR="00B45AF7" w:rsidRDefault="00000000">
            <w:r>
              <w:rPr>
                <w:sz w:val="22"/>
                <w:szCs w:val="22"/>
              </w:rPr>
              <w:t>Active 1831-1869</w:t>
            </w:r>
          </w:p>
        </w:tc>
        <w:tc>
          <w:tcPr>
            <w:tcW w:w="4360" w:type="dxa"/>
            <w:tcBorders>
              <w:top w:val="single" w:sz="1" w:space="0" w:color="999999"/>
              <w:left w:val="single" w:sz="1" w:space="0" w:color="999999"/>
              <w:bottom w:val="single" w:sz="1" w:space="0" w:color="999999"/>
              <w:right w:val="single" w:sz="1" w:space="0" w:color="999999"/>
            </w:tcBorders>
          </w:tcPr>
          <w:p w14:paraId="0D5CDAA5" w14:textId="77777777" w:rsidR="00B45AF7" w:rsidRDefault="00000000">
            <w:r>
              <w:rPr>
                <w:sz w:val="22"/>
                <w:szCs w:val="22"/>
              </w:rPr>
              <w:t>Sheriff of Northampton Co.; NC Representative</w:t>
            </w:r>
          </w:p>
        </w:tc>
      </w:tr>
      <w:tr w:rsidR="00B45AF7" w14:paraId="28CF8747" w14:textId="77777777">
        <w:tblPrEx>
          <w:tblCellMar>
            <w:top w:w="0" w:type="dxa"/>
            <w:bottom w:w="0" w:type="dxa"/>
          </w:tblCellMar>
        </w:tblPrEx>
        <w:tc>
          <w:tcPr>
            <w:tcW w:w="2500" w:type="dxa"/>
            <w:tcBorders>
              <w:top w:val="single" w:sz="1" w:space="0" w:color="999999"/>
              <w:left w:val="single" w:sz="1" w:space="0" w:color="999999"/>
              <w:bottom w:val="single" w:sz="1" w:space="0" w:color="999999"/>
              <w:right w:val="single" w:sz="1" w:space="0" w:color="999999"/>
            </w:tcBorders>
          </w:tcPr>
          <w:p w14:paraId="3A0F7743" w14:textId="77777777" w:rsidR="00B45AF7" w:rsidRDefault="00000000">
            <w:r>
              <w:rPr>
                <w:sz w:val="22"/>
                <w:szCs w:val="22"/>
              </w:rPr>
              <w:t>Thomas J Garner</w:t>
            </w:r>
          </w:p>
        </w:tc>
        <w:tc>
          <w:tcPr>
            <w:tcW w:w="2500" w:type="dxa"/>
            <w:tcBorders>
              <w:top w:val="single" w:sz="1" w:space="0" w:color="999999"/>
              <w:left w:val="single" w:sz="1" w:space="0" w:color="999999"/>
              <w:bottom w:val="single" w:sz="1" w:space="0" w:color="999999"/>
              <w:right w:val="single" w:sz="1" w:space="0" w:color="999999"/>
            </w:tcBorders>
          </w:tcPr>
          <w:p w14:paraId="7E5F2685" w14:textId="77777777" w:rsidR="00B45AF7" w:rsidRDefault="00000000">
            <w:r>
              <w:rPr>
                <w:sz w:val="22"/>
                <w:szCs w:val="22"/>
              </w:rPr>
              <w:t>Active 1848-1860</w:t>
            </w:r>
          </w:p>
        </w:tc>
        <w:tc>
          <w:tcPr>
            <w:tcW w:w="4360" w:type="dxa"/>
            <w:tcBorders>
              <w:top w:val="single" w:sz="1" w:space="0" w:color="999999"/>
              <w:left w:val="single" w:sz="1" w:space="0" w:color="999999"/>
              <w:bottom w:val="single" w:sz="1" w:space="0" w:color="999999"/>
              <w:right w:val="single" w:sz="1" w:space="0" w:color="999999"/>
            </w:tcBorders>
          </w:tcPr>
          <w:p w14:paraId="2355ACB6" w14:textId="77777777" w:rsidR="00B45AF7" w:rsidRDefault="00000000">
            <w:r>
              <w:rPr>
                <w:sz w:val="22"/>
                <w:szCs w:val="22"/>
              </w:rPr>
              <w:t>Land transactions with siblings</w:t>
            </w:r>
          </w:p>
        </w:tc>
      </w:tr>
    </w:tbl>
    <w:p w14:paraId="3C857B5F" w14:textId="77777777" w:rsidR="00B45AF7" w:rsidRDefault="00000000">
      <w:pPr>
        <w:pStyle w:val="Heading3"/>
      </w:pPr>
      <w:r>
        <w:t>Henry Garner Cemetery Transcription</w:t>
      </w:r>
    </w:p>
    <w:p w14:paraId="67DAB769" w14:textId="77777777" w:rsidR="00B45AF7" w:rsidRDefault="00000000">
      <w:pPr>
        <w:spacing w:after="200"/>
      </w:pPr>
      <w:r>
        <w:t>The cemetery at Site C contains graves of Henry Garner (son of John, grandson of Rev. William Garner Sr.) and his descendants: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708"/>
        <w:gridCol w:w="2699"/>
        <w:gridCol w:w="3617"/>
      </w:tblGrid>
      <w:tr w:rsidR="00B45AF7" w14:paraId="66BA288A"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shd w:val="clear" w:color="auto" w:fill="D5E8F0"/>
          </w:tcPr>
          <w:p w14:paraId="4CBB376C" w14:textId="77777777" w:rsidR="00B45AF7" w:rsidRDefault="00000000">
            <w:r>
              <w:rPr>
                <w:b/>
                <w:bCs/>
                <w:sz w:val="22"/>
                <w:szCs w:val="22"/>
              </w:rPr>
              <w:t>Name</w:t>
            </w:r>
          </w:p>
        </w:tc>
        <w:tc>
          <w:tcPr>
            <w:tcW w:w="2800" w:type="dxa"/>
            <w:tcBorders>
              <w:top w:val="single" w:sz="1" w:space="0" w:color="999999"/>
              <w:left w:val="single" w:sz="1" w:space="0" w:color="999999"/>
              <w:bottom w:val="single" w:sz="1" w:space="0" w:color="999999"/>
              <w:right w:val="single" w:sz="1" w:space="0" w:color="999999"/>
            </w:tcBorders>
            <w:shd w:val="clear" w:color="auto" w:fill="D5E8F0"/>
          </w:tcPr>
          <w:p w14:paraId="454A02E0" w14:textId="77777777" w:rsidR="00B45AF7" w:rsidRDefault="00000000">
            <w:r>
              <w:rPr>
                <w:b/>
                <w:bCs/>
                <w:sz w:val="22"/>
                <w:szCs w:val="22"/>
              </w:rPr>
              <w:t>Dates</w:t>
            </w:r>
          </w:p>
        </w:tc>
        <w:tc>
          <w:tcPr>
            <w:tcW w:w="3760" w:type="dxa"/>
            <w:tcBorders>
              <w:top w:val="single" w:sz="1" w:space="0" w:color="999999"/>
              <w:left w:val="single" w:sz="1" w:space="0" w:color="999999"/>
              <w:bottom w:val="single" w:sz="1" w:space="0" w:color="999999"/>
              <w:right w:val="single" w:sz="1" w:space="0" w:color="999999"/>
            </w:tcBorders>
            <w:shd w:val="clear" w:color="auto" w:fill="D5E8F0"/>
          </w:tcPr>
          <w:p w14:paraId="435D20A5" w14:textId="77777777" w:rsidR="00B45AF7" w:rsidRDefault="00000000">
            <w:r>
              <w:rPr>
                <w:b/>
                <w:bCs/>
                <w:sz w:val="22"/>
                <w:szCs w:val="22"/>
              </w:rPr>
              <w:t>Notes</w:t>
            </w:r>
          </w:p>
        </w:tc>
      </w:tr>
      <w:tr w:rsidR="00B45AF7" w14:paraId="23EFDBA2"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tcPr>
          <w:p w14:paraId="0EB224BB" w14:textId="77777777" w:rsidR="00B45AF7" w:rsidRDefault="00000000">
            <w:r>
              <w:rPr>
                <w:sz w:val="22"/>
                <w:szCs w:val="22"/>
              </w:rPr>
              <w:t>Henry Garner</w:t>
            </w:r>
          </w:p>
        </w:tc>
        <w:tc>
          <w:tcPr>
            <w:tcW w:w="2800" w:type="dxa"/>
            <w:tcBorders>
              <w:top w:val="single" w:sz="1" w:space="0" w:color="999999"/>
              <w:left w:val="single" w:sz="1" w:space="0" w:color="999999"/>
              <w:bottom w:val="single" w:sz="1" w:space="0" w:color="999999"/>
              <w:right w:val="single" w:sz="1" w:space="0" w:color="999999"/>
            </w:tcBorders>
          </w:tcPr>
          <w:p w14:paraId="6337D14E" w14:textId="77777777" w:rsidR="00B45AF7" w:rsidRDefault="00000000">
            <w:r>
              <w:rPr>
                <w:sz w:val="22"/>
                <w:szCs w:val="22"/>
              </w:rPr>
              <w:t>Jan 10, 1807 – June 26, 1879</w:t>
            </w:r>
          </w:p>
        </w:tc>
        <w:tc>
          <w:tcPr>
            <w:tcW w:w="3760" w:type="dxa"/>
            <w:tcBorders>
              <w:top w:val="single" w:sz="1" w:space="0" w:color="999999"/>
              <w:left w:val="single" w:sz="1" w:space="0" w:color="999999"/>
              <w:bottom w:val="single" w:sz="1" w:space="0" w:color="999999"/>
              <w:right w:val="single" w:sz="1" w:space="0" w:color="999999"/>
            </w:tcBorders>
          </w:tcPr>
          <w:p w14:paraId="6F658017" w14:textId="77777777" w:rsidR="00B45AF7" w:rsidRDefault="00000000">
            <w:r>
              <w:rPr>
                <w:sz w:val="22"/>
                <w:szCs w:val="22"/>
              </w:rPr>
              <w:t>Son of John Garner Sr., grandson of Rev. William Garner Sr.</w:t>
            </w:r>
          </w:p>
        </w:tc>
      </w:tr>
      <w:tr w:rsidR="00B45AF7" w14:paraId="1A3BBFBD"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tcPr>
          <w:p w14:paraId="43C99145" w14:textId="77777777" w:rsidR="00B45AF7" w:rsidRDefault="00000000">
            <w:r>
              <w:rPr>
                <w:sz w:val="22"/>
                <w:szCs w:val="22"/>
              </w:rPr>
              <w:t>Sarah Jane Garner</w:t>
            </w:r>
          </w:p>
        </w:tc>
        <w:tc>
          <w:tcPr>
            <w:tcW w:w="2800" w:type="dxa"/>
            <w:tcBorders>
              <w:top w:val="single" w:sz="1" w:space="0" w:color="999999"/>
              <w:left w:val="single" w:sz="1" w:space="0" w:color="999999"/>
              <w:bottom w:val="single" w:sz="1" w:space="0" w:color="999999"/>
              <w:right w:val="single" w:sz="1" w:space="0" w:color="999999"/>
            </w:tcBorders>
          </w:tcPr>
          <w:p w14:paraId="26D6DF7B" w14:textId="77777777" w:rsidR="00B45AF7" w:rsidRDefault="00000000">
            <w:r>
              <w:rPr>
                <w:sz w:val="22"/>
                <w:szCs w:val="22"/>
              </w:rPr>
              <w:t>May 10, 1804 – Apr 15, 1864</w:t>
            </w:r>
          </w:p>
        </w:tc>
        <w:tc>
          <w:tcPr>
            <w:tcW w:w="3760" w:type="dxa"/>
            <w:tcBorders>
              <w:top w:val="single" w:sz="1" w:space="0" w:color="999999"/>
              <w:left w:val="single" w:sz="1" w:space="0" w:color="999999"/>
              <w:bottom w:val="single" w:sz="1" w:space="0" w:color="999999"/>
              <w:right w:val="single" w:sz="1" w:space="0" w:color="999999"/>
            </w:tcBorders>
          </w:tcPr>
          <w:p w14:paraId="1C483C3D" w14:textId="77777777" w:rsidR="00B45AF7" w:rsidRDefault="00000000">
            <w:r>
              <w:rPr>
                <w:sz w:val="22"/>
                <w:szCs w:val="22"/>
              </w:rPr>
              <w:t>Wife of Henry Garner</w:t>
            </w:r>
          </w:p>
        </w:tc>
      </w:tr>
      <w:tr w:rsidR="00B45AF7" w14:paraId="4D57029C"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tcPr>
          <w:p w14:paraId="01376565" w14:textId="77777777" w:rsidR="00B45AF7" w:rsidRDefault="00000000">
            <w:r>
              <w:rPr>
                <w:sz w:val="22"/>
                <w:szCs w:val="22"/>
              </w:rPr>
              <w:t>John G. Garner</w:t>
            </w:r>
          </w:p>
        </w:tc>
        <w:tc>
          <w:tcPr>
            <w:tcW w:w="2800" w:type="dxa"/>
            <w:tcBorders>
              <w:top w:val="single" w:sz="1" w:space="0" w:color="999999"/>
              <w:left w:val="single" w:sz="1" w:space="0" w:color="999999"/>
              <w:bottom w:val="single" w:sz="1" w:space="0" w:color="999999"/>
              <w:right w:val="single" w:sz="1" w:space="0" w:color="999999"/>
            </w:tcBorders>
          </w:tcPr>
          <w:p w14:paraId="45397BDA" w14:textId="77777777" w:rsidR="00B45AF7" w:rsidRDefault="00000000">
            <w:r>
              <w:rPr>
                <w:sz w:val="22"/>
                <w:szCs w:val="22"/>
              </w:rPr>
              <w:t>d. May 14, 1896 (age 81)</w:t>
            </w:r>
          </w:p>
        </w:tc>
        <w:tc>
          <w:tcPr>
            <w:tcW w:w="3760" w:type="dxa"/>
            <w:tcBorders>
              <w:top w:val="single" w:sz="1" w:space="0" w:color="999999"/>
              <w:left w:val="single" w:sz="1" w:space="0" w:color="999999"/>
              <w:bottom w:val="single" w:sz="1" w:space="0" w:color="999999"/>
              <w:right w:val="single" w:sz="1" w:space="0" w:color="999999"/>
            </w:tcBorders>
          </w:tcPr>
          <w:p w14:paraId="495141D2" w14:textId="77777777" w:rsidR="00B45AF7" w:rsidRDefault="00000000">
            <w:r>
              <w:rPr>
                <w:sz w:val="22"/>
                <w:szCs w:val="22"/>
              </w:rPr>
              <w:t>Son of Henry (b. ~1814)</w:t>
            </w:r>
          </w:p>
        </w:tc>
      </w:tr>
      <w:tr w:rsidR="00B45AF7" w14:paraId="067E8B95"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tcPr>
          <w:p w14:paraId="1E0BF50A" w14:textId="77777777" w:rsidR="00B45AF7" w:rsidRDefault="00000000">
            <w:r>
              <w:rPr>
                <w:sz w:val="22"/>
                <w:szCs w:val="22"/>
              </w:rPr>
              <w:t>Martha J. Garner</w:t>
            </w:r>
          </w:p>
        </w:tc>
        <w:tc>
          <w:tcPr>
            <w:tcW w:w="2800" w:type="dxa"/>
            <w:tcBorders>
              <w:top w:val="single" w:sz="1" w:space="0" w:color="999999"/>
              <w:left w:val="single" w:sz="1" w:space="0" w:color="999999"/>
              <w:bottom w:val="single" w:sz="1" w:space="0" w:color="999999"/>
              <w:right w:val="single" w:sz="1" w:space="0" w:color="999999"/>
            </w:tcBorders>
          </w:tcPr>
          <w:p w14:paraId="4BC4365B" w14:textId="77777777" w:rsidR="00B45AF7" w:rsidRDefault="00000000">
            <w:r>
              <w:rPr>
                <w:sz w:val="22"/>
                <w:szCs w:val="22"/>
              </w:rPr>
              <w:t>d. May 2, 1907 (age 70)</w:t>
            </w:r>
          </w:p>
        </w:tc>
        <w:tc>
          <w:tcPr>
            <w:tcW w:w="3760" w:type="dxa"/>
            <w:tcBorders>
              <w:top w:val="single" w:sz="1" w:space="0" w:color="999999"/>
              <w:left w:val="single" w:sz="1" w:space="0" w:color="999999"/>
              <w:bottom w:val="single" w:sz="1" w:space="0" w:color="999999"/>
              <w:right w:val="single" w:sz="1" w:space="0" w:color="999999"/>
            </w:tcBorders>
          </w:tcPr>
          <w:p w14:paraId="416623F7" w14:textId="77777777" w:rsidR="00B45AF7" w:rsidRDefault="00000000">
            <w:r>
              <w:rPr>
                <w:sz w:val="22"/>
                <w:szCs w:val="22"/>
              </w:rPr>
              <w:t>Wife of J.G. Garner</w:t>
            </w:r>
          </w:p>
        </w:tc>
      </w:tr>
      <w:tr w:rsidR="00B45AF7" w14:paraId="4B4D639D"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tcPr>
          <w:p w14:paraId="3FBD863B" w14:textId="77777777" w:rsidR="00B45AF7" w:rsidRDefault="00000000">
            <w:r>
              <w:rPr>
                <w:sz w:val="22"/>
                <w:szCs w:val="22"/>
              </w:rPr>
              <w:t>Joseph H. Garner</w:t>
            </w:r>
          </w:p>
        </w:tc>
        <w:tc>
          <w:tcPr>
            <w:tcW w:w="2800" w:type="dxa"/>
            <w:tcBorders>
              <w:top w:val="single" w:sz="1" w:space="0" w:color="999999"/>
              <w:left w:val="single" w:sz="1" w:space="0" w:color="999999"/>
              <w:bottom w:val="single" w:sz="1" w:space="0" w:color="999999"/>
              <w:right w:val="single" w:sz="1" w:space="0" w:color="999999"/>
            </w:tcBorders>
          </w:tcPr>
          <w:p w14:paraId="64D35AA0" w14:textId="77777777" w:rsidR="00B45AF7" w:rsidRDefault="00000000">
            <w:r>
              <w:rPr>
                <w:sz w:val="22"/>
                <w:szCs w:val="22"/>
              </w:rPr>
              <w:t>Aug 16, 1864 – Jan 18, 1880</w:t>
            </w:r>
          </w:p>
        </w:tc>
        <w:tc>
          <w:tcPr>
            <w:tcW w:w="3760" w:type="dxa"/>
            <w:tcBorders>
              <w:top w:val="single" w:sz="1" w:space="0" w:color="999999"/>
              <w:left w:val="single" w:sz="1" w:space="0" w:color="999999"/>
              <w:bottom w:val="single" w:sz="1" w:space="0" w:color="999999"/>
              <w:right w:val="single" w:sz="1" w:space="0" w:color="999999"/>
            </w:tcBorders>
          </w:tcPr>
          <w:p w14:paraId="1B489A1F" w14:textId="77777777" w:rsidR="00B45AF7" w:rsidRDefault="00000000">
            <w:r>
              <w:rPr>
                <w:sz w:val="22"/>
                <w:szCs w:val="22"/>
              </w:rPr>
              <w:t>Son of J.G. and Martha</w:t>
            </w:r>
          </w:p>
        </w:tc>
      </w:tr>
      <w:tr w:rsidR="00B45AF7" w14:paraId="3A3A8C74"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tcPr>
          <w:p w14:paraId="72F35B65" w14:textId="77777777" w:rsidR="00B45AF7" w:rsidRDefault="00000000">
            <w:r>
              <w:rPr>
                <w:sz w:val="22"/>
                <w:szCs w:val="22"/>
              </w:rPr>
              <w:t>W. Paul Garner</w:t>
            </w:r>
          </w:p>
        </w:tc>
        <w:tc>
          <w:tcPr>
            <w:tcW w:w="2800" w:type="dxa"/>
            <w:tcBorders>
              <w:top w:val="single" w:sz="1" w:space="0" w:color="999999"/>
              <w:left w:val="single" w:sz="1" w:space="0" w:color="999999"/>
              <w:bottom w:val="single" w:sz="1" w:space="0" w:color="999999"/>
              <w:right w:val="single" w:sz="1" w:space="0" w:color="999999"/>
            </w:tcBorders>
          </w:tcPr>
          <w:p w14:paraId="7D0617F7" w14:textId="77777777" w:rsidR="00B45AF7" w:rsidRDefault="00000000">
            <w:r>
              <w:rPr>
                <w:sz w:val="22"/>
                <w:szCs w:val="22"/>
              </w:rPr>
              <w:t>1871–1945</w:t>
            </w:r>
          </w:p>
        </w:tc>
        <w:tc>
          <w:tcPr>
            <w:tcW w:w="3760" w:type="dxa"/>
            <w:tcBorders>
              <w:top w:val="single" w:sz="1" w:space="0" w:color="999999"/>
              <w:left w:val="single" w:sz="1" w:space="0" w:color="999999"/>
              <w:bottom w:val="single" w:sz="1" w:space="0" w:color="999999"/>
              <w:right w:val="single" w:sz="1" w:space="0" w:color="999999"/>
            </w:tcBorders>
          </w:tcPr>
          <w:p w14:paraId="6DD25CAF" w14:textId="77777777" w:rsidR="00B45AF7" w:rsidRDefault="00000000">
            <w:r>
              <w:rPr>
                <w:sz w:val="22"/>
                <w:szCs w:val="22"/>
              </w:rPr>
              <w:t>Descendant</w:t>
            </w:r>
          </w:p>
        </w:tc>
      </w:tr>
      <w:tr w:rsidR="00B45AF7" w14:paraId="4A38ACA5"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tcPr>
          <w:p w14:paraId="732B00C0" w14:textId="77777777" w:rsidR="00B45AF7" w:rsidRDefault="00000000">
            <w:r>
              <w:rPr>
                <w:sz w:val="22"/>
                <w:szCs w:val="22"/>
              </w:rPr>
              <w:t>4 unmarked depressions</w:t>
            </w:r>
          </w:p>
        </w:tc>
        <w:tc>
          <w:tcPr>
            <w:tcW w:w="2800" w:type="dxa"/>
            <w:tcBorders>
              <w:top w:val="single" w:sz="1" w:space="0" w:color="999999"/>
              <w:left w:val="single" w:sz="1" w:space="0" w:color="999999"/>
              <w:bottom w:val="single" w:sz="1" w:space="0" w:color="999999"/>
              <w:right w:val="single" w:sz="1" w:space="0" w:color="999999"/>
            </w:tcBorders>
          </w:tcPr>
          <w:p w14:paraId="53C8B1F2" w14:textId="77777777" w:rsidR="00B45AF7" w:rsidRDefault="00000000">
            <w:r>
              <w:rPr>
                <w:sz w:val="22"/>
                <w:szCs w:val="22"/>
              </w:rPr>
              <w:t>Unknown</w:t>
            </w:r>
          </w:p>
        </w:tc>
        <w:tc>
          <w:tcPr>
            <w:tcW w:w="3760" w:type="dxa"/>
            <w:tcBorders>
              <w:top w:val="single" w:sz="1" w:space="0" w:color="999999"/>
              <w:left w:val="single" w:sz="1" w:space="0" w:color="999999"/>
              <w:bottom w:val="single" w:sz="1" w:space="0" w:color="999999"/>
              <w:right w:val="single" w:sz="1" w:space="0" w:color="999999"/>
            </w:tcBorders>
          </w:tcPr>
          <w:p w14:paraId="555F75D7" w14:textId="77777777" w:rsidR="00B45AF7" w:rsidRDefault="00000000">
            <w:r>
              <w:rPr>
                <w:sz w:val="22"/>
                <w:szCs w:val="22"/>
              </w:rPr>
              <w:t>Possibly earlier generations</w:t>
            </w:r>
          </w:p>
        </w:tc>
      </w:tr>
    </w:tbl>
    <w:p w14:paraId="7B441339" w14:textId="77777777" w:rsidR="00B45AF7" w:rsidRDefault="00000000">
      <w:pPr>
        <w:pStyle w:val="Heading2"/>
        <w:spacing w:before="300"/>
      </w:pPr>
      <w:r>
        <w:t>7.5 Site D: Estimated Location (Easternmost Plantation)</w:t>
      </w:r>
    </w:p>
    <w:p w14:paraId="7DA27760" w14:textId="77777777" w:rsidR="00B45AF7" w:rsidRDefault="00000000">
      <w:pPr>
        <w:spacing w:after="200"/>
      </w:pPr>
      <w:r>
        <w:t xml:space="preserve">The positive identification of two out of the four Gilmer Garner allied plantation sites presented an opportunity for the location of the remaining sites via simple geometric techniques. On the Gilmer Map, the distance between site b and c (distance </w:t>
      </w:r>
      <w:proofErr w:type="spellStart"/>
      <w:r>
        <w:t>bc</w:t>
      </w:r>
      <w:proofErr w:type="spellEnd"/>
      <w:r>
        <w:t xml:space="preserve">) is approximately equivalent to the distance between sites c and d (distance </w:t>
      </w:r>
      <w:proofErr w:type="spellStart"/>
      <w:r>
        <w:t>bc≈cd</w:t>
      </w:r>
      <w:proofErr w:type="spellEnd"/>
      <w:r>
        <w:t xml:space="preserve">). Additionally, the distance between the westernmost site a and the easternmost site d is approximately 3 times the distance </w:t>
      </w:r>
      <w:proofErr w:type="spellStart"/>
      <w:r>
        <w:t>bc</w:t>
      </w:r>
      <w:proofErr w:type="spellEnd"/>
      <w:r>
        <w:t xml:space="preserve"> (distance ad≈3bc).</w:t>
      </w:r>
    </w:p>
    <w:p w14:paraId="5CCA9FE0" w14:textId="33447F7F" w:rsidR="009F4923" w:rsidRDefault="00000000">
      <w:pPr>
        <w:spacing w:after="200"/>
      </w:pPr>
      <w:r>
        <w:t xml:space="preserve">By drawing a circle of radius </w:t>
      </w:r>
      <w:proofErr w:type="spellStart"/>
      <w:r>
        <w:t>bc</w:t>
      </w:r>
      <w:proofErr w:type="spellEnd"/>
      <w:r>
        <w:t xml:space="preserve"> from the location of site c, the approximate position of site d can be surmised as the intersection of that circle with the road just south of where it crosses Beaverdam Creek. Location of the ruins of manor house at the potential site of the easternmost plantation "d" was not evident from roadside observation. However, in the region of this site, there are </w:t>
      </w:r>
      <w:r>
        <w:rPr>
          <w:b/>
          <w:bCs/>
        </w:rPr>
        <w:t>several roads named for Garners</w:t>
      </w:r>
      <w:r>
        <w:t xml:space="preserve"> and the presence of the households of several Garner families, suggesting a longtime presence of those carrying this name.</w:t>
      </w:r>
      <w:r w:rsidR="009F4923">
        <w:br w:type="page"/>
      </w:r>
    </w:p>
    <w:p w14:paraId="770377E9" w14:textId="2B1B6BD3" w:rsidR="009F4923" w:rsidRDefault="009F4923">
      <w:pPr>
        <w:spacing w:after="200"/>
        <w:jc w:val="center"/>
      </w:pPr>
      <w:r>
        <w:lastRenderedPageBreak/>
        <w:t xml:space="preserve"> </w:t>
      </w:r>
    </w:p>
    <w:p w14:paraId="08EB1E6F" w14:textId="200F24DB" w:rsidR="00BF0107" w:rsidRDefault="00BF0107">
      <w:pPr>
        <w:spacing w:after="200"/>
        <w:jc w:val="center"/>
      </w:pPr>
      <w:r w:rsidRPr="007504E8">
        <w:rPr>
          <w:noProof/>
          <w:sz w:val="20"/>
          <w:szCs w:val="20"/>
        </w:rPr>
        <w:drawing>
          <wp:anchor distT="0" distB="0" distL="114300" distR="114300" simplePos="0" relativeHeight="251681792" behindDoc="0" locked="0" layoutInCell="1" allowOverlap="1" wp14:anchorId="4025113B" wp14:editId="0AF78CA3">
            <wp:simplePos x="0" y="0"/>
            <wp:positionH relativeFrom="column">
              <wp:posOffset>218830</wp:posOffset>
            </wp:positionH>
            <wp:positionV relativeFrom="paragraph">
              <wp:posOffset>181659</wp:posOffset>
            </wp:positionV>
            <wp:extent cx="4953000" cy="3694430"/>
            <wp:effectExtent l="12700" t="12700" r="0" b="1270"/>
            <wp:wrapNone/>
            <wp:docPr id="160761646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3000" cy="369443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4879AA67" w14:textId="69A1BF5A" w:rsidR="00BF0107" w:rsidRDefault="00BF0107">
      <w:pPr>
        <w:spacing w:after="200"/>
        <w:jc w:val="center"/>
      </w:pPr>
    </w:p>
    <w:p w14:paraId="35C045B8" w14:textId="0F0EC28A" w:rsidR="00BF0107" w:rsidRDefault="00BF0107">
      <w:pPr>
        <w:spacing w:after="200"/>
        <w:jc w:val="center"/>
      </w:pPr>
    </w:p>
    <w:p w14:paraId="1BBCA920" w14:textId="53052115" w:rsidR="00BF0107" w:rsidRDefault="00BF0107">
      <w:pPr>
        <w:spacing w:after="200"/>
        <w:jc w:val="center"/>
      </w:pPr>
    </w:p>
    <w:p w14:paraId="1C9B59CF" w14:textId="36596F49" w:rsidR="009F4923" w:rsidRDefault="009F4923">
      <w:pPr>
        <w:spacing w:after="200"/>
        <w:jc w:val="center"/>
        <w:rPr>
          <w:i/>
          <w:iCs/>
          <w:sz w:val="20"/>
          <w:szCs w:val="20"/>
        </w:rPr>
      </w:pPr>
    </w:p>
    <w:p w14:paraId="5B936B7C" w14:textId="77777777" w:rsidR="00BF0107" w:rsidRDefault="00BF0107">
      <w:pPr>
        <w:spacing w:after="200"/>
        <w:jc w:val="center"/>
        <w:rPr>
          <w:i/>
          <w:iCs/>
          <w:sz w:val="20"/>
          <w:szCs w:val="20"/>
        </w:rPr>
      </w:pPr>
    </w:p>
    <w:p w14:paraId="055D1C03" w14:textId="77777777" w:rsidR="00BF0107" w:rsidRDefault="00BF0107">
      <w:pPr>
        <w:spacing w:after="200"/>
        <w:jc w:val="center"/>
        <w:rPr>
          <w:i/>
          <w:iCs/>
          <w:sz w:val="20"/>
          <w:szCs w:val="20"/>
        </w:rPr>
      </w:pPr>
    </w:p>
    <w:p w14:paraId="391544B4" w14:textId="77777777" w:rsidR="00BF0107" w:rsidRDefault="00BF0107">
      <w:pPr>
        <w:spacing w:after="200"/>
        <w:jc w:val="center"/>
        <w:rPr>
          <w:i/>
          <w:iCs/>
          <w:sz w:val="20"/>
          <w:szCs w:val="20"/>
        </w:rPr>
      </w:pPr>
    </w:p>
    <w:p w14:paraId="224459ED" w14:textId="77777777" w:rsidR="00BF0107" w:rsidRDefault="00BF0107">
      <w:pPr>
        <w:spacing w:after="200"/>
        <w:jc w:val="center"/>
        <w:rPr>
          <w:i/>
          <w:iCs/>
          <w:sz w:val="20"/>
          <w:szCs w:val="20"/>
        </w:rPr>
      </w:pPr>
    </w:p>
    <w:p w14:paraId="6CECBE7F" w14:textId="77777777" w:rsidR="00BF0107" w:rsidRDefault="00BF0107">
      <w:pPr>
        <w:spacing w:after="200"/>
        <w:jc w:val="center"/>
        <w:rPr>
          <w:i/>
          <w:iCs/>
          <w:sz w:val="20"/>
          <w:szCs w:val="20"/>
        </w:rPr>
      </w:pPr>
    </w:p>
    <w:p w14:paraId="451A081D" w14:textId="77777777" w:rsidR="00BF0107" w:rsidRDefault="00BF0107">
      <w:pPr>
        <w:spacing w:after="200"/>
        <w:jc w:val="center"/>
        <w:rPr>
          <w:i/>
          <w:iCs/>
          <w:sz w:val="20"/>
          <w:szCs w:val="20"/>
        </w:rPr>
      </w:pPr>
    </w:p>
    <w:p w14:paraId="6F8EC180" w14:textId="77777777" w:rsidR="00BF0107" w:rsidRDefault="00BF0107">
      <w:pPr>
        <w:spacing w:after="200"/>
        <w:jc w:val="center"/>
        <w:rPr>
          <w:i/>
          <w:iCs/>
          <w:sz w:val="20"/>
          <w:szCs w:val="20"/>
        </w:rPr>
      </w:pPr>
    </w:p>
    <w:p w14:paraId="3616F762" w14:textId="77777777" w:rsidR="00BF0107" w:rsidRDefault="00BF0107">
      <w:pPr>
        <w:spacing w:after="200"/>
        <w:jc w:val="center"/>
        <w:rPr>
          <w:i/>
          <w:iCs/>
          <w:sz w:val="20"/>
          <w:szCs w:val="20"/>
        </w:rPr>
      </w:pPr>
    </w:p>
    <w:p w14:paraId="195C31C8" w14:textId="77777777" w:rsidR="00BF0107" w:rsidRDefault="00BF0107">
      <w:pPr>
        <w:spacing w:after="200"/>
        <w:jc w:val="center"/>
        <w:rPr>
          <w:i/>
          <w:iCs/>
          <w:sz w:val="20"/>
          <w:szCs w:val="20"/>
        </w:rPr>
      </w:pPr>
    </w:p>
    <w:p w14:paraId="73283BD2" w14:textId="7585F306" w:rsidR="009F4923" w:rsidRDefault="00000000">
      <w:pPr>
        <w:spacing w:after="200"/>
        <w:jc w:val="center"/>
        <w:rPr>
          <w:i/>
          <w:iCs/>
          <w:sz w:val="20"/>
          <w:szCs w:val="20"/>
        </w:rPr>
      </w:pPr>
      <w:r>
        <w:rPr>
          <w:i/>
          <w:iCs/>
          <w:sz w:val="20"/>
          <w:szCs w:val="20"/>
        </w:rPr>
        <w:t xml:space="preserve">Figure </w:t>
      </w:r>
      <w:r w:rsidR="00FA417D">
        <w:rPr>
          <w:i/>
          <w:iCs/>
          <w:sz w:val="20"/>
          <w:szCs w:val="20"/>
        </w:rPr>
        <w:t>20</w:t>
      </w:r>
      <w:r>
        <w:rPr>
          <w:i/>
          <w:iCs/>
          <w:sz w:val="20"/>
          <w:szCs w:val="20"/>
        </w:rPr>
        <w:t xml:space="preserve">. Location of Garner Plantations on USGS map. Shows geometric estimation of plantation site locations using circles of radius </w:t>
      </w:r>
      <w:proofErr w:type="spellStart"/>
      <w:r>
        <w:rPr>
          <w:i/>
          <w:iCs/>
          <w:sz w:val="20"/>
          <w:szCs w:val="20"/>
        </w:rPr>
        <w:t>bc</w:t>
      </w:r>
      <w:proofErr w:type="spellEnd"/>
      <w:r>
        <w:rPr>
          <w:i/>
          <w:iCs/>
          <w:sz w:val="20"/>
          <w:szCs w:val="20"/>
        </w:rPr>
        <w:t>, 2bc, and 3bc from confirmed sites. Henry Garner Cemetery marked as 'c', P K Garner / E I Thomas Cemetery marked as 'd'. Possible locations of 'a' and 'd' plantations indicated.</w:t>
      </w:r>
      <w:r w:rsidR="009F4923">
        <w:rPr>
          <w:i/>
          <w:iCs/>
          <w:sz w:val="20"/>
          <w:szCs w:val="20"/>
        </w:rPr>
        <w:br w:type="page"/>
      </w:r>
    </w:p>
    <w:p w14:paraId="10F9EE20" w14:textId="77777777" w:rsidR="00B45AF7" w:rsidRDefault="00B45AF7">
      <w:pPr>
        <w:spacing w:after="200"/>
        <w:jc w:val="center"/>
      </w:pPr>
    </w:p>
    <w:p w14:paraId="698BE0BF" w14:textId="77777777" w:rsidR="00B45AF7" w:rsidRDefault="00000000">
      <w:pPr>
        <w:pStyle w:val="Heading2"/>
        <w:spacing w:before="300"/>
      </w:pPr>
      <w:r>
        <w:t>7.6 Property Succession: The Falling Run Patent</w:t>
      </w:r>
    </w:p>
    <w:p w14:paraId="3639EA29" w14:textId="77777777" w:rsidR="00B45AF7" w:rsidRDefault="00000000">
      <w:pPr>
        <w:spacing w:after="200"/>
      </w:pPr>
      <w:r>
        <w:t>Documentary evidence traces the succession of Rev. William Garner Sr.'s 1790 Falling Run patent (200 acres), confirming family relationships:</w:t>
      </w:r>
    </w:p>
    <w:p w14:paraId="66D8FA83" w14:textId="77777777" w:rsidR="00B45AF7" w:rsidRDefault="00000000">
      <w:pPr>
        <w:pStyle w:val="ListParagraph"/>
        <w:numPr>
          <w:ilvl w:val="0"/>
          <w:numId w:val="4"/>
        </w:numPr>
      </w:pPr>
      <w:r>
        <w:rPr>
          <w:b/>
          <w:bCs/>
        </w:rPr>
        <w:t>Rev. William Garner Sr.</w:t>
      </w:r>
      <w:r>
        <w:t xml:space="preserve"> (1790 patent: "Survey for Wm Garner a tract or parcel of land containing two hundred acres... on the north side of the Falling Run")</w:t>
      </w:r>
    </w:p>
    <w:p w14:paraId="2D0F68B4" w14:textId="77777777" w:rsidR="00B45AF7" w:rsidRDefault="00000000">
      <w:pPr>
        <w:pStyle w:val="ListParagraph"/>
        <w:numPr>
          <w:ilvl w:val="0"/>
          <w:numId w:val="4"/>
        </w:numPr>
      </w:pPr>
      <w:r>
        <w:rPr>
          <w:b/>
          <w:bCs/>
        </w:rPr>
        <w:t>Samuel Garner</w:t>
      </w:r>
      <w:r>
        <w:t xml:space="preserve"> (son) — received property in 1824 will; petitioned court for partition 1835</w:t>
      </w:r>
    </w:p>
    <w:p w14:paraId="4330978F" w14:textId="77777777" w:rsidR="00B45AF7" w:rsidRDefault="00000000">
      <w:pPr>
        <w:pStyle w:val="ListParagraph"/>
        <w:numPr>
          <w:ilvl w:val="0"/>
          <w:numId w:val="4"/>
        </w:numPr>
      </w:pPr>
      <w:r>
        <w:rPr>
          <w:b/>
          <w:bCs/>
        </w:rPr>
        <w:t>William Garner Jr.</w:t>
      </w:r>
      <w:r>
        <w:t xml:space="preserve"> (son) — received remainder after partition</w:t>
      </w:r>
    </w:p>
    <w:p w14:paraId="3A331E71" w14:textId="77777777" w:rsidR="00B45AF7" w:rsidRDefault="00000000">
      <w:pPr>
        <w:pStyle w:val="ListParagraph"/>
        <w:numPr>
          <w:ilvl w:val="0"/>
          <w:numId w:val="4"/>
        </w:numPr>
      </w:pPr>
      <w:r>
        <w:rPr>
          <w:b/>
          <w:bCs/>
        </w:rPr>
        <w:t>Thomas Garner</w:t>
      </w:r>
      <w:r>
        <w:t xml:space="preserve"> (son of Samuel) — inherited from William Jr.</w:t>
      </w:r>
    </w:p>
    <w:p w14:paraId="5623B88E" w14:textId="77777777" w:rsidR="00B45AF7" w:rsidRDefault="00000000">
      <w:pPr>
        <w:pStyle w:val="ListParagraph"/>
        <w:numPr>
          <w:ilvl w:val="0"/>
          <w:numId w:val="4"/>
        </w:numPr>
      </w:pPr>
      <w:r>
        <w:rPr>
          <w:b/>
          <w:bCs/>
        </w:rPr>
        <w:t>Bradford Garner</w:t>
      </w:r>
      <w:r>
        <w:t xml:space="preserve"> (brother of Thomas) — inherited from Thomas</w:t>
      </w:r>
    </w:p>
    <w:p w14:paraId="336C01D1" w14:textId="77777777" w:rsidR="00B45AF7" w:rsidRDefault="00000000">
      <w:pPr>
        <w:pStyle w:val="ListParagraph"/>
        <w:numPr>
          <w:ilvl w:val="0"/>
          <w:numId w:val="4"/>
        </w:numPr>
      </w:pPr>
      <w:r>
        <w:t>Sold to Turner family (explaining "Turner" road names in the area today)</w:t>
      </w:r>
    </w:p>
    <w:p w14:paraId="518E8DC9" w14:textId="77777777" w:rsidR="00B45AF7" w:rsidRDefault="00000000">
      <w:pPr>
        <w:spacing w:before="200" w:after="200"/>
      </w:pPr>
      <w:r>
        <w:rPr>
          <w:b/>
          <w:bCs/>
        </w:rPr>
        <w:t xml:space="preserve">Note: </w:t>
      </w:r>
      <w:r>
        <w:t>Falling Run is now known as Black Duck Creek on modern USGS maps.</w:t>
      </w:r>
    </w:p>
    <w:p w14:paraId="64E23035" w14:textId="77777777" w:rsidR="00B45AF7" w:rsidRDefault="00000000">
      <w:pPr>
        <w:pStyle w:val="Heading2"/>
      </w:pPr>
      <w:r>
        <w:t>7.7 Geographic Significance</w:t>
      </w:r>
    </w:p>
    <w:p w14:paraId="54605970" w14:textId="77777777" w:rsidR="00B45AF7" w:rsidRDefault="00000000">
      <w:pPr>
        <w:spacing w:after="200"/>
      </w:pPr>
      <w:r>
        <w:t>The geographic evidence from the Gilmer Map and USGS surveys confirms several key findings:</w:t>
      </w:r>
    </w:p>
    <w:p w14:paraId="0F540504" w14:textId="77777777" w:rsidR="00B45AF7" w:rsidRDefault="00000000">
      <w:pPr>
        <w:pStyle w:val="ListParagraph"/>
        <w:numPr>
          <w:ilvl w:val="0"/>
          <w:numId w:val="3"/>
        </w:numPr>
      </w:pPr>
      <w:r>
        <w:rPr>
          <w:b/>
          <w:bCs/>
        </w:rPr>
        <w:t xml:space="preserve">Concentrated settlement: </w:t>
      </w:r>
      <w:r>
        <w:t>Four Garner plantation sites clustered around present-day Gaston, NC</w:t>
      </w:r>
    </w:p>
    <w:p w14:paraId="25513070" w14:textId="77777777" w:rsidR="00B45AF7" w:rsidRDefault="00000000">
      <w:pPr>
        <w:pStyle w:val="ListParagraph"/>
        <w:numPr>
          <w:ilvl w:val="0"/>
          <w:numId w:val="3"/>
        </w:numPr>
      </w:pPr>
      <w:r>
        <w:rPr>
          <w:b/>
          <w:bCs/>
        </w:rPr>
        <w:t xml:space="preserve">South of Meherrin: </w:t>
      </w:r>
      <w:r>
        <w:t>All identified sites are south of the Meherrin River, consistent with the "South of Meherrin" Garner clan identified through documentary and Y-DNA evidence</w:t>
      </w:r>
    </w:p>
    <w:p w14:paraId="36BC0531" w14:textId="77777777" w:rsidR="00B45AF7" w:rsidRDefault="00000000">
      <w:pPr>
        <w:pStyle w:val="ListParagraph"/>
        <w:numPr>
          <w:ilvl w:val="0"/>
          <w:numId w:val="3"/>
        </w:numPr>
      </w:pPr>
      <w:r>
        <w:rPr>
          <w:b/>
          <w:bCs/>
        </w:rPr>
        <w:t xml:space="preserve">Industrial capacity: </w:t>
      </w:r>
      <w:r>
        <w:t>"Garners Mill" appears on USGS maps, indicating family sawmill operations that supplied lumber for the 1825 manor house</w:t>
      </w:r>
    </w:p>
    <w:p w14:paraId="661FEDBC" w14:textId="77777777" w:rsidR="00B45AF7" w:rsidRDefault="00000000">
      <w:pPr>
        <w:pStyle w:val="ListParagraph"/>
        <w:numPr>
          <w:ilvl w:val="0"/>
          <w:numId w:val="3"/>
        </w:numPr>
      </w:pPr>
      <w:r>
        <w:rPr>
          <w:b/>
          <w:bCs/>
        </w:rPr>
        <w:t xml:space="preserve">Multi-generational presence: </w:t>
      </w:r>
      <w:r>
        <w:t>Cemeteries at Sites B and C contain burials spanning 1807-1945, demonstrating continuous Garner family occupation</w:t>
      </w:r>
    </w:p>
    <w:p w14:paraId="71F02354" w14:textId="77777777" w:rsidR="00B45AF7" w:rsidRDefault="00000000">
      <w:pPr>
        <w:pStyle w:val="ListParagraph"/>
        <w:numPr>
          <w:ilvl w:val="0"/>
          <w:numId w:val="3"/>
        </w:numPr>
      </w:pPr>
      <w:r>
        <w:rPr>
          <w:b/>
          <w:bCs/>
        </w:rPr>
        <w:t xml:space="preserve">Naming pattern confirmed: </w:t>
      </w:r>
      <w:r>
        <w:t>Dr. Presley Killingsworth Garner's grave at Site B proves the name "Presley" was honored in Rev. William Garner Sr.'s direct line</w:t>
      </w:r>
    </w:p>
    <w:p w14:paraId="24884C25" w14:textId="77777777" w:rsidR="00B45AF7" w:rsidRDefault="00000000">
      <w:pPr>
        <w:pStyle w:val="ListParagraph"/>
        <w:numPr>
          <w:ilvl w:val="0"/>
          <w:numId w:val="3"/>
        </w:numPr>
      </w:pPr>
      <w:r>
        <w:rPr>
          <w:b/>
          <w:bCs/>
        </w:rPr>
        <w:t xml:space="preserve">Economic prosperity: </w:t>
      </w:r>
      <w:r>
        <w:t>The 1825 manor house (7 years construction, enslaved labor, own sawmill, Roanoke River stones) demonstrates substantial family wealth within one year of Rev. William Garner Sr.'s death</w:t>
      </w:r>
    </w:p>
    <w:p w14:paraId="1BDE003C" w14:textId="77777777" w:rsidR="00B45AF7" w:rsidRDefault="00000000">
      <w:pPr>
        <w:pStyle w:val="ListParagraph"/>
        <w:numPr>
          <w:ilvl w:val="0"/>
          <w:numId w:val="3"/>
        </w:numPr>
      </w:pPr>
      <w:r>
        <w:rPr>
          <w:b/>
          <w:bCs/>
        </w:rPr>
        <w:t xml:space="preserve">Garner Mill: </w:t>
      </w:r>
      <w:r>
        <w:t>"Garners Mill" appears on USGS maps; the mill dam is extant, confirming family industrial operations</w:t>
      </w:r>
    </w:p>
    <w:p w14:paraId="2EBBBAA4" w14:textId="77777777" w:rsidR="00B45AF7" w:rsidRDefault="00000000">
      <w:pPr>
        <w:pStyle w:val="ListParagraph"/>
        <w:numPr>
          <w:ilvl w:val="0"/>
          <w:numId w:val="3"/>
        </w:numPr>
      </w:pPr>
      <w:r>
        <w:rPr>
          <w:b/>
          <w:bCs/>
        </w:rPr>
        <w:t xml:space="preserve">Extant structures: </w:t>
      </w:r>
      <w:r>
        <w:t>The R.H. Garner (Richard H. Garner, Sheriff of Northampton County) plantation manor house remains extant</w:t>
      </w:r>
    </w:p>
    <w:p w14:paraId="72F3EBEF" w14:textId="77777777" w:rsidR="00B45AF7" w:rsidRDefault="00000000">
      <w:pPr>
        <w:pStyle w:val="ListParagraph"/>
        <w:numPr>
          <w:ilvl w:val="0"/>
          <w:numId w:val="3"/>
        </w:numPr>
      </w:pPr>
      <w:r>
        <w:rPr>
          <w:b/>
          <w:bCs/>
        </w:rPr>
        <w:t xml:space="preserve">Additional cemeteries: </w:t>
      </w:r>
      <w:r>
        <w:t>P.K. Garner Jr. cemetery located behind Lebanon Church; Moody Cemetery associated with allied families</w:t>
      </w:r>
    </w:p>
    <w:p w14:paraId="12AF1F2C" w14:textId="77777777" w:rsidR="00B45AF7" w:rsidRDefault="00000000">
      <w:pPr>
        <w:pStyle w:val="ListParagraph"/>
        <w:numPr>
          <w:ilvl w:val="0"/>
          <w:numId w:val="3"/>
        </w:numPr>
      </w:pPr>
      <w:r>
        <w:rPr>
          <w:b/>
          <w:bCs/>
        </w:rPr>
        <w:t xml:space="preserve">Land acquisition: </w:t>
      </w:r>
      <w:r>
        <w:t>William Garner purchased land from Sprayberry (1784) and from Simon Lane's patent, establishing the family's presence in the region</w:t>
      </w:r>
    </w:p>
    <w:p w14:paraId="634B8B50" w14:textId="77777777" w:rsidR="00B45AF7" w:rsidRDefault="00000000">
      <w:r>
        <w:br w:type="page"/>
      </w:r>
    </w:p>
    <w:p w14:paraId="642C5BF8" w14:textId="77777777" w:rsidR="00B45AF7" w:rsidRDefault="00000000">
      <w:pPr>
        <w:pStyle w:val="Heading1"/>
      </w:pPr>
      <w:r>
        <w:lastRenderedPageBreak/>
        <w:t>Section 8: The Slave Named "Lamar"</w:t>
      </w:r>
    </w:p>
    <w:p w14:paraId="14D1261E" w14:textId="77777777" w:rsidR="00B45AF7" w:rsidRDefault="00000000">
      <w:pPr>
        <w:pStyle w:val="Heading2"/>
      </w:pPr>
      <w:r>
        <w:t>8.1 Evidence from William Garner's 1824 Will</w:t>
      </w:r>
    </w:p>
    <w:p w14:paraId="36B00B64" w14:textId="77777777" w:rsidR="00B45AF7" w:rsidRDefault="00000000">
      <w:pPr>
        <w:spacing w:after="200"/>
      </w:pPr>
      <w:r>
        <w:t>Perhaps the most striking piece of documentary evidence supporting the LaMar connection comes from Rev. William Garner's own will, probated in Northampton County, North Carolina in December 1824. Item 7 states:</w:t>
      </w:r>
    </w:p>
    <w:p w14:paraId="1AB1C18A" w14:textId="77777777" w:rsidR="00B45AF7" w:rsidRDefault="00000000">
      <w:pPr>
        <w:spacing w:before="100" w:after="100"/>
        <w:ind w:left="720" w:right="720"/>
      </w:pPr>
      <w:r>
        <w:rPr>
          <w:i/>
          <w:iCs/>
        </w:rPr>
        <w:t xml:space="preserve">"Item 7th. I lend to my daughter Francis Walpole the use of one negro man by the name of </w:t>
      </w:r>
      <w:r>
        <w:rPr>
          <w:b/>
          <w:bCs/>
          <w:i/>
          <w:iCs/>
        </w:rPr>
        <w:t>Lamar</w:t>
      </w:r>
      <w:r>
        <w:rPr>
          <w:i/>
          <w:iCs/>
        </w:rPr>
        <w:t xml:space="preserve"> also one negro woman by the name of Susan which she has in her possession also one negro boy by the name of Isam and at her death I give the said negroes to be equally divided among her children."</w:t>
      </w:r>
    </w:p>
    <w:p w14:paraId="305A862D" w14:textId="77777777" w:rsidR="00B45AF7" w:rsidRDefault="00000000">
      <w:pPr>
        <w:pStyle w:val="Heading2"/>
        <w:spacing w:before="300"/>
      </w:pPr>
      <w:r>
        <w:t>8.2 Significance of the Name</w:t>
      </w:r>
    </w:p>
    <w:p w14:paraId="1BDA4B49" w14:textId="77777777" w:rsidR="00B45AF7" w:rsidRDefault="00000000">
      <w:pPr>
        <w:spacing w:after="200"/>
      </w:pPr>
      <w:r>
        <w:t>"Lamar" is a highly unusual name for an enslaved person in early 19th century Virginia/North Carolina. Enslaved people were typically given:</w:t>
      </w:r>
    </w:p>
    <w:p w14:paraId="2086E851" w14:textId="77777777" w:rsidR="00B45AF7" w:rsidRDefault="00000000">
      <w:pPr>
        <w:pStyle w:val="ListParagraph"/>
        <w:numPr>
          <w:ilvl w:val="0"/>
          <w:numId w:val="3"/>
        </w:numPr>
      </w:pPr>
      <w:r>
        <w:t>Common English names (John, Peter, Harry, etc.)</w:t>
      </w:r>
    </w:p>
    <w:p w14:paraId="728B3920" w14:textId="77777777" w:rsidR="00B45AF7" w:rsidRDefault="00000000">
      <w:pPr>
        <w:pStyle w:val="ListParagraph"/>
        <w:numPr>
          <w:ilvl w:val="0"/>
          <w:numId w:val="3"/>
        </w:numPr>
      </w:pPr>
      <w:r>
        <w:t>Classical names (Caesar, Pompey, etc.)</w:t>
      </w:r>
    </w:p>
    <w:p w14:paraId="621B6853" w14:textId="77777777" w:rsidR="00B45AF7" w:rsidRDefault="00000000">
      <w:pPr>
        <w:pStyle w:val="ListParagraph"/>
        <w:numPr>
          <w:ilvl w:val="0"/>
          <w:numId w:val="3"/>
        </w:numPr>
      </w:pPr>
      <w:r>
        <w:t>Names of family members or patrons</w:t>
      </w:r>
    </w:p>
    <w:p w14:paraId="507E20FA" w14:textId="77777777" w:rsidR="00B45AF7" w:rsidRDefault="00000000">
      <w:pPr>
        <w:spacing w:before="200" w:after="200"/>
      </w:pPr>
      <w:r>
        <w:t>"Lamar" fits none of the typical categories—</w:t>
      </w:r>
      <w:r>
        <w:rPr>
          <w:b/>
          <w:bCs/>
        </w:rPr>
        <w:t>unless it was a name of personal significance to William Garner</w:t>
      </w:r>
      <w:r>
        <w:t>. The naming of an enslaved person after one's biological father's family would be a subtle but meaningful acknowledgment of origins that could not be publicly declared.</w:t>
      </w:r>
    </w:p>
    <w:p w14:paraId="11C3F515" w14:textId="77777777" w:rsidR="00B45AF7" w:rsidRDefault="00000000">
      <w:pPr>
        <w:pStyle w:val="Heading2"/>
      </w:pPr>
      <w:r>
        <w:t>8.3 Interpretive Caution</w:t>
      </w:r>
    </w:p>
    <w:p w14:paraId="259DED70" w14:textId="77777777" w:rsidR="00B45AF7" w:rsidRDefault="00000000">
      <w:pPr>
        <w:spacing w:after="200"/>
      </w:pPr>
      <w:r>
        <w:t>While the presence of this name is suggestive rather than conclusive on its own, when combined with:</w:t>
      </w:r>
    </w:p>
    <w:p w14:paraId="36AAAE1E" w14:textId="77777777" w:rsidR="00B45AF7" w:rsidRDefault="00000000">
      <w:pPr>
        <w:pStyle w:val="ListParagraph"/>
        <w:numPr>
          <w:ilvl w:val="0"/>
          <w:numId w:val="4"/>
        </w:numPr>
      </w:pPr>
      <w:r>
        <w:t>Definitive Y-DNA evidence of LaMar paternity</w:t>
      </w:r>
    </w:p>
    <w:p w14:paraId="4CE672DD" w14:textId="77777777" w:rsidR="00B45AF7" w:rsidRDefault="00000000">
      <w:pPr>
        <w:pStyle w:val="ListParagraph"/>
        <w:numPr>
          <w:ilvl w:val="0"/>
          <w:numId w:val="4"/>
        </w:numPr>
      </w:pPr>
      <w:r>
        <w:t>The "son-in-law William" designation in Thomas LaMar's 1747 will</w:t>
      </w:r>
    </w:p>
    <w:p w14:paraId="3FD16A71" w14:textId="77777777" w:rsidR="00B45AF7" w:rsidRDefault="00000000">
      <w:pPr>
        <w:pStyle w:val="ListParagraph"/>
        <w:numPr>
          <w:ilvl w:val="0"/>
          <w:numId w:val="4"/>
        </w:numPr>
      </w:pPr>
      <w:r>
        <w:t>The precise timeline alignment (William Garner b. c. 1745, Thomas LaMar d. 1747)</w:t>
      </w:r>
    </w:p>
    <w:p w14:paraId="5FED48F1" w14:textId="77777777" w:rsidR="00B45AF7" w:rsidRDefault="00000000">
      <w:pPr>
        <w:pStyle w:val="ListParagraph"/>
        <w:numPr>
          <w:ilvl w:val="0"/>
          <w:numId w:val="4"/>
        </w:numPr>
      </w:pPr>
      <w:r>
        <w:t>Multi-generational geographic proximity of both families</w:t>
      </w:r>
    </w:p>
    <w:p w14:paraId="2D1421DD" w14:textId="77777777" w:rsidR="00B45AF7" w:rsidRDefault="00000000">
      <w:pPr>
        <w:spacing w:before="200" w:after="200"/>
      </w:pPr>
      <w:r>
        <w:t>...the naming of an enslaved man "Lamar" becomes a compelling additional piece of circumstantial evidence supporting William Garner's awareness of his biological origins.</w:t>
      </w:r>
    </w:p>
    <w:p w14:paraId="7863ECBB" w14:textId="77777777" w:rsidR="00B45AF7" w:rsidRDefault="00000000">
      <w:r>
        <w:br w:type="page"/>
      </w:r>
    </w:p>
    <w:p w14:paraId="2C7DACC8" w14:textId="77777777" w:rsidR="00B45AF7" w:rsidRDefault="00000000">
      <w:pPr>
        <w:pStyle w:val="Heading1"/>
      </w:pPr>
      <w:r>
        <w:lastRenderedPageBreak/>
        <w:t>Section 9: Evaluation of Alternative Hypothesis</w:t>
      </w:r>
    </w:p>
    <w:p w14:paraId="6C5A4F3E" w14:textId="77777777" w:rsidR="00B45AF7" w:rsidRDefault="00000000">
      <w:pPr>
        <w:pStyle w:val="Heading2"/>
      </w:pPr>
      <w:r>
        <w:t>9.1 The Southampton County Record</w:t>
      </w:r>
    </w:p>
    <w:p w14:paraId="5F9EEE84" w14:textId="77777777" w:rsidR="00B45AF7" w:rsidRDefault="00000000">
      <w:pPr>
        <w:spacing w:after="200"/>
      </w:pPr>
      <w:r>
        <w:t>A potentially conflicting record exists from Southampton County, Virginia (1754):</w:t>
      </w:r>
    </w:p>
    <w:p w14:paraId="6F31147E" w14:textId="77777777" w:rsidR="00B45AF7" w:rsidRDefault="00000000">
      <w:pPr>
        <w:spacing w:after="200"/>
        <w:ind w:left="720"/>
      </w:pPr>
      <w:r>
        <w:rPr>
          <w:i/>
          <w:iCs/>
        </w:rPr>
        <w:t xml:space="preserve">Anne Garner, servant of Isaac Mason, gave a "mulatto child William Garner" to the Southampton County Virginia Church Wardens in 1754. Ann gave three children, all indicated as "mulatto," including her son William, to the wardens. However, this </w:t>
      </w:r>
      <w:proofErr w:type="gramStart"/>
      <w:r>
        <w:rPr>
          <w:i/>
          <w:iCs/>
        </w:rPr>
        <w:t>particular William</w:t>
      </w:r>
      <w:proofErr w:type="gramEnd"/>
      <w:r>
        <w:rPr>
          <w:i/>
          <w:iCs/>
        </w:rPr>
        <w:t xml:space="preserve"> was not bound to local landowners as the other two children were.</w:t>
      </w:r>
    </w:p>
    <w:p w14:paraId="48EC1E1C" w14:textId="77777777" w:rsidR="00B45AF7" w:rsidRDefault="00000000">
      <w:pPr>
        <w:pStyle w:val="Heading2"/>
      </w:pPr>
      <w:r>
        <w:t>9.2 Why This Record Likely Refers to a Different Individual</w:t>
      </w:r>
    </w:p>
    <w:p w14:paraId="254BE713" w14:textId="77777777" w:rsidR="00B45AF7" w:rsidRDefault="00000000">
      <w:pPr>
        <w:pStyle w:val="ListParagraph"/>
        <w:numPr>
          <w:ilvl w:val="0"/>
          <w:numId w:val="5"/>
        </w:numPr>
      </w:pPr>
      <w:r>
        <w:rPr>
          <w:b/>
          <w:bCs/>
        </w:rPr>
        <w:t xml:space="preserve">Social Standing: </w:t>
      </w:r>
      <w:r>
        <w:t>Rev. William Garner was literate, served as Anglican Vestry Clerk, and became a Baptist minister. A child designated "mulatto" and surrendered to churchwardens would have faced significant barriers to such positions in colonial Virginia.</w:t>
      </w:r>
    </w:p>
    <w:p w14:paraId="6BEC81A4" w14:textId="77777777" w:rsidR="00B45AF7" w:rsidRDefault="00000000">
      <w:pPr>
        <w:pStyle w:val="ListParagraph"/>
        <w:numPr>
          <w:ilvl w:val="0"/>
          <w:numId w:val="5"/>
        </w:numPr>
      </w:pPr>
      <w:r>
        <w:rPr>
          <w:b/>
          <w:bCs/>
        </w:rPr>
        <w:t xml:space="preserve">Geographic Network: </w:t>
      </w:r>
      <w:r>
        <w:t>Rev. William Garner's social network points to Maryland (</w:t>
      </w:r>
      <w:proofErr w:type="spellStart"/>
      <w:r>
        <w:t>Goodrums</w:t>
      </w:r>
      <w:proofErr w:type="spellEnd"/>
      <w:r>
        <w:t>, Goldie), not Southampton County.</w:t>
      </w:r>
    </w:p>
    <w:p w14:paraId="6B366431" w14:textId="77777777" w:rsidR="00B45AF7" w:rsidRDefault="00000000">
      <w:pPr>
        <w:pStyle w:val="ListParagraph"/>
        <w:numPr>
          <w:ilvl w:val="0"/>
          <w:numId w:val="5"/>
        </w:numPr>
      </w:pPr>
      <w:r>
        <w:rPr>
          <w:b/>
          <w:bCs/>
        </w:rPr>
        <w:t xml:space="preserve">Not Bound Out: </w:t>
      </w:r>
      <w:r>
        <w:t>The fact that this William was "not bound to local landowners" could suggest someone claimed him—but if so, we would expect records of that arrangement.</w:t>
      </w:r>
    </w:p>
    <w:p w14:paraId="20AE9022" w14:textId="77777777" w:rsidR="00B45AF7" w:rsidRDefault="00000000">
      <w:pPr>
        <w:pStyle w:val="ListParagraph"/>
        <w:numPr>
          <w:ilvl w:val="0"/>
          <w:numId w:val="5"/>
        </w:numPr>
      </w:pPr>
      <w:r>
        <w:rPr>
          <w:b/>
          <w:bCs/>
        </w:rPr>
        <w:t xml:space="preserve">Y-DNA Evidence: </w:t>
      </w:r>
      <w:r>
        <w:t>The definitive LaMar Y-DNA match points to a specific, documented origin that explains the genealogical brick wall much more coherently than the Southampton record.</w:t>
      </w:r>
    </w:p>
    <w:p w14:paraId="63DC2438" w14:textId="77777777" w:rsidR="00B45AF7" w:rsidRDefault="00000000">
      <w:pPr>
        <w:spacing w:before="200" w:after="200"/>
      </w:pPr>
      <w:r>
        <w:rPr>
          <w:b/>
          <w:bCs/>
        </w:rPr>
        <w:t xml:space="preserve">Conclusion: </w:t>
      </w:r>
      <w:r>
        <w:t>The Southampton County record most likely refers to a different William Garner, or the "mulatto" designation was applied loosely/erroneously. The preponderance of evidence strongly favors the Maryland/LaMar origin for Rev. William Garner.</w:t>
      </w:r>
    </w:p>
    <w:p w14:paraId="0F665735" w14:textId="77777777" w:rsidR="00B45AF7" w:rsidRDefault="00000000">
      <w:r>
        <w:br w:type="page"/>
      </w:r>
    </w:p>
    <w:p w14:paraId="642C3E14" w14:textId="77777777" w:rsidR="00B45AF7" w:rsidRDefault="00000000">
      <w:pPr>
        <w:pStyle w:val="Heading1"/>
      </w:pPr>
      <w:r>
        <w:lastRenderedPageBreak/>
        <w:t>Section 10: Migration Patterns of LaMar-Y-DNA Garner Lines</w:t>
      </w:r>
    </w:p>
    <w:p w14:paraId="10567D74" w14:textId="77777777" w:rsidR="00B45AF7" w:rsidRDefault="00000000">
      <w:pPr>
        <w:spacing w:after="200"/>
      </w:pPr>
      <w:r>
        <w:t>Analysis of the geographic distribution of Garner/Gardner families carrying LaMar Y-DNA reveals distinct migration corridors and settlement patterns from the Maryland origin point to multiple destinations across Virginia, North Carolina, and South Carolina.</w:t>
      </w:r>
    </w:p>
    <w:p w14:paraId="61178C1A" w14:textId="77777777" w:rsidR="00B45AF7" w:rsidRDefault="00000000">
      <w:pPr>
        <w:pStyle w:val="Heading2"/>
      </w:pPr>
      <w:r>
        <w:t>10.1 Geographic Distribution</w:t>
      </w:r>
    </w:p>
    <w:p w14:paraId="5F66ADCA" w14:textId="74234C34" w:rsidR="00B45AF7" w:rsidRDefault="00000000">
      <w:pPr>
        <w:spacing w:after="200"/>
      </w:pPr>
      <w:r>
        <w:t xml:space="preserve">The LaMar-Y-DNA Garner lines settled in five </w:t>
      </w:r>
      <w:r w:rsidR="00352A17">
        <w:t xml:space="preserve">known </w:t>
      </w:r>
      <w:r>
        <w:t>primary locations: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690"/>
        <w:gridCol w:w="3133"/>
        <w:gridCol w:w="3201"/>
      </w:tblGrid>
      <w:tr w:rsidR="00B45AF7" w14:paraId="16634BF1"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shd w:val="clear" w:color="auto" w:fill="D5E8F0"/>
          </w:tcPr>
          <w:p w14:paraId="01261141" w14:textId="77777777" w:rsidR="00B45AF7" w:rsidRDefault="00000000">
            <w:r>
              <w:rPr>
                <w:b/>
                <w:bCs/>
                <w:sz w:val="22"/>
                <w:szCs w:val="22"/>
              </w:rPr>
              <w:t>Region</w:t>
            </w:r>
          </w:p>
        </w:tc>
        <w:tc>
          <w:tcPr>
            <w:tcW w:w="3200" w:type="dxa"/>
            <w:tcBorders>
              <w:top w:val="single" w:sz="1" w:space="0" w:color="999999"/>
              <w:left w:val="single" w:sz="1" w:space="0" w:color="999999"/>
              <w:bottom w:val="single" w:sz="1" w:space="0" w:color="999999"/>
              <w:right w:val="single" w:sz="1" w:space="0" w:color="999999"/>
            </w:tcBorders>
            <w:shd w:val="clear" w:color="auto" w:fill="D5E8F0"/>
          </w:tcPr>
          <w:p w14:paraId="2C708930" w14:textId="77777777" w:rsidR="00B45AF7" w:rsidRDefault="00000000">
            <w:r>
              <w:rPr>
                <w:b/>
                <w:bCs/>
                <w:sz w:val="22"/>
                <w:szCs w:val="22"/>
              </w:rPr>
              <w:t>Location</w:t>
            </w:r>
          </w:p>
        </w:tc>
        <w:tc>
          <w:tcPr>
            <w:tcW w:w="3360" w:type="dxa"/>
            <w:tcBorders>
              <w:top w:val="single" w:sz="1" w:space="0" w:color="999999"/>
              <w:left w:val="single" w:sz="1" w:space="0" w:color="999999"/>
              <w:bottom w:val="single" w:sz="1" w:space="0" w:color="999999"/>
              <w:right w:val="single" w:sz="1" w:space="0" w:color="999999"/>
            </w:tcBorders>
            <w:shd w:val="clear" w:color="auto" w:fill="D5E8F0"/>
          </w:tcPr>
          <w:p w14:paraId="744BAE1C" w14:textId="77777777" w:rsidR="00B45AF7" w:rsidRDefault="00000000">
            <w:r>
              <w:rPr>
                <w:b/>
                <w:bCs/>
                <w:sz w:val="22"/>
                <w:szCs w:val="22"/>
              </w:rPr>
              <w:t>Dates Active</w:t>
            </w:r>
          </w:p>
        </w:tc>
      </w:tr>
      <w:tr w:rsidR="00B45AF7" w14:paraId="10B208A5"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tcPr>
          <w:p w14:paraId="7A651DA9" w14:textId="77777777" w:rsidR="00B45AF7" w:rsidRDefault="00000000">
            <w:r>
              <w:rPr>
                <w:sz w:val="22"/>
                <w:szCs w:val="22"/>
              </w:rPr>
              <w:t>Maryland (Origin)</w:t>
            </w:r>
          </w:p>
        </w:tc>
        <w:tc>
          <w:tcPr>
            <w:tcW w:w="3200" w:type="dxa"/>
            <w:tcBorders>
              <w:top w:val="single" w:sz="1" w:space="0" w:color="999999"/>
              <w:left w:val="single" w:sz="1" w:space="0" w:color="999999"/>
              <w:bottom w:val="single" w:sz="1" w:space="0" w:color="999999"/>
              <w:right w:val="single" w:sz="1" w:space="0" w:color="999999"/>
            </w:tcBorders>
          </w:tcPr>
          <w:p w14:paraId="142FD6AE" w14:textId="77777777" w:rsidR="00B45AF7" w:rsidRDefault="00000000">
            <w:r>
              <w:rPr>
                <w:sz w:val="22"/>
                <w:szCs w:val="22"/>
              </w:rPr>
              <w:t>Patuxent River, Calvert/Prince George's Co.</w:t>
            </w:r>
          </w:p>
        </w:tc>
        <w:tc>
          <w:tcPr>
            <w:tcW w:w="3360" w:type="dxa"/>
            <w:tcBorders>
              <w:top w:val="single" w:sz="1" w:space="0" w:color="999999"/>
              <w:left w:val="single" w:sz="1" w:space="0" w:color="999999"/>
              <w:bottom w:val="single" w:sz="1" w:space="0" w:color="999999"/>
              <w:right w:val="single" w:sz="1" w:space="0" w:color="999999"/>
            </w:tcBorders>
          </w:tcPr>
          <w:p w14:paraId="0A4B9579" w14:textId="77777777" w:rsidR="00B45AF7" w:rsidRDefault="00000000">
            <w:r>
              <w:rPr>
                <w:sz w:val="22"/>
                <w:szCs w:val="22"/>
              </w:rPr>
              <w:t>1680s-1747</w:t>
            </w:r>
          </w:p>
        </w:tc>
      </w:tr>
      <w:tr w:rsidR="00B45AF7" w14:paraId="13D196FD"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tcPr>
          <w:p w14:paraId="19025293" w14:textId="77777777" w:rsidR="00B45AF7" w:rsidRDefault="00000000">
            <w:r>
              <w:rPr>
                <w:sz w:val="22"/>
                <w:szCs w:val="22"/>
              </w:rPr>
              <w:t>Southside Virginia</w:t>
            </w:r>
          </w:p>
        </w:tc>
        <w:tc>
          <w:tcPr>
            <w:tcW w:w="3200" w:type="dxa"/>
            <w:tcBorders>
              <w:top w:val="single" w:sz="1" w:space="0" w:color="999999"/>
              <w:left w:val="single" w:sz="1" w:space="0" w:color="999999"/>
              <w:bottom w:val="single" w:sz="1" w:space="0" w:color="999999"/>
              <w:right w:val="single" w:sz="1" w:space="0" w:color="999999"/>
            </w:tcBorders>
          </w:tcPr>
          <w:p w14:paraId="09268076" w14:textId="77777777" w:rsidR="00B45AF7" w:rsidRDefault="00000000">
            <w:r>
              <w:rPr>
                <w:sz w:val="22"/>
                <w:szCs w:val="22"/>
              </w:rPr>
              <w:t>Brunswick/Greensville Counties</w:t>
            </w:r>
          </w:p>
        </w:tc>
        <w:tc>
          <w:tcPr>
            <w:tcW w:w="3360" w:type="dxa"/>
            <w:tcBorders>
              <w:top w:val="single" w:sz="1" w:space="0" w:color="999999"/>
              <w:left w:val="single" w:sz="1" w:space="0" w:color="999999"/>
              <w:bottom w:val="single" w:sz="1" w:space="0" w:color="999999"/>
              <w:right w:val="single" w:sz="1" w:space="0" w:color="999999"/>
            </w:tcBorders>
          </w:tcPr>
          <w:p w14:paraId="251AE50B" w14:textId="77777777" w:rsidR="00B45AF7" w:rsidRDefault="00000000">
            <w:r>
              <w:rPr>
                <w:sz w:val="22"/>
                <w:szCs w:val="22"/>
              </w:rPr>
              <w:t>1750s-1820s</w:t>
            </w:r>
          </w:p>
        </w:tc>
      </w:tr>
      <w:tr w:rsidR="00B45AF7" w14:paraId="53A9891B"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tcPr>
          <w:p w14:paraId="6A9A2007" w14:textId="77777777" w:rsidR="00B45AF7" w:rsidRDefault="00000000">
            <w:r>
              <w:rPr>
                <w:sz w:val="22"/>
                <w:szCs w:val="22"/>
              </w:rPr>
              <w:t>NC/VA Border</w:t>
            </w:r>
          </w:p>
        </w:tc>
        <w:tc>
          <w:tcPr>
            <w:tcW w:w="3200" w:type="dxa"/>
            <w:tcBorders>
              <w:top w:val="single" w:sz="1" w:space="0" w:color="999999"/>
              <w:left w:val="single" w:sz="1" w:space="0" w:color="999999"/>
              <w:bottom w:val="single" w:sz="1" w:space="0" w:color="999999"/>
              <w:right w:val="single" w:sz="1" w:space="0" w:color="999999"/>
            </w:tcBorders>
          </w:tcPr>
          <w:p w14:paraId="35CBAE9F" w14:textId="77777777" w:rsidR="00B45AF7" w:rsidRDefault="00000000">
            <w:r>
              <w:rPr>
                <w:sz w:val="22"/>
                <w:szCs w:val="22"/>
              </w:rPr>
              <w:t>Northampton County, NC</w:t>
            </w:r>
          </w:p>
        </w:tc>
        <w:tc>
          <w:tcPr>
            <w:tcW w:w="3360" w:type="dxa"/>
            <w:tcBorders>
              <w:top w:val="single" w:sz="1" w:space="0" w:color="999999"/>
              <w:left w:val="single" w:sz="1" w:space="0" w:color="999999"/>
              <w:bottom w:val="single" w:sz="1" w:space="0" w:color="999999"/>
              <w:right w:val="single" w:sz="1" w:space="0" w:color="999999"/>
            </w:tcBorders>
          </w:tcPr>
          <w:p w14:paraId="61F6C9D3" w14:textId="77777777" w:rsidR="00B45AF7" w:rsidRDefault="00000000">
            <w:r>
              <w:rPr>
                <w:sz w:val="22"/>
                <w:szCs w:val="22"/>
              </w:rPr>
              <w:t>1770s-1900s</w:t>
            </w:r>
          </w:p>
        </w:tc>
      </w:tr>
      <w:tr w:rsidR="00B45AF7" w14:paraId="6153DAC3"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tcPr>
          <w:p w14:paraId="29FDA867" w14:textId="77777777" w:rsidR="00B45AF7" w:rsidRDefault="00000000">
            <w:r>
              <w:rPr>
                <w:sz w:val="22"/>
                <w:szCs w:val="22"/>
              </w:rPr>
              <w:t>NC Piedmont</w:t>
            </w:r>
          </w:p>
        </w:tc>
        <w:tc>
          <w:tcPr>
            <w:tcW w:w="3200" w:type="dxa"/>
            <w:tcBorders>
              <w:top w:val="single" w:sz="1" w:space="0" w:color="999999"/>
              <w:left w:val="single" w:sz="1" w:space="0" w:color="999999"/>
              <w:bottom w:val="single" w:sz="1" w:space="0" w:color="999999"/>
              <w:right w:val="single" w:sz="1" w:space="0" w:color="999999"/>
            </w:tcBorders>
          </w:tcPr>
          <w:p w14:paraId="033237DC" w14:textId="77777777" w:rsidR="00B45AF7" w:rsidRDefault="00000000">
            <w:r>
              <w:rPr>
                <w:sz w:val="22"/>
                <w:szCs w:val="22"/>
              </w:rPr>
              <w:t>Surry County, NC</w:t>
            </w:r>
          </w:p>
        </w:tc>
        <w:tc>
          <w:tcPr>
            <w:tcW w:w="3360" w:type="dxa"/>
            <w:tcBorders>
              <w:top w:val="single" w:sz="1" w:space="0" w:color="999999"/>
              <w:left w:val="single" w:sz="1" w:space="0" w:color="999999"/>
              <w:bottom w:val="single" w:sz="1" w:space="0" w:color="999999"/>
              <w:right w:val="single" w:sz="1" w:space="0" w:color="999999"/>
            </w:tcBorders>
          </w:tcPr>
          <w:p w14:paraId="3895AE7E" w14:textId="77777777" w:rsidR="00B45AF7" w:rsidRDefault="00000000">
            <w:r>
              <w:rPr>
                <w:sz w:val="22"/>
                <w:szCs w:val="22"/>
              </w:rPr>
              <w:t>1790-1800s</w:t>
            </w:r>
          </w:p>
        </w:tc>
      </w:tr>
      <w:tr w:rsidR="00B45AF7" w14:paraId="25165195"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tcPr>
          <w:p w14:paraId="68FC4427" w14:textId="77777777" w:rsidR="00B45AF7" w:rsidRDefault="00000000">
            <w:r>
              <w:rPr>
                <w:sz w:val="22"/>
                <w:szCs w:val="22"/>
              </w:rPr>
              <w:t>NC Piedmont Interior</w:t>
            </w:r>
          </w:p>
        </w:tc>
        <w:tc>
          <w:tcPr>
            <w:tcW w:w="3200" w:type="dxa"/>
            <w:tcBorders>
              <w:top w:val="single" w:sz="1" w:space="0" w:color="999999"/>
              <w:left w:val="single" w:sz="1" w:space="0" w:color="999999"/>
              <w:bottom w:val="single" w:sz="1" w:space="0" w:color="999999"/>
              <w:right w:val="single" w:sz="1" w:space="0" w:color="999999"/>
            </w:tcBorders>
          </w:tcPr>
          <w:p w14:paraId="30CF79CA" w14:textId="77777777" w:rsidR="00B45AF7" w:rsidRDefault="00000000">
            <w:r>
              <w:rPr>
                <w:sz w:val="22"/>
                <w:szCs w:val="22"/>
              </w:rPr>
              <w:t>Chatham County, NC (Haw River)</w:t>
            </w:r>
          </w:p>
        </w:tc>
        <w:tc>
          <w:tcPr>
            <w:tcW w:w="3360" w:type="dxa"/>
            <w:tcBorders>
              <w:top w:val="single" w:sz="1" w:space="0" w:color="999999"/>
              <w:left w:val="single" w:sz="1" w:space="0" w:color="999999"/>
              <w:bottom w:val="single" w:sz="1" w:space="0" w:color="999999"/>
              <w:right w:val="single" w:sz="1" w:space="0" w:color="999999"/>
            </w:tcBorders>
          </w:tcPr>
          <w:p w14:paraId="22800A42" w14:textId="77777777" w:rsidR="00B45AF7" w:rsidRDefault="00000000">
            <w:r>
              <w:rPr>
                <w:sz w:val="22"/>
                <w:szCs w:val="22"/>
              </w:rPr>
              <w:t>1796-1827</w:t>
            </w:r>
          </w:p>
        </w:tc>
      </w:tr>
      <w:tr w:rsidR="00B45AF7" w14:paraId="7765C737"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tcPr>
          <w:p w14:paraId="64447F2B" w14:textId="77777777" w:rsidR="00B45AF7" w:rsidRDefault="00000000">
            <w:r>
              <w:rPr>
                <w:sz w:val="22"/>
                <w:szCs w:val="22"/>
              </w:rPr>
              <w:t>NC Foothills</w:t>
            </w:r>
          </w:p>
        </w:tc>
        <w:tc>
          <w:tcPr>
            <w:tcW w:w="3200" w:type="dxa"/>
            <w:tcBorders>
              <w:top w:val="single" w:sz="1" w:space="0" w:color="999999"/>
              <w:left w:val="single" w:sz="1" w:space="0" w:color="999999"/>
              <w:bottom w:val="single" w:sz="1" w:space="0" w:color="999999"/>
              <w:right w:val="single" w:sz="1" w:space="0" w:color="999999"/>
            </w:tcBorders>
          </w:tcPr>
          <w:p w14:paraId="32CF7DBF" w14:textId="77777777" w:rsidR="00B45AF7" w:rsidRDefault="00000000">
            <w:r>
              <w:rPr>
                <w:sz w:val="22"/>
                <w:szCs w:val="22"/>
              </w:rPr>
              <w:t>Rutherford/Cleveland Counties, NC</w:t>
            </w:r>
          </w:p>
        </w:tc>
        <w:tc>
          <w:tcPr>
            <w:tcW w:w="3360" w:type="dxa"/>
            <w:tcBorders>
              <w:top w:val="single" w:sz="1" w:space="0" w:color="999999"/>
              <w:left w:val="single" w:sz="1" w:space="0" w:color="999999"/>
              <w:bottom w:val="single" w:sz="1" w:space="0" w:color="999999"/>
              <w:right w:val="single" w:sz="1" w:space="0" w:color="999999"/>
            </w:tcBorders>
          </w:tcPr>
          <w:p w14:paraId="5D17DC28" w14:textId="77777777" w:rsidR="00B45AF7" w:rsidRDefault="00000000">
            <w:r>
              <w:rPr>
                <w:sz w:val="22"/>
                <w:szCs w:val="22"/>
              </w:rPr>
              <w:t>1770-1900s</w:t>
            </w:r>
          </w:p>
        </w:tc>
      </w:tr>
      <w:tr w:rsidR="00B45AF7" w14:paraId="2BABD148" w14:textId="77777777">
        <w:tblPrEx>
          <w:tblCellMar>
            <w:top w:w="0" w:type="dxa"/>
            <w:bottom w:w="0" w:type="dxa"/>
          </w:tblCellMar>
        </w:tblPrEx>
        <w:tc>
          <w:tcPr>
            <w:tcW w:w="2800" w:type="dxa"/>
            <w:tcBorders>
              <w:top w:val="single" w:sz="1" w:space="0" w:color="999999"/>
              <w:left w:val="single" w:sz="1" w:space="0" w:color="999999"/>
              <w:bottom w:val="single" w:sz="1" w:space="0" w:color="999999"/>
              <w:right w:val="single" w:sz="1" w:space="0" w:color="999999"/>
            </w:tcBorders>
          </w:tcPr>
          <w:p w14:paraId="16987D46" w14:textId="77777777" w:rsidR="00B45AF7" w:rsidRDefault="00000000">
            <w:r>
              <w:rPr>
                <w:sz w:val="22"/>
                <w:szCs w:val="22"/>
              </w:rPr>
              <w:t>Central South Carolina</w:t>
            </w:r>
          </w:p>
        </w:tc>
        <w:tc>
          <w:tcPr>
            <w:tcW w:w="3200" w:type="dxa"/>
            <w:tcBorders>
              <w:top w:val="single" w:sz="1" w:space="0" w:color="999999"/>
              <w:left w:val="single" w:sz="1" w:space="0" w:color="999999"/>
              <w:bottom w:val="single" w:sz="1" w:space="0" w:color="999999"/>
              <w:right w:val="single" w:sz="1" w:space="0" w:color="999999"/>
            </w:tcBorders>
          </w:tcPr>
          <w:p w14:paraId="730A964E" w14:textId="77777777" w:rsidR="00B45AF7" w:rsidRDefault="00000000">
            <w:r>
              <w:rPr>
                <w:sz w:val="22"/>
                <w:szCs w:val="22"/>
              </w:rPr>
              <w:t>Richland County, SC</w:t>
            </w:r>
          </w:p>
        </w:tc>
        <w:tc>
          <w:tcPr>
            <w:tcW w:w="3360" w:type="dxa"/>
            <w:tcBorders>
              <w:top w:val="single" w:sz="1" w:space="0" w:color="999999"/>
              <w:left w:val="single" w:sz="1" w:space="0" w:color="999999"/>
              <w:bottom w:val="single" w:sz="1" w:space="0" w:color="999999"/>
              <w:right w:val="single" w:sz="1" w:space="0" w:color="999999"/>
            </w:tcBorders>
          </w:tcPr>
          <w:p w14:paraId="78353128" w14:textId="77777777" w:rsidR="00B45AF7" w:rsidRDefault="00000000">
            <w:r>
              <w:rPr>
                <w:sz w:val="22"/>
                <w:szCs w:val="22"/>
              </w:rPr>
              <w:t>1790-1837</w:t>
            </w:r>
          </w:p>
        </w:tc>
      </w:tr>
    </w:tbl>
    <w:p w14:paraId="79887378" w14:textId="77777777" w:rsidR="00B45AF7" w:rsidRDefault="00000000">
      <w:pPr>
        <w:pStyle w:val="Heading2"/>
        <w:spacing w:before="300"/>
      </w:pPr>
      <w:r>
        <w:t>10.2 Timeline of Settlement</w:t>
      </w:r>
    </w:p>
    <w:p w14:paraId="02C2CB44" w14:textId="77777777" w:rsidR="00B45AF7" w:rsidRDefault="00000000">
      <w:pPr>
        <w:spacing w:after="200"/>
      </w:pPr>
      <w:r>
        <w:t>Documentary evidence establishes the following chronology of Garner/Gardner settlement:</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1159"/>
        <w:gridCol w:w="2889"/>
        <w:gridCol w:w="2314"/>
        <w:gridCol w:w="2662"/>
      </w:tblGrid>
      <w:tr w:rsidR="00B45AF7" w14:paraId="520FB021" w14:textId="77777777">
        <w:tblPrEx>
          <w:tblCellMar>
            <w:top w:w="0" w:type="dxa"/>
            <w:bottom w:w="0" w:type="dxa"/>
          </w:tblCellMar>
        </w:tblPrEx>
        <w:tc>
          <w:tcPr>
            <w:tcW w:w="1200" w:type="dxa"/>
            <w:tcBorders>
              <w:top w:val="single" w:sz="1" w:space="0" w:color="999999"/>
              <w:left w:val="single" w:sz="1" w:space="0" w:color="999999"/>
              <w:bottom w:val="single" w:sz="1" w:space="0" w:color="999999"/>
              <w:right w:val="single" w:sz="1" w:space="0" w:color="999999"/>
            </w:tcBorders>
            <w:shd w:val="clear" w:color="auto" w:fill="D5E8F0"/>
          </w:tcPr>
          <w:p w14:paraId="05FCAF2C" w14:textId="77777777" w:rsidR="00B45AF7" w:rsidRDefault="00000000">
            <w:r>
              <w:rPr>
                <w:b/>
                <w:bCs/>
                <w:sz w:val="22"/>
                <w:szCs w:val="22"/>
              </w:rPr>
              <w:t>Date</w:t>
            </w:r>
          </w:p>
        </w:tc>
        <w:tc>
          <w:tcPr>
            <w:tcW w:w="3000" w:type="dxa"/>
            <w:tcBorders>
              <w:top w:val="single" w:sz="1" w:space="0" w:color="999999"/>
              <w:left w:val="single" w:sz="1" w:space="0" w:color="999999"/>
              <w:bottom w:val="single" w:sz="1" w:space="0" w:color="999999"/>
              <w:right w:val="single" w:sz="1" w:space="0" w:color="999999"/>
            </w:tcBorders>
            <w:shd w:val="clear" w:color="auto" w:fill="D5E8F0"/>
          </w:tcPr>
          <w:p w14:paraId="49D8D8B1" w14:textId="77777777" w:rsidR="00B45AF7" w:rsidRDefault="00000000">
            <w:r>
              <w:rPr>
                <w:b/>
                <w:bCs/>
                <w:sz w:val="22"/>
                <w:szCs w:val="22"/>
              </w:rPr>
              <w:t>Location</w:t>
            </w:r>
          </w:p>
        </w:tc>
        <w:tc>
          <w:tcPr>
            <w:tcW w:w="2400" w:type="dxa"/>
            <w:tcBorders>
              <w:top w:val="single" w:sz="1" w:space="0" w:color="999999"/>
              <w:left w:val="single" w:sz="1" w:space="0" w:color="999999"/>
              <w:bottom w:val="single" w:sz="1" w:space="0" w:color="999999"/>
              <w:right w:val="single" w:sz="1" w:space="0" w:color="999999"/>
            </w:tcBorders>
            <w:shd w:val="clear" w:color="auto" w:fill="D5E8F0"/>
          </w:tcPr>
          <w:p w14:paraId="1EFDE77F" w14:textId="77777777" w:rsidR="00B45AF7" w:rsidRDefault="00000000">
            <w:r>
              <w:rPr>
                <w:b/>
                <w:bCs/>
                <w:sz w:val="22"/>
                <w:szCs w:val="22"/>
              </w:rPr>
              <w:t>Individual</w:t>
            </w:r>
          </w:p>
        </w:tc>
        <w:tc>
          <w:tcPr>
            <w:tcW w:w="2760" w:type="dxa"/>
            <w:tcBorders>
              <w:top w:val="single" w:sz="1" w:space="0" w:color="999999"/>
              <w:left w:val="single" w:sz="1" w:space="0" w:color="999999"/>
              <w:bottom w:val="single" w:sz="1" w:space="0" w:color="999999"/>
              <w:right w:val="single" w:sz="1" w:space="0" w:color="999999"/>
            </w:tcBorders>
            <w:shd w:val="clear" w:color="auto" w:fill="D5E8F0"/>
          </w:tcPr>
          <w:p w14:paraId="0DA6C63C" w14:textId="77777777" w:rsidR="00B45AF7" w:rsidRDefault="00000000">
            <w:r>
              <w:rPr>
                <w:b/>
                <w:bCs/>
                <w:sz w:val="22"/>
                <w:szCs w:val="22"/>
              </w:rPr>
              <w:t>Evidence</w:t>
            </w:r>
          </w:p>
        </w:tc>
      </w:tr>
      <w:tr w:rsidR="00B45AF7" w14:paraId="78417EA0" w14:textId="77777777">
        <w:tblPrEx>
          <w:tblCellMar>
            <w:top w:w="0" w:type="dxa"/>
            <w:bottom w:w="0" w:type="dxa"/>
          </w:tblCellMar>
        </w:tblPrEx>
        <w:tc>
          <w:tcPr>
            <w:tcW w:w="1200" w:type="dxa"/>
            <w:tcBorders>
              <w:top w:val="single" w:sz="1" w:space="0" w:color="999999"/>
              <w:left w:val="single" w:sz="1" w:space="0" w:color="999999"/>
              <w:bottom w:val="single" w:sz="1" w:space="0" w:color="999999"/>
              <w:right w:val="single" w:sz="1" w:space="0" w:color="999999"/>
            </w:tcBorders>
          </w:tcPr>
          <w:p w14:paraId="3EE4D501" w14:textId="77777777" w:rsidR="00B45AF7" w:rsidRDefault="00000000">
            <w:r>
              <w:rPr>
                <w:sz w:val="22"/>
                <w:szCs w:val="22"/>
              </w:rPr>
              <w:t>1677-1722</w:t>
            </w:r>
          </w:p>
        </w:tc>
        <w:tc>
          <w:tcPr>
            <w:tcW w:w="3000" w:type="dxa"/>
            <w:tcBorders>
              <w:top w:val="single" w:sz="1" w:space="0" w:color="999999"/>
              <w:left w:val="single" w:sz="1" w:space="0" w:color="999999"/>
              <w:bottom w:val="single" w:sz="1" w:space="0" w:color="999999"/>
              <w:right w:val="single" w:sz="1" w:space="0" w:color="999999"/>
            </w:tcBorders>
          </w:tcPr>
          <w:p w14:paraId="6BCC5A3B" w14:textId="77777777" w:rsidR="00B45AF7" w:rsidRDefault="00000000">
            <w:r>
              <w:rPr>
                <w:sz w:val="22"/>
                <w:szCs w:val="22"/>
              </w:rPr>
              <w:t>Patuxent River, MD</w:t>
            </w:r>
          </w:p>
        </w:tc>
        <w:tc>
          <w:tcPr>
            <w:tcW w:w="2400" w:type="dxa"/>
            <w:tcBorders>
              <w:top w:val="single" w:sz="1" w:space="0" w:color="999999"/>
              <w:left w:val="single" w:sz="1" w:space="0" w:color="999999"/>
              <w:bottom w:val="single" w:sz="1" w:space="0" w:color="999999"/>
              <w:right w:val="single" w:sz="1" w:space="0" w:color="999999"/>
            </w:tcBorders>
          </w:tcPr>
          <w:p w14:paraId="19AE8598" w14:textId="77777777" w:rsidR="00B45AF7" w:rsidRDefault="00000000">
            <w:r>
              <w:rPr>
                <w:sz w:val="22"/>
                <w:szCs w:val="22"/>
              </w:rPr>
              <w:t>John Garner (d. 1722)</w:t>
            </w:r>
          </w:p>
        </w:tc>
        <w:tc>
          <w:tcPr>
            <w:tcW w:w="2760" w:type="dxa"/>
            <w:tcBorders>
              <w:top w:val="single" w:sz="1" w:space="0" w:color="999999"/>
              <w:left w:val="single" w:sz="1" w:space="0" w:color="999999"/>
              <w:bottom w:val="single" w:sz="1" w:space="0" w:color="999999"/>
              <w:right w:val="single" w:sz="1" w:space="0" w:color="999999"/>
            </w:tcBorders>
          </w:tcPr>
          <w:p w14:paraId="5747CAF2" w14:textId="77777777" w:rsidR="00B45AF7" w:rsidRDefault="00000000">
            <w:r>
              <w:rPr>
                <w:sz w:val="22"/>
                <w:szCs w:val="22"/>
              </w:rPr>
              <w:t>Will, Calvert Co.</w:t>
            </w:r>
          </w:p>
        </w:tc>
      </w:tr>
      <w:tr w:rsidR="00B45AF7" w14:paraId="674D5B49" w14:textId="77777777">
        <w:tblPrEx>
          <w:tblCellMar>
            <w:top w:w="0" w:type="dxa"/>
            <w:bottom w:w="0" w:type="dxa"/>
          </w:tblCellMar>
        </w:tblPrEx>
        <w:tc>
          <w:tcPr>
            <w:tcW w:w="1200" w:type="dxa"/>
            <w:tcBorders>
              <w:top w:val="single" w:sz="1" w:space="0" w:color="999999"/>
              <w:left w:val="single" w:sz="1" w:space="0" w:color="999999"/>
              <w:bottom w:val="single" w:sz="1" w:space="0" w:color="999999"/>
              <w:right w:val="single" w:sz="1" w:space="0" w:color="999999"/>
            </w:tcBorders>
          </w:tcPr>
          <w:p w14:paraId="03A3C2BB" w14:textId="77777777" w:rsidR="00B45AF7" w:rsidRDefault="00000000">
            <w:r>
              <w:rPr>
                <w:sz w:val="22"/>
                <w:szCs w:val="22"/>
              </w:rPr>
              <w:t>1747</w:t>
            </w:r>
          </w:p>
        </w:tc>
        <w:tc>
          <w:tcPr>
            <w:tcW w:w="3000" w:type="dxa"/>
            <w:tcBorders>
              <w:top w:val="single" w:sz="1" w:space="0" w:color="999999"/>
              <w:left w:val="single" w:sz="1" w:space="0" w:color="999999"/>
              <w:bottom w:val="single" w:sz="1" w:space="0" w:color="999999"/>
              <w:right w:val="single" w:sz="1" w:space="0" w:color="999999"/>
            </w:tcBorders>
          </w:tcPr>
          <w:p w14:paraId="3C722420" w14:textId="77777777" w:rsidR="00B45AF7" w:rsidRDefault="00000000">
            <w:r>
              <w:rPr>
                <w:sz w:val="22"/>
                <w:szCs w:val="22"/>
              </w:rPr>
              <w:t>Prince George's Co., MD</w:t>
            </w:r>
          </w:p>
        </w:tc>
        <w:tc>
          <w:tcPr>
            <w:tcW w:w="2400" w:type="dxa"/>
            <w:tcBorders>
              <w:top w:val="single" w:sz="1" w:space="0" w:color="999999"/>
              <w:left w:val="single" w:sz="1" w:space="0" w:color="999999"/>
              <w:bottom w:val="single" w:sz="1" w:space="0" w:color="999999"/>
              <w:right w:val="single" w:sz="1" w:space="0" w:color="999999"/>
            </w:tcBorders>
          </w:tcPr>
          <w:p w14:paraId="01E0AF34" w14:textId="77777777" w:rsidR="00B45AF7" w:rsidRDefault="00000000">
            <w:r>
              <w:rPr>
                <w:sz w:val="22"/>
                <w:szCs w:val="22"/>
              </w:rPr>
              <w:t>Thomas LaMar (d. 1747)</w:t>
            </w:r>
          </w:p>
        </w:tc>
        <w:tc>
          <w:tcPr>
            <w:tcW w:w="2760" w:type="dxa"/>
            <w:tcBorders>
              <w:top w:val="single" w:sz="1" w:space="0" w:color="999999"/>
              <w:left w:val="single" w:sz="1" w:space="0" w:color="999999"/>
              <w:bottom w:val="single" w:sz="1" w:space="0" w:color="999999"/>
              <w:right w:val="single" w:sz="1" w:space="0" w:color="999999"/>
            </w:tcBorders>
          </w:tcPr>
          <w:p w14:paraId="23AE0D9F" w14:textId="77777777" w:rsidR="00B45AF7" w:rsidRDefault="00000000">
            <w:r>
              <w:rPr>
                <w:sz w:val="22"/>
                <w:szCs w:val="22"/>
              </w:rPr>
              <w:t>Will: "son-in-law William"</w:t>
            </w:r>
          </w:p>
        </w:tc>
      </w:tr>
      <w:tr w:rsidR="00B45AF7" w14:paraId="6C99D8FB" w14:textId="77777777">
        <w:tblPrEx>
          <w:tblCellMar>
            <w:top w:w="0" w:type="dxa"/>
            <w:bottom w:w="0" w:type="dxa"/>
          </w:tblCellMar>
        </w:tblPrEx>
        <w:tc>
          <w:tcPr>
            <w:tcW w:w="1200" w:type="dxa"/>
            <w:tcBorders>
              <w:top w:val="single" w:sz="1" w:space="0" w:color="999999"/>
              <w:left w:val="single" w:sz="1" w:space="0" w:color="999999"/>
              <w:bottom w:val="single" w:sz="1" w:space="0" w:color="999999"/>
              <w:right w:val="single" w:sz="1" w:space="0" w:color="999999"/>
            </w:tcBorders>
          </w:tcPr>
          <w:p w14:paraId="1DB3FE27" w14:textId="77777777" w:rsidR="00B45AF7" w:rsidRDefault="00000000">
            <w:r>
              <w:rPr>
                <w:sz w:val="22"/>
                <w:szCs w:val="22"/>
              </w:rPr>
              <w:t>1770</w:t>
            </w:r>
          </w:p>
        </w:tc>
        <w:tc>
          <w:tcPr>
            <w:tcW w:w="3000" w:type="dxa"/>
            <w:tcBorders>
              <w:top w:val="single" w:sz="1" w:space="0" w:color="999999"/>
              <w:left w:val="single" w:sz="1" w:space="0" w:color="999999"/>
              <w:bottom w:val="single" w:sz="1" w:space="0" w:color="999999"/>
              <w:right w:val="single" w:sz="1" w:space="0" w:color="999999"/>
            </w:tcBorders>
          </w:tcPr>
          <w:p w14:paraId="1D29D099" w14:textId="77777777" w:rsidR="00B45AF7" w:rsidRDefault="00000000">
            <w:r>
              <w:rPr>
                <w:sz w:val="22"/>
                <w:szCs w:val="22"/>
              </w:rPr>
              <w:t>Rutherford Co., NC</w:t>
            </w:r>
          </w:p>
        </w:tc>
        <w:tc>
          <w:tcPr>
            <w:tcW w:w="2400" w:type="dxa"/>
            <w:tcBorders>
              <w:top w:val="single" w:sz="1" w:space="0" w:color="999999"/>
              <w:left w:val="single" w:sz="1" w:space="0" w:color="999999"/>
              <w:bottom w:val="single" w:sz="1" w:space="0" w:color="999999"/>
              <w:right w:val="single" w:sz="1" w:space="0" w:color="999999"/>
            </w:tcBorders>
          </w:tcPr>
          <w:p w14:paraId="68343A6C" w14:textId="77777777" w:rsidR="00B45AF7" w:rsidRDefault="00000000">
            <w:r>
              <w:rPr>
                <w:sz w:val="22"/>
                <w:szCs w:val="22"/>
              </w:rPr>
              <w:t>William Gardner</w:t>
            </w:r>
          </w:p>
        </w:tc>
        <w:tc>
          <w:tcPr>
            <w:tcW w:w="2760" w:type="dxa"/>
            <w:tcBorders>
              <w:top w:val="single" w:sz="1" w:space="0" w:color="999999"/>
              <w:left w:val="single" w:sz="1" w:space="0" w:color="999999"/>
              <w:bottom w:val="single" w:sz="1" w:space="0" w:color="999999"/>
              <w:right w:val="single" w:sz="1" w:space="0" w:color="999999"/>
            </w:tcBorders>
          </w:tcPr>
          <w:p w14:paraId="36B22DF5" w14:textId="77777777" w:rsidR="00B45AF7" w:rsidRDefault="00000000">
            <w:r>
              <w:rPr>
                <w:sz w:val="22"/>
                <w:szCs w:val="22"/>
              </w:rPr>
              <w:t>Land grants, Gov. Martin</w:t>
            </w:r>
          </w:p>
        </w:tc>
      </w:tr>
      <w:tr w:rsidR="00B45AF7" w14:paraId="19CF9FBB" w14:textId="77777777">
        <w:tblPrEx>
          <w:tblCellMar>
            <w:top w:w="0" w:type="dxa"/>
            <w:bottom w:w="0" w:type="dxa"/>
          </w:tblCellMar>
        </w:tblPrEx>
        <w:tc>
          <w:tcPr>
            <w:tcW w:w="1200" w:type="dxa"/>
            <w:tcBorders>
              <w:top w:val="single" w:sz="1" w:space="0" w:color="999999"/>
              <w:left w:val="single" w:sz="1" w:space="0" w:color="999999"/>
              <w:bottom w:val="single" w:sz="1" w:space="0" w:color="999999"/>
              <w:right w:val="single" w:sz="1" w:space="0" w:color="999999"/>
            </w:tcBorders>
          </w:tcPr>
          <w:p w14:paraId="6526123D" w14:textId="77777777" w:rsidR="00B45AF7" w:rsidRDefault="00000000">
            <w:r>
              <w:rPr>
                <w:sz w:val="22"/>
                <w:szCs w:val="22"/>
              </w:rPr>
              <w:t>1772-1780</w:t>
            </w:r>
          </w:p>
        </w:tc>
        <w:tc>
          <w:tcPr>
            <w:tcW w:w="3000" w:type="dxa"/>
            <w:tcBorders>
              <w:top w:val="single" w:sz="1" w:space="0" w:color="999999"/>
              <w:left w:val="single" w:sz="1" w:space="0" w:color="999999"/>
              <w:bottom w:val="single" w:sz="1" w:space="0" w:color="999999"/>
              <w:right w:val="single" w:sz="1" w:space="0" w:color="999999"/>
            </w:tcBorders>
          </w:tcPr>
          <w:p w14:paraId="00968E26" w14:textId="77777777" w:rsidR="00B45AF7" w:rsidRDefault="00000000">
            <w:r>
              <w:rPr>
                <w:sz w:val="22"/>
                <w:szCs w:val="22"/>
              </w:rPr>
              <w:t>Northampton Co., NC</w:t>
            </w:r>
          </w:p>
        </w:tc>
        <w:tc>
          <w:tcPr>
            <w:tcW w:w="2400" w:type="dxa"/>
            <w:tcBorders>
              <w:top w:val="single" w:sz="1" w:space="0" w:color="999999"/>
              <w:left w:val="single" w:sz="1" w:space="0" w:color="999999"/>
              <w:bottom w:val="single" w:sz="1" w:space="0" w:color="999999"/>
              <w:right w:val="single" w:sz="1" w:space="0" w:color="999999"/>
            </w:tcBorders>
          </w:tcPr>
          <w:p w14:paraId="2AD7EF12" w14:textId="77777777" w:rsidR="00B45AF7" w:rsidRDefault="00000000">
            <w:r>
              <w:rPr>
                <w:sz w:val="22"/>
                <w:szCs w:val="22"/>
              </w:rPr>
              <w:t>William Garner</w:t>
            </w:r>
          </w:p>
        </w:tc>
        <w:tc>
          <w:tcPr>
            <w:tcW w:w="2760" w:type="dxa"/>
            <w:tcBorders>
              <w:top w:val="single" w:sz="1" w:space="0" w:color="999999"/>
              <w:left w:val="single" w:sz="1" w:space="0" w:color="999999"/>
              <w:bottom w:val="single" w:sz="1" w:space="0" w:color="999999"/>
              <w:right w:val="single" w:sz="1" w:space="0" w:color="999999"/>
            </w:tcBorders>
          </w:tcPr>
          <w:p w14:paraId="38FB3FE9" w14:textId="77777777" w:rsidR="00B45AF7" w:rsidRDefault="00000000">
            <w:r>
              <w:rPr>
                <w:sz w:val="22"/>
                <w:szCs w:val="22"/>
              </w:rPr>
              <w:t>Deed records</w:t>
            </w:r>
          </w:p>
        </w:tc>
      </w:tr>
      <w:tr w:rsidR="00B45AF7" w14:paraId="51D971AB" w14:textId="77777777">
        <w:tblPrEx>
          <w:tblCellMar>
            <w:top w:w="0" w:type="dxa"/>
            <w:bottom w:w="0" w:type="dxa"/>
          </w:tblCellMar>
        </w:tblPrEx>
        <w:tc>
          <w:tcPr>
            <w:tcW w:w="1200" w:type="dxa"/>
            <w:tcBorders>
              <w:top w:val="single" w:sz="1" w:space="0" w:color="999999"/>
              <w:left w:val="single" w:sz="1" w:space="0" w:color="999999"/>
              <w:bottom w:val="single" w:sz="1" w:space="0" w:color="999999"/>
              <w:right w:val="single" w:sz="1" w:space="0" w:color="999999"/>
            </w:tcBorders>
          </w:tcPr>
          <w:p w14:paraId="4D2F8F24" w14:textId="77777777" w:rsidR="00B45AF7" w:rsidRDefault="00000000">
            <w:r>
              <w:rPr>
                <w:sz w:val="22"/>
                <w:szCs w:val="22"/>
              </w:rPr>
              <w:t>1780</w:t>
            </w:r>
          </w:p>
        </w:tc>
        <w:tc>
          <w:tcPr>
            <w:tcW w:w="3000" w:type="dxa"/>
            <w:tcBorders>
              <w:top w:val="single" w:sz="1" w:space="0" w:color="999999"/>
              <w:left w:val="single" w:sz="1" w:space="0" w:color="999999"/>
              <w:bottom w:val="single" w:sz="1" w:space="0" w:color="999999"/>
              <w:right w:val="single" w:sz="1" w:space="0" w:color="999999"/>
            </w:tcBorders>
          </w:tcPr>
          <w:p w14:paraId="3493397C" w14:textId="77777777" w:rsidR="00B45AF7" w:rsidRDefault="00000000">
            <w:r>
              <w:rPr>
                <w:sz w:val="22"/>
                <w:szCs w:val="22"/>
              </w:rPr>
              <w:t>Brunswick Co., VA</w:t>
            </w:r>
          </w:p>
        </w:tc>
        <w:tc>
          <w:tcPr>
            <w:tcW w:w="2400" w:type="dxa"/>
            <w:tcBorders>
              <w:top w:val="single" w:sz="1" w:space="0" w:color="999999"/>
              <w:left w:val="single" w:sz="1" w:space="0" w:color="999999"/>
              <w:bottom w:val="single" w:sz="1" w:space="0" w:color="999999"/>
              <w:right w:val="single" w:sz="1" w:space="0" w:color="999999"/>
            </w:tcBorders>
          </w:tcPr>
          <w:p w14:paraId="0F1128FC" w14:textId="77777777" w:rsidR="00B45AF7" w:rsidRDefault="00000000">
            <w:r>
              <w:rPr>
                <w:sz w:val="22"/>
                <w:szCs w:val="22"/>
              </w:rPr>
              <w:t>Rev. William Garner Sr.</w:t>
            </w:r>
          </w:p>
        </w:tc>
        <w:tc>
          <w:tcPr>
            <w:tcW w:w="2760" w:type="dxa"/>
            <w:tcBorders>
              <w:top w:val="single" w:sz="1" w:space="0" w:color="999999"/>
              <w:left w:val="single" w:sz="1" w:space="0" w:color="999999"/>
              <w:bottom w:val="single" w:sz="1" w:space="0" w:color="999999"/>
              <w:right w:val="single" w:sz="1" w:space="0" w:color="999999"/>
            </w:tcBorders>
          </w:tcPr>
          <w:p w14:paraId="205E0458" w14:textId="77777777" w:rsidR="00B45AF7" w:rsidRDefault="00000000">
            <w:r>
              <w:rPr>
                <w:sz w:val="22"/>
                <w:szCs w:val="22"/>
              </w:rPr>
              <w:t>Marriage to Lucy Johnston</w:t>
            </w:r>
          </w:p>
        </w:tc>
      </w:tr>
      <w:tr w:rsidR="00B45AF7" w14:paraId="1D151ACD" w14:textId="77777777">
        <w:tblPrEx>
          <w:tblCellMar>
            <w:top w:w="0" w:type="dxa"/>
            <w:bottom w:w="0" w:type="dxa"/>
          </w:tblCellMar>
        </w:tblPrEx>
        <w:tc>
          <w:tcPr>
            <w:tcW w:w="1200" w:type="dxa"/>
            <w:tcBorders>
              <w:top w:val="single" w:sz="1" w:space="0" w:color="999999"/>
              <w:left w:val="single" w:sz="1" w:space="0" w:color="999999"/>
              <w:bottom w:val="single" w:sz="1" w:space="0" w:color="999999"/>
              <w:right w:val="single" w:sz="1" w:space="0" w:color="999999"/>
            </w:tcBorders>
          </w:tcPr>
          <w:p w14:paraId="1DEA94D3" w14:textId="77777777" w:rsidR="00B45AF7" w:rsidRDefault="00000000">
            <w:r>
              <w:rPr>
                <w:sz w:val="22"/>
                <w:szCs w:val="22"/>
              </w:rPr>
              <w:t>1787</w:t>
            </w:r>
          </w:p>
        </w:tc>
        <w:tc>
          <w:tcPr>
            <w:tcW w:w="3000" w:type="dxa"/>
            <w:tcBorders>
              <w:top w:val="single" w:sz="1" w:space="0" w:color="999999"/>
              <w:left w:val="single" w:sz="1" w:space="0" w:color="999999"/>
              <w:bottom w:val="single" w:sz="1" w:space="0" w:color="999999"/>
              <w:right w:val="single" w:sz="1" w:space="0" w:color="999999"/>
            </w:tcBorders>
          </w:tcPr>
          <w:p w14:paraId="4B5C251D" w14:textId="77777777" w:rsidR="00B45AF7" w:rsidRDefault="00000000">
            <w:r>
              <w:rPr>
                <w:sz w:val="22"/>
                <w:szCs w:val="22"/>
              </w:rPr>
              <w:t>Greensville Co., VA</w:t>
            </w:r>
          </w:p>
        </w:tc>
        <w:tc>
          <w:tcPr>
            <w:tcW w:w="2400" w:type="dxa"/>
            <w:tcBorders>
              <w:top w:val="single" w:sz="1" w:space="0" w:color="999999"/>
              <w:left w:val="single" w:sz="1" w:space="0" w:color="999999"/>
              <w:bottom w:val="single" w:sz="1" w:space="0" w:color="999999"/>
              <w:right w:val="single" w:sz="1" w:space="0" w:color="999999"/>
            </w:tcBorders>
          </w:tcPr>
          <w:p w14:paraId="2908A7CC" w14:textId="77777777" w:rsidR="00B45AF7" w:rsidRDefault="00000000">
            <w:r>
              <w:rPr>
                <w:sz w:val="22"/>
                <w:szCs w:val="22"/>
              </w:rPr>
              <w:t>Rev. William Garner Sr.</w:t>
            </w:r>
          </w:p>
        </w:tc>
        <w:tc>
          <w:tcPr>
            <w:tcW w:w="2760" w:type="dxa"/>
            <w:tcBorders>
              <w:top w:val="single" w:sz="1" w:space="0" w:color="999999"/>
              <w:left w:val="single" w:sz="1" w:space="0" w:color="999999"/>
              <w:bottom w:val="single" w:sz="1" w:space="0" w:color="999999"/>
              <w:right w:val="single" w:sz="1" w:space="0" w:color="999999"/>
            </w:tcBorders>
          </w:tcPr>
          <w:p w14:paraId="4C1A03EB" w14:textId="77777777" w:rsidR="00B45AF7" w:rsidRDefault="00000000">
            <w:r>
              <w:rPr>
                <w:sz w:val="22"/>
                <w:szCs w:val="22"/>
              </w:rPr>
              <w:t>Fountain Creek Baptist</w:t>
            </w:r>
          </w:p>
        </w:tc>
      </w:tr>
      <w:tr w:rsidR="00B45AF7" w14:paraId="3EAD0EBF" w14:textId="77777777">
        <w:tblPrEx>
          <w:tblCellMar>
            <w:top w:w="0" w:type="dxa"/>
            <w:bottom w:w="0" w:type="dxa"/>
          </w:tblCellMar>
        </w:tblPrEx>
        <w:tc>
          <w:tcPr>
            <w:tcW w:w="1200" w:type="dxa"/>
            <w:tcBorders>
              <w:top w:val="single" w:sz="1" w:space="0" w:color="999999"/>
              <w:left w:val="single" w:sz="1" w:space="0" w:color="999999"/>
              <w:bottom w:val="single" w:sz="1" w:space="0" w:color="999999"/>
              <w:right w:val="single" w:sz="1" w:space="0" w:color="999999"/>
            </w:tcBorders>
          </w:tcPr>
          <w:p w14:paraId="4DB1E870" w14:textId="77777777" w:rsidR="00B45AF7" w:rsidRDefault="00000000">
            <w:r>
              <w:rPr>
                <w:sz w:val="22"/>
                <w:szCs w:val="22"/>
              </w:rPr>
              <w:t>1790</w:t>
            </w:r>
          </w:p>
        </w:tc>
        <w:tc>
          <w:tcPr>
            <w:tcW w:w="3000" w:type="dxa"/>
            <w:tcBorders>
              <w:top w:val="single" w:sz="1" w:space="0" w:color="999999"/>
              <w:left w:val="single" w:sz="1" w:space="0" w:color="999999"/>
              <w:bottom w:val="single" w:sz="1" w:space="0" w:color="999999"/>
              <w:right w:val="single" w:sz="1" w:space="0" w:color="999999"/>
            </w:tcBorders>
          </w:tcPr>
          <w:p w14:paraId="3D2EF2D8" w14:textId="77777777" w:rsidR="00B45AF7" w:rsidRDefault="00000000">
            <w:r>
              <w:rPr>
                <w:sz w:val="22"/>
                <w:szCs w:val="22"/>
              </w:rPr>
              <w:t>Richland Co., SC</w:t>
            </w:r>
          </w:p>
        </w:tc>
        <w:tc>
          <w:tcPr>
            <w:tcW w:w="2400" w:type="dxa"/>
            <w:tcBorders>
              <w:top w:val="single" w:sz="1" w:space="0" w:color="999999"/>
              <w:left w:val="single" w:sz="1" w:space="0" w:color="999999"/>
              <w:bottom w:val="single" w:sz="1" w:space="0" w:color="999999"/>
              <w:right w:val="single" w:sz="1" w:space="0" w:color="999999"/>
            </w:tcBorders>
          </w:tcPr>
          <w:p w14:paraId="4D27205C" w14:textId="77777777" w:rsidR="00B45AF7" w:rsidRDefault="00000000">
            <w:r>
              <w:rPr>
                <w:sz w:val="22"/>
                <w:szCs w:val="22"/>
              </w:rPr>
              <w:t>Presley Garner</w:t>
            </w:r>
          </w:p>
        </w:tc>
        <w:tc>
          <w:tcPr>
            <w:tcW w:w="2760" w:type="dxa"/>
            <w:tcBorders>
              <w:top w:val="single" w:sz="1" w:space="0" w:color="999999"/>
              <w:left w:val="single" w:sz="1" w:space="0" w:color="999999"/>
              <w:bottom w:val="single" w:sz="1" w:space="0" w:color="999999"/>
              <w:right w:val="single" w:sz="1" w:space="0" w:color="999999"/>
            </w:tcBorders>
          </w:tcPr>
          <w:p w14:paraId="711145BB" w14:textId="77777777" w:rsidR="00B45AF7" w:rsidRDefault="00000000">
            <w:r>
              <w:rPr>
                <w:sz w:val="22"/>
                <w:szCs w:val="22"/>
              </w:rPr>
              <w:t>Garner's Ferry established</w:t>
            </w:r>
          </w:p>
        </w:tc>
      </w:tr>
      <w:tr w:rsidR="00B45AF7" w14:paraId="7745A640" w14:textId="77777777">
        <w:tblPrEx>
          <w:tblCellMar>
            <w:top w:w="0" w:type="dxa"/>
            <w:bottom w:w="0" w:type="dxa"/>
          </w:tblCellMar>
        </w:tblPrEx>
        <w:tc>
          <w:tcPr>
            <w:tcW w:w="1200" w:type="dxa"/>
            <w:tcBorders>
              <w:top w:val="single" w:sz="1" w:space="0" w:color="999999"/>
              <w:left w:val="single" w:sz="1" w:space="0" w:color="999999"/>
              <w:bottom w:val="single" w:sz="1" w:space="0" w:color="999999"/>
              <w:right w:val="single" w:sz="1" w:space="0" w:color="999999"/>
            </w:tcBorders>
          </w:tcPr>
          <w:p w14:paraId="101B79F3" w14:textId="77777777" w:rsidR="00B45AF7" w:rsidRDefault="00000000">
            <w:r>
              <w:rPr>
                <w:sz w:val="22"/>
                <w:szCs w:val="22"/>
              </w:rPr>
              <w:t>1790</w:t>
            </w:r>
          </w:p>
        </w:tc>
        <w:tc>
          <w:tcPr>
            <w:tcW w:w="3000" w:type="dxa"/>
            <w:tcBorders>
              <w:top w:val="single" w:sz="1" w:space="0" w:color="999999"/>
              <w:left w:val="single" w:sz="1" w:space="0" w:color="999999"/>
              <w:bottom w:val="single" w:sz="1" w:space="0" w:color="999999"/>
              <w:right w:val="single" w:sz="1" w:space="0" w:color="999999"/>
            </w:tcBorders>
          </w:tcPr>
          <w:p w14:paraId="09221A79" w14:textId="77777777" w:rsidR="00B45AF7" w:rsidRDefault="00000000">
            <w:r>
              <w:rPr>
                <w:sz w:val="22"/>
                <w:szCs w:val="22"/>
              </w:rPr>
              <w:t>Surry Co., NC</w:t>
            </w:r>
          </w:p>
        </w:tc>
        <w:tc>
          <w:tcPr>
            <w:tcW w:w="2400" w:type="dxa"/>
            <w:tcBorders>
              <w:top w:val="single" w:sz="1" w:space="0" w:color="999999"/>
              <w:left w:val="single" w:sz="1" w:space="0" w:color="999999"/>
              <w:bottom w:val="single" w:sz="1" w:space="0" w:color="999999"/>
              <w:right w:val="single" w:sz="1" w:space="0" w:color="999999"/>
            </w:tcBorders>
          </w:tcPr>
          <w:p w14:paraId="7C5E5A76" w14:textId="77777777" w:rsidR="00B45AF7" w:rsidRDefault="00000000">
            <w:r>
              <w:rPr>
                <w:sz w:val="22"/>
                <w:szCs w:val="22"/>
              </w:rPr>
              <w:t>William, John, Wyatt Garner</w:t>
            </w:r>
          </w:p>
        </w:tc>
        <w:tc>
          <w:tcPr>
            <w:tcW w:w="2760" w:type="dxa"/>
            <w:tcBorders>
              <w:top w:val="single" w:sz="1" w:space="0" w:color="999999"/>
              <w:left w:val="single" w:sz="1" w:space="0" w:color="999999"/>
              <w:bottom w:val="single" w:sz="1" w:space="0" w:color="999999"/>
              <w:right w:val="single" w:sz="1" w:space="0" w:color="999999"/>
            </w:tcBorders>
          </w:tcPr>
          <w:p w14:paraId="4AC15E26" w14:textId="77777777" w:rsidR="00B45AF7" w:rsidRDefault="00000000">
            <w:r>
              <w:rPr>
                <w:sz w:val="22"/>
                <w:szCs w:val="22"/>
              </w:rPr>
              <w:t>Census</w:t>
            </w:r>
          </w:p>
        </w:tc>
      </w:tr>
      <w:tr w:rsidR="00B45AF7" w14:paraId="1DC4DCFB" w14:textId="77777777">
        <w:tblPrEx>
          <w:tblCellMar>
            <w:top w:w="0" w:type="dxa"/>
            <w:bottom w:w="0" w:type="dxa"/>
          </w:tblCellMar>
        </w:tblPrEx>
        <w:tc>
          <w:tcPr>
            <w:tcW w:w="1200" w:type="dxa"/>
            <w:tcBorders>
              <w:top w:val="single" w:sz="1" w:space="0" w:color="999999"/>
              <w:left w:val="single" w:sz="1" w:space="0" w:color="999999"/>
              <w:bottom w:val="single" w:sz="1" w:space="0" w:color="999999"/>
              <w:right w:val="single" w:sz="1" w:space="0" w:color="999999"/>
            </w:tcBorders>
          </w:tcPr>
          <w:p w14:paraId="4607EC45" w14:textId="77777777" w:rsidR="00B45AF7" w:rsidRDefault="00000000">
            <w:r>
              <w:rPr>
                <w:sz w:val="22"/>
                <w:szCs w:val="22"/>
              </w:rPr>
              <w:t>1793</w:t>
            </w:r>
          </w:p>
        </w:tc>
        <w:tc>
          <w:tcPr>
            <w:tcW w:w="3000" w:type="dxa"/>
            <w:tcBorders>
              <w:top w:val="single" w:sz="1" w:space="0" w:color="999999"/>
              <w:left w:val="single" w:sz="1" w:space="0" w:color="999999"/>
              <w:bottom w:val="single" w:sz="1" w:space="0" w:color="999999"/>
              <w:right w:val="single" w:sz="1" w:space="0" w:color="999999"/>
            </w:tcBorders>
          </w:tcPr>
          <w:p w14:paraId="38FFF90B" w14:textId="77777777" w:rsidR="00B45AF7" w:rsidRDefault="00000000">
            <w:r>
              <w:rPr>
                <w:sz w:val="22"/>
                <w:szCs w:val="22"/>
              </w:rPr>
              <w:t>Brunswick → Surry NC</w:t>
            </w:r>
          </w:p>
        </w:tc>
        <w:tc>
          <w:tcPr>
            <w:tcW w:w="2400" w:type="dxa"/>
            <w:tcBorders>
              <w:top w:val="single" w:sz="1" w:space="0" w:color="999999"/>
              <w:left w:val="single" w:sz="1" w:space="0" w:color="999999"/>
              <w:bottom w:val="single" w:sz="1" w:space="0" w:color="999999"/>
              <w:right w:val="single" w:sz="1" w:space="0" w:color="999999"/>
            </w:tcBorders>
          </w:tcPr>
          <w:p w14:paraId="4F01FD00" w14:textId="77777777" w:rsidR="00B45AF7" w:rsidRDefault="00000000">
            <w:r>
              <w:rPr>
                <w:sz w:val="22"/>
                <w:szCs w:val="22"/>
              </w:rPr>
              <w:t>William Garner (Samford)</w:t>
            </w:r>
          </w:p>
        </w:tc>
        <w:tc>
          <w:tcPr>
            <w:tcW w:w="2760" w:type="dxa"/>
            <w:tcBorders>
              <w:top w:val="single" w:sz="1" w:space="0" w:color="999999"/>
              <w:left w:val="single" w:sz="1" w:space="0" w:color="999999"/>
              <w:bottom w:val="single" w:sz="1" w:space="0" w:color="999999"/>
              <w:right w:val="single" w:sz="1" w:space="0" w:color="999999"/>
            </w:tcBorders>
          </w:tcPr>
          <w:p w14:paraId="1A53D952" w14:textId="77777777" w:rsidR="00B45AF7" w:rsidRDefault="00000000">
            <w:r>
              <w:rPr>
                <w:sz w:val="22"/>
                <w:szCs w:val="22"/>
              </w:rPr>
              <w:t>Power of Attorney</w:t>
            </w:r>
          </w:p>
        </w:tc>
      </w:tr>
      <w:tr w:rsidR="00B45AF7" w14:paraId="1653ED95" w14:textId="77777777">
        <w:tblPrEx>
          <w:tblCellMar>
            <w:top w:w="0" w:type="dxa"/>
            <w:bottom w:w="0" w:type="dxa"/>
          </w:tblCellMar>
        </w:tblPrEx>
        <w:tc>
          <w:tcPr>
            <w:tcW w:w="1200" w:type="dxa"/>
            <w:tcBorders>
              <w:top w:val="single" w:sz="1" w:space="0" w:color="999999"/>
              <w:left w:val="single" w:sz="1" w:space="0" w:color="999999"/>
              <w:bottom w:val="single" w:sz="1" w:space="0" w:color="999999"/>
              <w:right w:val="single" w:sz="1" w:space="0" w:color="999999"/>
            </w:tcBorders>
          </w:tcPr>
          <w:p w14:paraId="245E59E2" w14:textId="77777777" w:rsidR="00B45AF7" w:rsidRDefault="00000000">
            <w:r>
              <w:rPr>
                <w:sz w:val="22"/>
                <w:szCs w:val="22"/>
              </w:rPr>
              <w:t>1796</w:t>
            </w:r>
          </w:p>
        </w:tc>
        <w:tc>
          <w:tcPr>
            <w:tcW w:w="3000" w:type="dxa"/>
            <w:tcBorders>
              <w:top w:val="single" w:sz="1" w:space="0" w:color="999999"/>
              <w:left w:val="single" w:sz="1" w:space="0" w:color="999999"/>
              <w:bottom w:val="single" w:sz="1" w:space="0" w:color="999999"/>
              <w:right w:val="single" w:sz="1" w:space="0" w:color="999999"/>
            </w:tcBorders>
          </w:tcPr>
          <w:p w14:paraId="52AAFEA1" w14:textId="77777777" w:rsidR="00B45AF7" w:rsidRDefault="00000000">
            <w:r>
              <w:rPr>
                <w:sz w:val="22"/>
                <w:szCs w:val="22"/>
              </w:rPr>
              <w:t>Chatham Co., NC</w:t>
            </w:r>
          </w:p>
        </w:tc>
        <w:tc>
          <w:tcPr>
            <w:tcW w:w="2400" w:type="dxa"/>
            <w:tcBorders>
              <w:top w:val="single" w:sz="1" w:space="0" w:color="999999"/>
              <w:left w:val="single" w:sz="1" w:space="0" w:color="999999"/>
              <w:bottom w:val="single" w:sz="1" w:space="0" w:color="999999"/>
              <w:right w:val="single" w:sz="1" w:space="0" w:color="999999"/>
            </w:tcBorders>
          </w:tcPr>
          <w:p w14:paraId="04F743EE" w14:textId="77777777" w:rsidR="00B45AF7" w:rsidRDefault="00000000">
            <w:r>
              <w:rPr>
                <w:sz w:val="22"/>
                <w:szCs w:val="22"/>
              </w:rPr>
              <w:t>Samuel Garner</w:t>
            </w:r>
          </w:p>
        </w:tc>
        <w:tc>
          <w:tcPr>
            <w:tcW w:w="2760" w:type="dxa"/>
            <w:tcBorders>
              <w:top w:val="single" w:sz="1" w:space="0" w:color="999999"/>
              <w:left w:val="single" w:sz="1" w:space="0" w:color="999999"/>
              <w:bottom w:val="single" w:sz="1" w:space="0" w:color="999999"/>
              <w:right w:val="single" w:sz="1" w:space="0" w:color="999999"/>
            </w:tcBorders>
          </w:tcPr>
          <w:p w14:paraId="1CF5A1FB" w14:textId="1B862B8E" w:rsidR="00B45AF7" w:rsidRDefault="00000000">
            <w:r>
              <w:rPr>
                <w:sz w:val="22"/>
                <w:szCs w:val="22"/>
              </w:rPr>
              <w:t>Deed (from Greensville</w:t>
            </w:r>
            <w:r w:rsidR="00352A17">
              <w:rPr>
                <w:sz w:val="22"/>
                <w:szCs w:val="22"/>
              </w:rPr>
              <w:t xml:space="preserve"> Co</w:t>
            </w:r>
            <w:r>
              <w:rPr>
                <w:sz w:val="22"/>
                <w:szCs w:val="22"/>
              </w:rPr>
              <w:t>)</w:t>
            </w:r>
          </w:p>
        </w:tc>
      </w:tr>
      <w:tr w:rsidR="00B45AF7" w14:paraId="4002CC9B" w14:textId="77777777">
        <w:tblPrEx>
          <w:tblCellMar>
            <w:top w:w="0" w:type="dxa"/>
            <w:bottom w:w="0" w:type="dxa"/>
          </w:tblCellMar>
        </w:tblPrEx>
        <w:tc>
          <w:tcPr>
            <w:tcW w:w="1200" w:type="dxa"/>
            <w:tcBorders>
              <w:top w:val="single" w:sz="1" w:space="0" w:color="999999"/>
              <w:left w:val="single" w:sz="1" w:space="0" w:color="999999"/>
              <w:bottom w:val="single" w:sz="1" w:space="0" w:color="999999"/>
              <w:right w:val="single" w:sz="1" w:space="0" w:color="999999"/>
            </w:tcBorders>
          </w:tcPr>
          <w:p w14:paraId="2CCE26FA" w14:textId="77777777" w:rsidR="00B45AF7" w:rsidRDefault="00000000">
            <w:r>
              <w:rPr>
                <w:sz w:val="22"/>
                <w:szCs w:val="22"/>
              </w:rPr>
              <w:t>1798-1799</w:t>
            </w:r>
          </w:p>
        </w:tc>
        <w:tc>
          <w:tcPr>
            <w:tcW w:w="3000" w:type="dxa"/>
            <w:tcBorders>
              <w:top w:val="single" w:sz="1" w:space="0" w:color="999999"/>
              <w:left w:val="single" w:sz="1" w:space="0" w:color="999999"/>
              <w:bottom w:val="single" w:sz="1" w:space="0" w:color="999999"/>
              <w:right w:val="single" w:sz="1" w:space="0" w:color="999999"/>
            </w:tcBorders>
          </w:tcPr>
          <w:p w14:paraId="7BBA00FC" w14:textId="77777777" w:rsidR="00B45AF7" w:rsidRDefault="00000000">
            <w:r>
              <w:rPr>
                <w:sz w:val="22"/>
                <w:szCs w:val="22"/>
              </w:rPr>
              <w:t>Rutherford Co., NC</w:t>
            </w:r>
          </w:p>
        </w:tc>
        <w:tc>
          <w:tcPr>
            <w:tcW w:w="2400" w:type="dxa"/>
            <w:tcBorders>
              <w:top w:val="single" w:sz="1" w:space="0" w:color="999999"/>
              <w:left w:val="single" w:sz="1" w:space="0" w:color="999999"/>
              <w:bottom w:val="single" w:sz="1" w:space="0" w:color="999999"/>
              <w:right w:val="single" w:sz="1" w:space="0" w:color="999999"/>
            </w:tcBorders>
          </w:tcPr>
          <w:p w14:paraId="29C4BE48" w14:textId="77777777" w:rsidR="00B45AF7" w:rsidRDefault="00000000">
            <w:r>
              <w:rPr>
                <w:sz w:val="22"/>
                <w:szCs w:val="22"/>
              </w:rPr>
              <w:t>William, Thomas, James, Daniel</w:t>
            </w:r>
          </w:p>
        </w:tc>
        <w:tc>
          <w:tcPr>
            <w:tcW w:w="2760" w:type="dxa"/>
            <w:tcBorders>
              <w:top w:val="single" w:sz="1" w:space="0" w:color="999999"/>
              <w:left w:val="single" w:sz="1" w:space="0" w:color="999999"/>
              <w:bottom w:val="single" w:sz="1" w:space="0" w:color="999999"/>
              <w:right w:val="single" w:sz="1" w:space="0" w:color="999999"/>
            </w:tcBorders>
          </w:tcPr>
          <w:p w14:paraId="7BC497DC" w14:textId="77777777" w:rsidR="00B45AF7" w:rsidRDefault="00000000">
            <w:r>
              <w:rPr>
                <w:sz w:val="22"/>
                <w:szCs w:val="22"/>
              </w:rPr>
              <w:t>Court records</w:t>
            </w:r>
          </w:p>
        </w:tc>
      </w:tr>
      <w:tr w:rsidR="00B45AF7" w14:paraId="38042CC5" w14:textId="77777777">
        <w:tblPrEx>
          <w:tblCellMar>
            <w:top w:w="0" w:type="dxa"/>
            <w:bottom w:w="0" w:type="dxa"/>
          </w:tblCellMar>
        </w:tblPrEx>
        <w:tc>
          <w:tcPr>
            <w:tcW w:w="1200" w:type="dxa"/>
            <w:tcBorders>
              <w:top w:val="single" w:sz="1" w:space="0" w:color="999999"/>
              <w:left w:val="single" w:sz="1" w:space="0" w:color="999999"/>
              <w:bottom w:val="single" w:sz="1" w:space="0" w:color="999999"/>
              <w:right w:val="single" w:sz="1" w:space="0" w:color="999999"/>
            </w:tcBorders>
          </w:tcPr>
          <w:p w14:paraId="46702F8C" w14:textId="77777777" w:rsidR="00B45AF7" w:rsidRDefault="00000000">
            <w:r>
              <w:rPr>
                <w:sz w:val="22"/>
                <w:szCs w:val="22"/>
              </w:rPr>
              <w:t>1807</w:t>
            </w:r>
          </w:p>
        </w:tc>
        <w:tc>
          <w:tcPr>
            <w:tcW w:w="3000" w:type="dxa"/>
            <w:tcBorders>
              <w:top w:val="single" w:sz="1" w:space="0" w:color="999999"/>
              <w:left w:val="single" w:sz="1" w:space="0" w:color="999999"/>
              <w:bottom w:val="single" w:sz="1" w:space="0" w:color="999999"/>
              <w:right w:val="single" w:sz="1" w:space="0" w:color="999999"/>
            </w:tcBorders>
          </w:tcPr>
          <w:p w14:paraId="58DCF483" w14:textId="77777777" w:rsidR="00B45AF7" w:rsidRDefault="00000000">
            <w:r>
              <w:rPr>
                <w:sz w:val="22"/>
                <w:szCs w:val="22"/>
              </w:rPr>
              <w:t>Rutherford Co., NC</w:t>
            </w:r>
          </w:p>
        </w:tc>
        <w:tc>
          <w:tcPr>
            <w:tcW w:w="2400" w:type="dxa"/>
            <w:tcBorders>
              <w:top w:val="single" w:sz="1" w:space="0" w:color="999999"/>
              <w:left w:val="single" w:sz="1" w:space="0" w:color="999999"/>
              <w:bottom w:val="single" w:sz="1" w:space="0" w:color="999999"/>
              <w:right w:val="single" w:sz="1" w:space="0" w:color="999999"/>
            </w:tcBorders>
          </w:tcPr>
          <w:p w14:paraId="2F9D1996" w14:textId="77777777" w:rsidR="00B45AF7" w:rsidRDefault="00000000">
            <w:r>
              <w:rPr>
                <w:sz w:val="22"/>
                <w:szCs w:val="22"/>
              </w:rPr>
              <w:t>William Sr., William Jr., Thomas</w:t>
            </w:r>
          </w:p>
        </w:tc>
        <w:tc>
          <w:tcPr>
            <w:tcW w:w="2760" w:type="dxa"/>
            <w:tcBorders>
              <w:top w:val="single" w:sz="1" w:space="0" w:color="999999"/>
              <w:left w:val="single" w:sz="1" w:space="0" w:color="999999"/>
              <w:bottom w:val="single" w:sz="1" w:space="0" w:color="999999"/>
              <w:right w:val="single" w:sz="1" w:space="0" w:color="999999"/>
            </w:tcBorders>
          </w:tcPr>
          <w:p w14:paraId="38EB5AB9" w14:textId="77777777" w:rsidR="00B45AF7" w:rsidRDefault="00000000">
            <w:r>
              <w:rPr>
                <w:sz w:val="22"/>
                <w:szCs w:val="22"/>
              </w:rPr>
              <w:t>Deed Book 24</w:t>
            </w:r>
          </w:p>
        </w:tc>
      </w:tr>
      <w:tr w:rsidR="00B45AF7" w14:paraId="34C0036E" w14:textId="77777777">
        <w:tblPrEx>
          <w:tblCellMar>
            <w:top w:w="0" w:type="dxa"/>
            <w:bottom w:w="0" w:type="dxa"/>
          </w:tblCellMar>
        </w:tblPrEx>
        <w:tc>
          <w:tcPr>
            <w:tcW w:w="1200" w:type="dxa"/>
            <w:tcBorders>
              <w:top w:val="single" w:sz="1" w:space="0" w:color="999999"/>
              <w:left w:val="single" w:sz="1" w:space="0" w:color="999999"/>
              <w:bottom w:val="single" w:sz="1" w:space="0" w:color="999999"/>
              <w:right w:val="single" w:sz="1" w:space="0" w:color="999999"/>
            </w:tcBorders>
          </w:tcPr>
          <w:p w14:paraId="133658F0" w14:textId="77777777" w:rsidR="00B45AF7" w:rsidRDefault="00000000">
            <w:r>
              <w:rPr>
                <w:sz w:val="22"/>
                <w:szCs w:val="22"/>
              </w:rPr>
              <w:t>1809</w:t>
            </w:r>
          </w:p>
        </w:tc>
        <w:tc>
          <w:tcPr>
            <w:tcW w:w="3000" w:type="dxa"/>
            <w:tcBorders>
              <w:top w:val="single" w:sz="1" w:space="0" w:color="999999"/>
              <w:left w:val="single" w:sz="1" w:space="0" w:color="999999"/>
              <w:bottom w:val="single" w:sz="1" w:space="0" w:color="999999"/>
              <w:right w:val="single" w:sz="1" w:space="0" w:color="999999"/>
            </w:tcBorders>
          </w:tcPr>
          <w:p w14:paraId="26FE9AB9" w14:textId="77777777" w:rsidR="00B45AF7" w:rsidRDefault="00000000">
            <w:r>
              <w:rPr>
                <w:sz w:val="22"/>
                <w:szCs w:val="22"/>
              </w:rPr>
              <w:t>Chatham Co., NC</w:t>
            </w:r>
          </w:p>
        </w:tc>
        <w:tc>
          <w:tcPr>
            <w:tcW w:w="2400" w:type="dxa"/>
            <w:tcBorders>
              <w:top w:val="single" w:sz="1" w:space="0" w:color="999999"/>
              <w:left w:val="single" w:sz="1" w:space="0" w:color="999999"/>
              <w:bottom w:val="single" w:sz="1" w:space="0" w:color="999999"/>
              <w:right w:val="single" w:sz="1" w:space="0" w:color="999999"/>
            </w:tcBorders>
          </w:tcPr>
          <w:p w14:paraId="10827324" w14:textId="77777777" w:rsidR="00B45AF7" w:rsidRDefault="00000000">
            <w:r>
              <w:rPr>
                <w:sz w:val="22"/>
                <w:szCs w:val="22"/>
              </w:rPr>
              <w:t>Samuel Garner</w:t>
            </w:r>
          </w:p>
        </w:tc>
        <w:tc>
          <w:tcPr>
            <w:tcW w:w="2760" w:type="dxa"/>
            <w:tcBorders>
              <w:top w:val="single" w:sz="1" w:space="0" w:color="999999"/>
              <w:left w:val="single" w:sz="1" w:space="0" w:color="999999"/>
              <w:bottom w:val="single" w:sz="1" w:space="0" w:color="999999"/>
              <w:right w:val="single" w:sz="1" w:space="0" w:color="999999"/>
            </w:tcBorders>
          </w:tcPr>
          <w:p w14:paraId="7787EDF0" w14:textId="77777777" w:rsidR="00B45AF7" w:rsidRDefault="00000000">
            <w:r>
              <w:rPr>
                <w:sz w:val="22"/>
                <w:szCs w:val="22"/>
              </w:rPr>
              <w:t>Will (</w:t>
            </w:r>
            <w:proofErr w:type="spellStart"/>
            <w:r>
              <w:rPr>
                <w:sz w:val="22"/>
                <w:szCs w:val="22"/>
              </w:rPr>
              <w:t>unprobated</w:t>
            </w:r>
            <w:proofErr w:type="spellEnd"/>
            <w:r>
              <w:rPr>
                <w:sz w:val="22"/>
                <w:szCs w:val="22"/>
              </w:rPr>
              <w:t>)</w:t>
            </w:r>
          </w:p>
        </w:tc>
      </w:tr>
    </w:tbl>
    <w:p w14:paraId="45505460" w14:textId="77777777" w:rsidR="00B45AF7" w:rsidRDefault="00000000">
      <w:pPr>
        <w:pStyle w:val="Heading2"/>
        <w:spacing w:before="300"/>
      </w:pPr>
      <w:r>
        <w:t>10.3 Identified Migration Corridors</w:t>
      </w:r>
    </w:p>
    <w:p w14:paraId="35C1B04E" w14:textId="77777777" w:rsidR="00B45AF7" w:rsidRDefault="00000000">
      <w:pPr>
        <w:pStyle w:val="Heading3"/>
      </w:pPr>
      <w:r>
        <w:t>Corridor 1: The Great Wagon Road (North-South)</w:t>
      </w:r>
    </w:p>
    <w:p w14:paraId="62957A79" w14:textId="77777777" w:rsidR="00B45AF7" w:rsidRDefault="00000000">
      <w:pPr>
        <w:spacing w:after="200"/>
      </w:pPr>
      <w:r>
        <w:t>Maryland → Shenandoah Valley → NC Piedmont → SC</w:t>
      </w:r>
    </w:p>
    <w:p w14:paraId="1B886181" w14:textId="77777777" w:rsidR="00B45AF7" w:rsidRDefault="00000000">
      <w:pPr>
        <w:spacing w:after="200"/>
      </w:pPr>
      <w:r>
        <w:t xml:space="preserve">This major colonial migration route explains the </w:t>
      </w:r>
      <w:r>
        <w:rPr>
          <w:b/>
          <w:bCs/>
        </w:rPr>
        <w:t>Rutherford/Cleveland County</w:t>
      </w:r>
      <w:r>
        <w:t xml:space="preserve"> settlement (1770) and the </w:t>
      </w:r>
      <w:r>
        <w:rPr>
          <w:b/>
          <w:bCs/>
        </w:rPr>
        <w:t>Richland County, SC</w:t>
      </w:r>
      <w:r>
        <w:t xml:space="preserve"> settlement (Presley Garner, 1790). Families following this corridor moved through the backcountry, avoiding the coastal plantation regions.</w:t>
      </w:r>
    </w:p>
    <w:p w14:paraId="5A115AC4" w14:textId="77777777" w:rsidR="00B45AF7" w:rsidRDefault="00000000">
      <w:pPr>
        <w:pStyle w:val="Heading3"/>
      </w:pPr>
      <w:r>
        <w:t>Corridor 2: The Fall Line / Trading Path (East-West)</w:t>
      </w:r>
    </w:p>
    <w:p w14:paraId="66D4074A" w14:textId="77777777" w:rsidR="00B45AF7" w:rsidRDefault="00000000">
      <w:pPr>
        <w:spacing w:after="200"/>
      </w:pPr>
      <w:r>
        <w:lastRenderedPageBreak/>
        <w:t>Tidewater VA/NC → Piedmont NC interior</w:t>
      </w:r>
    </w:p>
    <w:p w14:paraId="6F2885E9" w14:textId="77777777" w:rsidR="00B45AF7" w:rsidRDefault="00000000">
      <w:pPr>
        <w:spacing w:after="200"/>
      </w:pPr>
      <w:r>
        <w:t xml:space="preserve">This corridor connects Brunswick/Northampton to </w:t>
      </w:r>
      <w:r>
        <w:rPr>
          <w:b/>
          <w:bCs/>
        </w:rPr>
        <w:t>Chatham County (Haw River)</w:t>
      </w:r>
      <w:r>
        <w:t>. Samuel Garner maintained property in BOTH locations simultaneously (Greensville VA and Chatham NC), suggesting economic opportunity drove the Chatham expansion rather than permanent relocation.</w:t>
      </w:r>
    </w:p>
    <w:p w14:paraId="00A6284B" w14:textId="77777777" w:rsidR="00B45AF7" w:rsidRDefault="00000000">
      <w:pPr>
        <w:pStyle w:val="Heading3"/>
      </w:pPr>
      <w:r>
        <w:t>Corridor 3: Southside Virginia / NC Border</w:t>
      </w:r>
    </w:p>
    <w:p w14:paraId="01648743" w14:textId="77777777" w:rsidR="00B45AF7" w:rsidRDefault="00000000">
      <w:pPr>
        <w:spacing w:after="200"/>
      </w:pPr>
      <w:r>
        <w:t>Brunswick/Greensville VA ↔ Northampton NC</w:t>
      </w:r>
    </w:p>
    <w:p w14:paraId="08A5C9CB" w14:textId="77777777" w:rsidR="00B45AF7" w:rsidRDefault="00000000">
      <w:pPr>
        <w:spacing w:after="200"/>
      </w:pPr>
      <w:r>
        <w:t xml:space="preserve">This was the </w:t>
      </w:r>
      <w:r>
        <w:rPr>
          <w:b/>
          <w:bCs/>
        </w:rPr>
        <w:t>core family territory</w:t>
      </w:r>
      <w:r>
        <w:t xml:space="preserve"> where Rev. William Garner Sr., Samuel Garner, and Presley Garner (before his SC move) maintained their primary residences. The state line bisected their community; </w:t>
      </w:r>
      <w:proofErr w:type="gramStart"/>
      <w:r>
        <w:t>short-distance</w:t>
      </w:r>
      <w:proofErr w:type="gramEnd"/>
      <w:r>
        <w:t xml:space="preserve"> moves across the border were common as families held property in both jurisdictions.</w:t>
      </w:r>
    </w:p>
    <w:p w14:paraId="5B3B356A" w14:textId="77777777" w:rsidR="00B45AF7" w:rsidRDefault="00000000">
      <w:pPr>
        <w:pStyle w:val="Heading3"/>
      </w:pPr>
      <w:r>
        <w:t>Corridor 4: Piedmont NC (Northwest)</w:t>
      </w:r>
    </w:p>
    <w:p w14:paraId="097D0BB5" w14:textId="77777777" w:rsidR="00B45AF7" w:rsidRDefault="00000000">
      <w:pPr>
        <w:spacing w:after="200"/>
      </w:pPr>
      <w:r>
        <w:t>Brunswick → Surry County, NC</w:t>
      </w:r>
    </w:p>
    <w:p w14:paraId="1D36E437" w14:textId="77777777" w:rsidR="00B45AF7" w:rsidRDefault="00000000">
      <w:pPr>
        <w:spacing w:after="200"/>
      </w:pPr>
      <w:r>
        <w:t xml:space="preserve">William Garner (husband of Mary Samford) relocated with the </w:t>
      </w:r>
      <w:r>
        <w:rPr>
          <w:b/>
          <w:bCs/>
        </w:rPr>
        <w:t>Samford family</w:t>
      </w:r>
      <w:r>
        <w:t xml:space="preserve"> to Surry County by 1790-1793. This migration was tied to his wife's family network rather than the core Garner clan. The 1793 Power of Attorney listing William Garner alongside William Keen Samford, Joseph Samford, and James Samford confirms this family-group migration.</w:t>
      </w:r>
    </w:p>
    <w:p w14:paraId="5DDDD411" w14:textId="77777777" w:rsidR="00B45AF7" w:rsidRDefault="00000000">
      <w:pPr>
        <w:pStyle w:val="Heading2"/>
        <w:spacing w:before="300"/>
      </w:pPr>
      <w:r>
        <w:t>10.4 Key Observations</w:t>
      </w:r>
    </w:p>
    <w:p w14:paraId="221D71F6" w14:textId="77777777" w:rsidR="00B45AF7" w:rsidRDefault="00000000">
      <w:pPr>
        <w:pStyle w:val="Heading3"/>
      </w:pPr>
      <w:r>
        <w:t>Earliest Dispersal Predates Core Family Records</w:t>
      </w:r>
    </w:p>
    <w:p w14:paraId="5EA99F6A" w14:textId="77777777" w:rsidR="00B45AF7" w:rsidRDefault="00000000">
      <w:pPr>
        <w:spacing w:after="200"/>
      </w:pPr>
      <w:r>
        <w:t>The Rutherford County line (</w:t>
      </w:r>
      <w:r>
        <w:rPr>
          <w:b/>
          <w:bCs/>
        </w:rPr>
        <w:t>1770</w:t>
      </w:r>
      <w:r>
        <w:t xml:space="preserve">) predates the documented Brunswick/Northampton presence of Rev. William Garner Sr., suggesting the LaMar-Garner connection may have produced </w:t>
      </w:r>
      <w:r>
        <w:rPr>
          <w:b/>
          <w:bCs/>
        </w:rPr>
        <w:t>multiple sons who dispersed before the 1770s</w:t>
      </w:r>
      <w:r>
        <w:t>. William Gardner of Rutherford County (b. ca 1740-1749) was the same generation as Rev. William Garner Sr. (b. c.1745).</w:t>
      </w:r>
    </w:p>
    <w:p w14:paraId="2C55966D" w14:textId="77777777" w:rsidR="00B45AF7" w:rsidRDefault="00000000">
      <w:pPr>
        <w:pStyle w:val="Heading3"/>
      </w:pPr>
      <w:r>
        <w:t>Dual Residency Pattern</w:t>
      </w:r>
    </w:p>
    <w:p w14:paraId="6A78A32B" w14:textId="77777777" w:rsidR="00B45AF7" w:rsidRDefault="00000000">
      <w:pPr>
        <w:spacing w:after="200"/>
      </w:pPr>
      <w:r>
        <w:t xml:space="preserve">Samuel Garner maintained property in </w:t>
      </w:r>
      <w:r>
        <w:rPr>
          <w:b/>
          <w:bCs/>
        </w:rPr>
        <w:t>both</w:t>
      </w:r>
      <w:r>
        <w:t xml:space="preserve"> Greensville VA and Chatham County NC (Haw River) — his 1796 deed identifies him as "Samuel Garner of the County of Greensville" while purchasing land in Chatham County. This dual residency suggests economic opportunity (possibly related to the Haw River trade) drove the Chatham expansion.</w:t>
      </w:r>
    </w:p>
    <w:p w14:paraId="3118A514" w14:textId="77777777" w:rsidR="00B45AF7" w:rsidRDefault="00000000">
      <w:pPr>
        <w:pStyle w:val="Heading3"/>
      </w:pPr>
      <w:r>
        <w:t>Family Network Migration</w:t>
      </w:r>
    </w:p>
    <w:p w14:paraId="1981BECB" w14:textId="77777777" w:rsidR="00B45AF7" w:rsidRDefault="00000000">
      <w:pPr>
        <w:spacing w:after="200"/>
      </w:pPr>
      <w:r>
        <w:t xml:space="preserve">Presley Garner's move to South Carolina brought </w:t>
      </w:r>
      <w:r>
        <w:rPr>
          <w:b/>
          <w:bCs/>
        </w:rPr>
        <w:t>"nephews" Edmund L. and Thomas L. Garner</w:t>
      </w:r>
      <w:r>
        <w:t xml:space="preserve"> with him. Family units moved together, maintaining kinship networks across state lines. This pattern suggests coordinated family decisions rather than individual opportunism.</w:t>
      </w:r>
    </w:p>
    <w:p w14:paraId="21813303" w14:textId="77777777" w:rsidR="00B45AF7" w:rsidRDefault="00000000">
      <w:pPr>
        <w:pStyle w:val="Heading3"/>
      </w:pPr>
      <w:r>
        <w:t>Return Migration</w:t>
      </w:r>
    </w:p>
    <w:p w14:paraId="748EB594" w14:textId="129EBDDC" w:rsidR="00B45AF7" w:rsidRDefault="00000000">
      <w:pPr>
        <w:spacing w:after="200"/>
      </w:pPr>
      <w:r>
        <w:t>Wyatt Garner appears in Northampton County by 1850 after his family was in</w:t>
      </w:r>
      <w:r w:rsidR="00352A17">
        <w:t xml:space="preserve">itially established </w:t>
      </w:r>
      <w:proofErr w:type="gramStart"/>
      <w:r w:rsidR="00123175">
        <w:t xml:space="preserve">in </w:t>
      </w:r>
      <w:r>
        <w:t xml:space="preserve"> Surry</w:t>
      </w:r>
      <w:proofErr w:type="gramEnd"/>
      <w:r>
        <w:t xml:space="preserve"> County in 1790 — representing a </w:t>
      </w:r>
      <w:r>
        <w:rPr>
          <w:b/>
          <w:bCs/>
        </w:rPr>
        <w:t>return to ancestral territory</w:t>
      </w:r>
      <w:r>
        <w:t xml:space="preserve">. His daughter "Lucy E. Garner" </w:t>
      </w:r>
      <w:r w:rsidR="00123175">
        <w:t xml:space="preserve"> </w:t>
      </w:r>
      <w:r>
        <w:t xml:space="preserve"> suggests family memory persisted across generations and geography.</w:t>
      </w:r>
    </w:p>
    <w:p w14:paraId="21D8F783" w14:textId="77777777" w:rsidR="00B45AF7" w:rsidRDefault="00000000">
      <w:pPr>
        <w:pStyle w:val="Heading2"/>
        <w:spacing w:before="300"/>
      </w:pPr>
      <w:r>
        <w:t>10.5 Hypothesis: Multiple Brothers Dispersing from Maryland</w:t>
      </w:r>
    </w:p>
    <w:p w14:paraId="1B9C231A" w14:textId="77777777" w:rsidR="00B45AF7" w:rsidRDefault="00000000">
      <w:pPr>
        <w:spacing w:after="200"/>
      </w:pPr>
      <w:r>
        <w:lastRenderedPageBreak/>
        <w:t xml:space="preserve">The geographic pattern suggests that </w:t>
      </w:r>
      <w:r>
        <w:rPr>
          <w:b/>
          <w:bCs/>
        </w:rPr>
        <w:t>Thomas LaMar (d. 1747)</w:t>
      </w:r>
      <w:r>
        <w:t xml:space="preserve"> may have fathered multiple sons by Garner women, who then dispersed along different migration corridors:</w:t>
      </w:r>
    </w:p>
    <w:p w14:paraId="4FFB4D00" w14:textId="77777777" w:rsidR="00B45AF7" w:rsidRDefault="00000000">
      <w:pPr>
        <w:pStyle w:val="ListParagraph"/>
        <w:numPr>
          <w:ilvl w:val="0"/>
          <w:numId w:val="3"/>
        </w:numPr>
      </w:pPr>
      <w:r>
        <w:rPr>
          <w:b/>
          <w:bCs/>
        </w:rPr>
        <w:t xml:space="preserve">Brunswick/Northampton line: </w:t>
      </w:r>
      <w:r>
        <w:t>Rev. William Garner Sr., Samuel Garner (confirmed brothers by Y-DNA)</w:t>
      </w:r>
    </w:p>
    <w:p w14:paraId="76C5C772" w14:textId="77777777" w:rsidR="00B45AF7" w:rsidRDefault="00000000">
      <w:pPr>
        <w:pStyle w:val="ListParagraph"/>
        <w:numPr>
          <w:ilvl w:val="0"/>
          <w:numId w:val="3"/>
        </w:numPr>
      </w:pPr>
      <w:r>
        <w:rPr>
          <w:b/>
          <w:bCs/>
        </w:rPr>
        <w:t xml:space="preserve">Rutherford/Cleveland line: </w:t>
      </w:r>
      <w:r>
        <w:t>William Gardner (ca 1740-aft. 1807), arrived 1770 with land grants</w:t>
      </w:r>
    </w:p>
    <w:p w14:paraId="1C816770" w14:textId="77777777" w:rsidR="00B45AF7" w:rsidRDefault="00000000">
      <w:pPr>
        <w:pStyle w:val="ListParagraph"/>
        <w:numPr>
          <w:ilvl w:val="0"/>
          <w:numId w:val="3"/>
        </w:numPr>
      </w:pPr>
      <w:r>
        <w:rPr>
          <w:b/>
          <w:bCs/>
        </w:rPr>
        <w:t xml:space="preserve">Possible additional lines: </w:t>
      </w:r>
      <w:r>
        <w:t>Other Garner/Gardner families carrying LaMar Y-DNA may yet be discovered</w:t>
      </w:r>
    </w:p>
    <w:p w14:paraId="2B69F34E" w14:textId="77777777" w:rsidR="00B45AF7" w:rsidRDefault="00000000">
      <w:pPr>
        <w:spacing w:before="200" w:after="200"/>
      </w:pPr>
      <w:r>
        <w:t xml:space="preserve">The </w:t>
      </w:r>
      <w:r>
        <w:rPr>
          <w:b/>
          <w:bCs/>
        </w:rPr>
        <w:t>1770 date</w:t>
      </w:r>
      <w:r>
        <w:t xml:space="preserve"> for William Gardner in Rutherford County is significant — he would have been born ca. 1740-1749, making him the </w:t>
      </w:r>
      <w:r>
        <w:rPr>
          <w:b/>
          <w:bCs/>
        </w:rPr>
        <w:t>same generation</w:t>
      </w:r>
      <w:r>
        <w:t xml:space="preserve"> as Rev. William Garner Sr. (c.1745). Possible relationships include:</w:t>
      </w:r>
    </w:p>
    <w:p w14:paraId="1AA7B2FB" w14:textId="77777777" w:rsidR="00B45AF7" w:rsidRDefault="00000000">
      <w:pPr>
        <w:pStyle w:val="ListParagraph"/>
        <w:numPr>
          <w:ilvl w:val="0"/>
          <w:numId w:val="3"/>
        </w:numPr>
      </w:pPr>
      <w:r>
        <w:rPr>
          <w:b/>
          <w:bCs/>
        </w:rPr>
        <w:t xml:space="preserve">Full brothers: </w:t>
      </w:r>
      <w:r>
        <w:t>Same LaMar father and same Garner mother</w:t>
      </w:r>
    </w:p>
    <w:p w14:paraId="2E8A1124" w14:textId="77777777" w:rsidR="00B45AF7" w:rsidRDefault="00000000">
      <w:pPr>
        <w:pStyle w:val="ListParagraph"/>
        <w:numPr>
          <w:ilvl w:val="0"/>
          <w:numId w:val="3"/>
        </w:numPr>
      </w:pPr>
      <w:r>
        <w:rPr>
          <w:b/>
          <w:bCs/>
        </w:rPr>
        <w:t xml:space="preserve">Half-brothers: </w:t>
      </w:r>
      <w:r>
        <w:t>Same LaMar father, different Garner mothers</w:t>
      </w:r>
    </w:p>
    <w:p w14:paraId="01C05046" w14:textId="77777777" w:rsidR="00B45AF7" w:rsidRDefault="00000000">
      <w:pPr>
        <w:pStyle w:val="ListParagraph"/>
        <w:numPr>
          <w:ilvl w:val="0"/>
          <w:numId w:val="3"/>
        </w:numPr>
      </w:pPr>
      <w:r>
        <w:rPr>
          <w:b/>
          <w:bCs/>
        </w:rPr>
        <w:t xml:space="preserve">Cousins: </w:t>
      </w:r>
      <w:r>
        <w:t>Different LaMar fathers (e.g., Thomas and a brother), both children taking Garner surname</w:t>
      </w:r>
    </w:p>
    <w:p w14:paraId="49D437C4" w14:textId="77777777" w:rsidR="00B45AF7" w:rsidRDefault="00000000">
      <w:pPr>
        <w:spacing w:before="200" w:after="200"/>
      </w:pPr>
      <w:r>
        <w:t xml:space="preserve">The </w:t>
      </w:r>
      <w:r>
        <w:rPr>
          <w:b/>
          <w:bCs/>
        </w:rPr>
        <w:t>direct Y-DNA match with a Samuel LaMar (ca 1764-1827) descendant</w:t>
      </w:r>
      <w:r>
        <w:t xml:space="preserve"> confirms the genetic connection to the LaMar line is real and not coincidental. The multiple Garner/Gardner lines carrying this Y-DNA signature represent a significant pattern of illegitimate births within or connected to the LaMar family, with children consistently taking the Garner/Gardner surname from their mothers.</w:t>
      </w:r>
    </w:p>
    <w:p w14:paraId="6D6C25BB" w14:textId="77777777" w:rsidR="00B45AF7" w:rsidRDefault="00000000">
      <w:r>
        <w:br w:type="page"/>
      </w:r>
    </w:p>
    <w:p w14:paraId="68F06B5F" w14:textId="77777777" w:rsidR="00B45AF7" w:rsidRDefault="00000000">
      <w:pPr>
        <w:pStyle w:val="Heading1"/>
      </w:pPr>
      <w:r>
        <w:lastRenderedPageBreak/>
        <w:t>Section 11: Synthesis and Conclusion</w:t>
      </w:r>
    </w:p>
    <w:p w14:paraId="6A53FFB0" w14:textId="77777777" w:rsidR="00B45AF7" w:rsidRDefault="00000000">
      <w:pPr>
        <w:pStyle w:val="Heading2"/>
      </w:pPr>
      <w:r>
        <w:t>11.1 Personal Patrilineal Descent: The Researcher's Direct Line</w:t>
      </w:r>
    </w:p>
    <w:p w14:paraId="3384FD85" w14:textId="77777777" w:rsidR="00B45AF7" w:rsidRDefault="00000000">
      <w:pPr>
        <w:spacing w:after="200"/>
      </w:pPr>
      <w:r>
        <w:t>This research establishes a documented patrilineal descent from the French Huguenot LaMar family of Maryland to the present-day researcher, C. Edwin Garner:</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783"/>
        <w:gridCol w:w="3281"/>
        <w:gridCol w:w="4960"/>
      </w:tblGrid>
      <w:tr w:rsidR="00B45AF7" w14:paraId="1990426B" w14:textId="77777777">
        <w:tblPrEx>
          <w:tblCellMar>
            <w:top w:w="0" w:type="dxa"/>
            <w:bottom w:w="0" w:type="dxa"/>
          </w:tblCellMar>
        </w:tblPrEx>
        <w:tc>
          <w:tcPr>
            <w:tcW w:w="800" w:type="dxa"/>
            <w:tcBorders>
              <w:top w:val="single" w:sz="1" w:space="0" w:color="999999"/>
              <w:left w:val="single" w:sz="1" w:space="0" w:color="999999"/>
              <w:bottom w:val="single" w:sz="1" w:space="0" w:color="999999"/>
              <w:right w:val="single" w:sz="1" w:space="0" w:color="999999"/>
            </w:tcBorders>
            <w:shd w:val="clear" w:color="auto" w:fill="D5E8F0"/>
          </w:tcPr>
          <w:p w14:paraId="0FFEB774" w14:textId="77777777" w:rsidR="00B45AF7" w:rsidRDefault="00000000">
            <w:r>
              <w:rPr>
                <w:b/>
                <w:bCs/>
                <w:sz w:val="22"/>
                <w:szCs w:val="22"/>
              </w:rPr>
              <w:t>Gen.</w:t>
            </w:r>
          </w:p>
        </w:tc>
        <w:tc>
          <w:tcPr>
            <w:tcW w:w="3400" w:type="dxa"/>
            <w:tcBorders>
              <w:top w:val="single" w:sz="1" w:space="0" w:color="999999"/>
              <w:left w:val="single" w:sz="1" w:space="0" w:color="999999"/>
              <w:bottom w:val="single" w:sz="1" w:space="0" w:color="999999"/>
              <w:right w:val="single" w:sz="1" w:space="0" w:color="999999"/>
            </w:tcBorders>
            <w:shd w:val="clear" w:color="auto" w:fill="D5E8F0"/>
          </w:tcPr>
          <w:p w14:paraId="39D09257" w14:textId="77777777" w:rsidR="00B45AF7" w:rsidRDefault="00000000">
            <w:r>
              <w:rPr>
                <w:b/>
                <w:bCs/>
                <w:sz w:val="22"/>
                <w:szCs w:val="22"/>
              </w:rPr>
              <w:t>Individual</w:t>
            </w:r>
          </w:p>
        </w:tc>
        <w:tc>
          <w:tcPr>
            <w:tcW w:w="5160" w:type="dxa"/>
            <w:tcBorders>
              <w:top w:val="single" w:sz="1" w:space="0" w:color="999999"/>
              <w:left w:val="single" w:sz="1" w:space="0" w:color="999999"/>
              <w:bottom w:val="single" w:sz="1" w:space="0" w:color="999999"/>
              <w:right w:val="single" w:sz="1" w:space="0" w:color="999999"/>
            </w:tcBorders>
            <w:shd w:val="clear" w:color="auto" w:fill="D5E8F0"/>
          </w:tcPr>
          <w:p w14:paraId="118AEC19" w14:textId="77777777" w:rsidR="00B45AF7" w:rsidRDefault="00000000">
            <w:r>
              <w:rPr>
                <w:b/>
                <w:bCs/>
                <w:sz w:val="22"/>
                <w:szCs w:val="22"/>
              </w:rPr>
              <w:t>Notes</w:t>
            </w:r>
          </w:p>
        </w:tc>
      </w:tr>
      <w:tr w:rsidR="00B45AF7" w14:paraId="5FA4CB3A" w14:textId="77777777">
        <w:tblPrEx>
          <w:tblCellMar>
            <w:top w:w="0" w:type="dxa"/>
            <w:bottom w:w="0" w:type="dxa"/>
          </w:tblCellMar>
        </w:tblPrEx>
        <w:tc>
          <w:tcPr>
            <w:tcW w:w="800" w:type="dxa"/>
            <w:tcBorders>
              <w:top w:val="single" w:sz="1" w:space="0" w:color="999999"/>
              <w:left w:val="single" w:sz="1" w:space="0" w:color="999999"/>
              <w:bottom w:val="single" w:sz="1" w:space="0" w:color="999999"/>
              <w:right w:val="single" w:sz="1" w:space="0" w:color="999999"/>
            </w:tcBorders>
          </w:tcPr>
          <w:p w14:paraId="4E50B359" w14:textId="77777777" w:rsidR="00B45AF7" w:rsidRDefault="00000000">
            <w:r>
              <w:rPr>
                <w:sz w:val="22"/>
                <w:szCs w:val="22"/>
              </w:rPr>
              <w:t>1</w:t>
            </w:r>
          </w:p>
        </w:tc>
        <w:tc>
          <w:tcPr>
            <w:tcW w:w="3400" w:type="dxa"/>
            <w:tcBorders>
              <w:top w:val="single" w:sz="1" w:space="0" w:color="999999"/>
              <w:left w:val="single" w:sz="1" w:space="0" w:color="999999"/>
              <w:bottom w:val="single" w:sz="1" w:space="0" w:color="999999"/>
              <w:right w:val="single" w:sz="1" w:space="0" w:color="999999"/>
            </w:tcBorders>
          </w:tcPr>
          <w:p w14:paraId="08FD4B2E" w14:textId="77777777" w:rsidR="00B45AF7" w:rsidRDefault="00000000">
            <w:r>
              <w:rPr>
                <w:sz w:val="22"/>
                <w:szCs w:val="22"/>
              </w:rPr>
              <w:t>Thomas LaMar Sr. (1630/1641-1714)</w:t>
            </w:r>
          </w:p>
        </w:tc>
        <w:tc>
          <w:tcPr>
            <w:tcW w:w="5160" w:type="dxa"/>
            <w:tcBorders>
              <w:top w:val="single" w:sz="1" w:space="0" w:color="999999"/>
              <w:left w:val="single" w:sz="1" w:space="0" w:color="999999"/>
              <w:bottom w:val="single" w:sz="1" w:space="0" w:color="999999"/>
              <w:right w:val="single" w:sz="1" w:space="0" w:color="999999"/>
            </w:tcBorders>
          </w:tcPr>
          <w:p w14:paraId="7839E220" w14:textId="45197BD0" w:rsidR="00B45AF7" w:rsidRDefault="00000000">
            <w:r>
              <w:rPr>
                <w:sz w:val="22"/>
                <w:szCs w:val="22"/>
              </w:rPr>
              <w:t xml:space="preserve">French Huguenot </w:t>
            </w:r>
            <w:r w:rsidR="00123175">
              <w:rPr>
                <w:sz w:val="22"/>
                <w:szCs w:val="22"/>
              </w:rPr>
              <w:t xml:space="preserve">born Anjou, France later </w:t>
            </w:r>
            <w:r>
              <w:rPr>
                <w:sz w:val="22"/>
                <w:szCs w:val="22"/>
              </w:rPr>
              <w:t>immigrant to Maryland</w:t>
            </w:r>
          </w:p>
        </w:tc>
      </w:tr>
      <w:tr w:rsidR="00B45AF7" w14:paraId="61E194C8" w14:textId="77777777">
        <w:tblPrEx>
          <w:tblCellMar>
            <w:top w:w="0" w:type="dxa"/>
            <w:bottom w:w="0" w:type="dxa"/>
          </w:tblCellMar>
        </w:tblPrEx>
        <w:tc>
          <w:tcPr>
            <w:tcW w:w="800" w:type="dxa"/>
            <w:tcBorders>
              <w:top w:val="single" w:sz="1" w:space="0" w:color="999999"/>
              <w:left w:val="single" w:sz="1" w:space="0" w:color="999999"/>
              <w:bottom w:val="single" w:sz="1" w:space="0" w:color="999999"/>
              <w:right w:val="single" w:sz="1" w:space="0" w:color="999999"/>
            </w:tcBorders>
          </w:tcPr>
          <w:p w14:paraId="50155599" w14:textId="77777777" w:rsidR="00B45AF7" w:rsidRDefault="00000000">
            <w:r>
              <w:rPr>
                <w:sz w:val="22"/>
                <w:szCs w:val="22"/>
              </w:rPr>
              <w:t>2</w:t>
            </w:r>
          </w:p>
        </w:tc>
        <w:tc>
          <w:tcPr>
            <w:tcW w:w="3400" w:type="dxa"/>
            <w:tcBorders>
              <w:top w:val="single" w:sz="1" w:space="0" w:color="999999"/>
              <w:left w:val="single" w:sz="1" w:space="0" w:color="999999"/>
              <w:bottom w:val="single" w:sz="1" w:space="0" w:color="999999"/>
              <w:right w:val="single" w:sz="1" w:space="0" w:color="999999"/>
            </w:tcBorders>
          </w:tcPr>
          <w:p w14:paraId="5D81AD24" w14:textId="77777777" w:rsidR="00B45AF7" w:rsidRDefault="00000000">
            <w:r>
              <w:rPr>
                <w:sz w:val="22"/>
                <w:szCs w:val="22"/>
              </w:rPr>
              <w:t>John LaMar I (1690-1758)</w:t>
            </w:r>
          </w:p>
        </w:tc>
        <w:tc>
          <w:tcPr>
            <w:tcW w:w="5160" w:type="dxa"/>
            <w:tcBorders>
              <w:top w:val="single" w:sz="1" w:space="0" w:color="999999"/>
              <w:left w:val="single" w:sz="1" w:space="0" w:color="999999"/>
              <w:bottom w:val="single" w:sz="1" w:space="0" w:color="999999"/>
              <w:right w:val="single" w:sz="1" w:space="0" w:color="999999"/>
            </w:tcBorders>
          </w:tcPr>
          <w:p w14:paraId="52DC20C2" w14:textId="77777777" w:rsidR="00B45AF7" w:rsidRDefault="00000000">
            <w:r>
              <w:rPr>
                <w:sz w:val="22"/>
                <w:szCs w:val="22"/>
              </w:rPr>
              <w:t>Calvert/Prince George's County, MD</w:t>
            </w:r>
          </w:p>
        </w:tc>
      </w:tr>
      <w:tr w:rsidR="00B45AF7" w14:paraId="008B8487" w14:textId="77777777">
        <w:tblPrEx>
          <w:tblCellMar>
            <w:top w:w="0" w:type="dxa"/>
            <w:bottom w:w="0" w:type="dxa"/>
          </w:tblCellMar>
        </w:tblPrEx>
        <w:tc>
          <w:tcPr>
            <w:tcW w:w="800" w:type="dxa"/>
            <w:tcBorders>
              <w:top w:val="single" w:sz="1" w:space="0" w:color="999999"/>
              <w:left w:val="single" w:sz="1" w:space="0" w:color="999999"/>
              <w:bottom w:val="single" w:sz="1" w:space="0" w:color="999999"/>
              <w:right w:val="single" w:sz="1" w:space="0" w:color="999999"/>
            </w:tcBorders>
          </w:tcPr>
          <w:p w14:paraId="2615A27C" w14:textId="77777777" w:rsidR="00B45AF7" w:rsidRDefault="00000000">
            <w:r>
              <w:rPr>
                <w:sz w:val="22"/>
                <w:szCs w:val="22"/>
              </w:rPr>
              <w:t>3</w:t>
            </w:r>
          </w:p>
        </w:tc>
        <w:tc>
          <w:tcPr>
            <w:tcW w:w="3400" w:type="dxa"/>
            <w:tcBorders>
              <w:top w:val="single" w:sz="1" w:space="0" w:color="999999"/>
              <w:left w:val="single" w:sz="1" w:space="0" w:color="999999"/>
              <w:bottom w:val="single" w:sz="1" w:space="0" w:color="999999"/>
              <w:right w:val="single" w:sz="1" w:space="0" w:color="999999"/>
            </w:tcBorders>
          </w:tcPr>
          <w:p w14:paraId="2707431E" w14:textId="77777777" w:rsidR="00B45AF7" w:rsidRDefault="00000000">
            <w:r>
              <w:rPr>
                <w:sz w:val="22"/>
                <w:szCs w:val="22"/>
              </w:rPr>
              <w:t>Thomas LaMar (d. 1747)</w:t>
            </w:r>
          </w:p>
        </w:tc>
        <w:tc>
          <w:tcPr>
            <w:tcW w:w="5160" w:type="dxa"/>
            <w:tcBorders>
              <w:top w:val="single" w:sz="1" w:space="0" w:color="999999"/>
              <w:left w:val="single" w:sz="1" w:space="0" w:color="999999"/>
              <w:bottom w:val="single" w:sz="1" w:space="0" w:color="999999"/>
              <w:right w:val="single" w:sz="1" w:space="0" w:color="999999"/>
            </w:tcBorders>
          </w:tcPr>
          <w:p w14:paraId="5CA6A818" w14:textId="77777777" w:rsidR="00B45AF7" w:rsidRDefault="00000000">
            <w:r>
              <w:rPr>
                <w:sz w:val="22"/>
                <w:szCs w:val="22"/>
              </w:rPr>
              <w:t>Will names "son-in-law William"; biological father</w:t>
            </w:r>
          </w:p>
        </w:tc>
      </w:tr>
      <w:tr w:rsidR="00B45AF7" w14:paraId="252C06B5" w14:textId="77777777">
        <w:tblPrEx>
          <w:tblCellMar>
            <w:top w:w="0" w:type="dxa"/>
            <w:bottom w:w="0" w:type="dxa"/>
          </w:tblCellMar>
        </w:tblPrEx>
        <w:tc>
          <w:tcPr>
            <w:tcW w:w="800" w:type="dxa"/>
            <w:tcBorders>
              <w:top w:val="single" w:sz="1" w:space="0" w:color="999999"/>
              <w:left w:val="single" w:sz="1" w:space="0" w:color="999999"/>
              <w:bottom w:val="single" w:sz="1" w:space="0" w:color="999999"/>
              <w:right w:val="single" w:sz="1" w:space="0" w:color="999999"/>
            </w:tcBorders>
          </w:tcPr>
          <w:p w14:paraId="0367E06D" w14:textId="77777777" w:rsidR="00B45AF7" w:rsidRDefault="00000000">
            <w:r>
              <w:rPr>
                <w:sz w:val="22"/>
                <w:szCs w:val="22"/>
              </w:rPr>
              <w:t>4</w:t>
            </w:r>
          </w:p>
        </w:tc>
        <w:tc>
          <w:tcPr>
            <w:tcW w:w="3400" w:type="dxa"/>
            <w:tcBorders>
              <w:top w:val="single" w:sz="1" w:space="0" w:color="999999"/>
              <w:left w:val="single" w:sz="1" w:space="0" w:color="999999"/>
              <w:bottom w:val="single" w:sz="1" w:space="0" w:color="999999"/>
              <w:right w:val="single" w:sz="1" w:space="0" w:color="999999"/>
            </w:tcBorders>
          </w:tcPr>
          <w:p w14:paraId="43195D9C" w14:textId="77777777" w:rsidR="00B45AF7" w:rsidRDefault="00000000">
            <w:r>
              <w:rPr>
                <w:sz w:val="22"/>
                <w:szCs w:val="22"/>
              </w:rPr>
              <w:t>Rev. William Garner Sr. (c.1745-1824)</w:t>
            </w:r>
          </w:p>
        </w:tc>
        <w:tc>
          <w:tcPr>
            <w:tcW w:w="5160" w:type="dxa"/>
            <w:tcBorders>
              <w:top w:val="single" w:sz="1" w:space="0" w:color="999999"/>
              <w:left w:val="single" w:sz="1" w:space="0" w:color="999999"/>
              <w:bottom w:val="single" w:sz="1" w:space="0" w:color="999999"/>
              <w:right w:val="single" w:sz="1" w:space="0" w:color="999999"/>
            </w:tcBorders>
          </w:tcPr>
          <w:p w14:paraId="3F290EDD" w14:textId="77777777" w:rsidR="00B45AF7" w:rsidRDefault="00000000">
            <w:r>
              <w:rPr>
                <w:sz w:val="22"/>
                <w:szCs w:val="22"/>
              </w:rPr>
              <w:t>Baptist minister; Revolutionary War veteran; m. Lucy Johnston 1780</w:t>
            </w:r>
          </w:p>
        </w:tc>
      </w:tr>
      <w:tr w:rsidR="00B45AF7" w14:paraId="76C76D4A" w14:textId="77777777">
        <w:tblPrEx>
          <w:tblCellMar>
            <w:top w:w="0" w:type="dxa"/>
            <w:bottom w:w="0" w:type="dxa"/>
          </w:tblCellMar>
        </w:tblPrEx>
        <w:tc>
          <w:tcPr>
            <w:tcW w:w="800" w:type="dxa"/>
            <w:tcBorders>
              <w:top w:val="single" w:sz="1" w:space="0" w:color="999999"/>
              <w:left w:val="single" w:sz="1" w:space="0" w:color="999999"/>
              <w:bottom w:val="single" w:sz="1" w:space="0" w:color="999999"/>
              <w:right w:val="single" w:sz="1" w:space="0" w:color="999999"/>
            </w:tcBorders>
          </w:tcPr>
          <w:p w14:paraId="250A201A" w14:textId="77777777" w:rsidR="00B45AF7" w:rsidRDefault="00000000">
            <w:r>
              <w:rPr>
                <w:sz w:val="22"/>
                <w:szCs w:val="22"/>
              </w:rPr>
              <w:t>5</w:t>
            </w:r>
          </w:p>
        </w:tc>
        <w:tc>
          <w:tcPr>
            <w:tcW w:w="3400" w:type="dxa"/>
            <w:tcBorders>
              <w:top w:val="single" w:sz="1" w:space="0" w:color="999999"/>
              <w:left w:val="single" w:sz="1" w:space="0" w:color="999999"/>
              <w:bottom w:val="single" w:sz="1" w:space="0" w:color="999999"/>
              <w:right w:val="single" w:sz="1" w:space="0" w:color="999999"/>
            </w:tcBorders>
          </w:tcPr>
          <w:p w14:paraId="107E50D4" w14:textId="77777777" w:rsidR="00B45AF7" w:rsidRDefault="00000000">
            <w:r>
              <w:rPr>
                <w:sz w:val="22"/>
                <w:szCs w:val="22"/>
              </w:rPr>
              <w:t>Samuel Garner (d. after 1841)</w:t>
            </w:r>
          </w:p>
        </w:tc>
        <w:tc>
          <w:tcPr>
            <w:tcW w:w="5160" w:type="dxa"/>
            <w:tcBorders>
              <w:top w:val="single" w:sz="1" w:space="0" w:color="999999"/>
              <w:left w:val="single" w:sz="1" w:space="0" w:color="999999"/>
              <w:bottom w:val="single" w:sz="1" w:space="0" w:color="999999"/>
              <w:right w:val="single" w:sz="1" w:space="0" w:color="999999"/>
            </w:tcBorders>
          </w:tcPr>
          <w:p w14:paraId="58EF7E26" w14:textId="77777777" w:rsidR="00B45AF7" w:rsidRDefault="00000000">
            <w:r>
              <w:rPr>
                <w:sz w:val="22"/>
                <w:szCs w:val="22"/>
              </w:rPr>
              <w:t>Son of William Sr.; Northampton Co.; sons Thomas &amp; Bradford</w:t>
            </w:r>
          </w:p>
        </w:tc>
      </w:tr>
      <w:tr w:rsidR="00B45AF7" w14:paraId="46243274" w14:textId="77777777">
        <w:tblPrEx>
          <w:tblCellMar>
            <w:top w:w="0" w:type="dxa"/>
            <w:bottom w:w="0" w:type="dxa"/>
          </w:tblCellMar>
        </w:tblPrEx>
        <w:tc>
          <w:tcPr>
            <w:tcW w:w="800" w:type="dxa"/>
            <w:tcBorders>
              <w:top w:val="single" w:sz="1" w:space="0" w:color="999999"/>
              <w:left w:val="single" w:sz="1" w:space="0" w:color="999999"/>
              <w:bottom w:val="single" w:sz="1" w:space="0" w:color="999999"/>
              <w:right w:val="single" w:sz="1" w:space="0" w:color="999999"/>
            </w:tcBorders>
          </w:tcPr>
          <w:p w14:paraId="5BB8A8E4" w14:textId="77777777" w:rsidR="00B45AF7" w:rsidRDefault="00000000">
            <w:r>
              <w:rPr>
                <w:sz w:val="22"/>
                <w:szCs w:val="22"/>
              </w:rPr>
              <w:t>6</w:t>
            </w:r>
          </w:p>
        </w:tc>
        <w:tc>
          <w:tcPr>
            <w:tcW w:w="3400" w:type="dxa"/>
            <w:tcBorders>
              <w:top w:val="single" w:sz="1" w:space="0" w:color="999999"/>
              <w:left w:val="single" w:sz="1" w:space="0" w:color="999999"/>
              <w:bottom w:val="single" w:sz="1" w:space="0" w:color="999999"/>
              <w:right w:val="single" w:sz="1" w:space="0" w:color="999999"/>
            </w:tcBorders>
          </w:tcPr>
          <w:p w14:paraId="56341A27" w14:textId="77777777" w:rsidR="00B45AF7" w:rsidRDefault="00000000">
            <w:r>
              <w:rPr>
                <w:sz w:val="22"/>
                <w:szCs w:val="22"/>
              </w:rPr>
              <w:t>Bradford Garner (d. after 1860)</w:t>
            </w:r>
          </w:p>
        </w:tc>
        <w:tc>
          <w:tcPr>
            <w:tcW w:w="5160" w:type="dxa"/>
            <w:tcBorders>
              <w:top w:val="single" w:sz="1" w:space="0" w:color="999999"/>
              <w:left w:val="single" w:sz="1" w:space="0" w:color="999999"/>
              <w:bottom w:val="single" w:sz="1" w:space="0" w:color="999999"/>
              <w:right w:val="single" w:sz="1" w:space="0" w:color="999999"/>
            </w:tcBorders>
          </w:tcPr>
          <w:p w14:paraId="27DC3684" w14:textId="77777777" w:rsidR="00B45AF7" w:rsidRDefault="00000000">
            <w:r>
              <w:rPr>
                <w:sz w:val="22"/>
                <w:szCs w:val="22"/>
              </w:rPr>
              <w:t>Moved to Halifax County, NC; m. Milley</w:t>
            </w:r>
          </w:p>
        </w:tc>
      </w:tr>
      <w:tr w:rsidR="00B45AF7" w14:paraId="44A4309E" w14:textId="77777777">
        <w:tblPrEx>
          <w:tblCellMar>
            <w:top w:w="0" w:type="dxa"/>
            <w:bottom w:w="0" w:type="dxa"/>
          </w:tblCellMar>
        </w:tblPrEx>
        <w:tc>
          <w:tcPr>
            <w:tcW w:w="800" w:type="dxa"/>
            <w:tcBorders>
              <w:top w:val="single" w:sz="1" w:space="0" w:color="999999"/>
              <w:left w:val="single" w:sz="1" w:space="0" w:color="999999"/>
              <w:bottom w:val="single" w:sz="1" w:space="0" w:color="999999"/>
              <w:right w:val="single" w:sz="1" w:space="0" w:color="999999"/>
            </w:tcBorders>
          </w:tcPr>
          <w:p w14:paraId="75B0776F" w14:textId="77777777" w:rsidR="00B45AF7" w:rsidRDefault="00000000">
            <w:r>
              <w:rPr>
                <w:sz w:val="22"/>
                <w:szCs w:val="22"/>
              </w:rPr>
              <w:t>7</w:t>
            </w:r>
          </w:p>
        </w:tc>
        <w:tc>
          <w:tcPr>
            <w:tcW w:w="3400" w:type="dxa"/>
            <w:tcBorders>
              <w:top w:val="single" w:sz="1" w:space="0" w:color="999999"/>
              <w:left w:val="single" w:sz="1" w:space="0" w:color="999999"/>
              <w:bottom w:val="single" w:sz="1" w:space="0" w:color="999999"/>
              <w:right w:val="single" w:sz="1" w:space="0" w:color="999999"/>
            </w:tcBorders>
          </w:tcPr>
          <w:p w14:paraId="0DE2E1BA" w14:textId="77777777" w:rsidR="00B45AF7" w:rsidRDefault="00000000">
            <w:r>
              <w:rPr>
                <w:sz w:val="22"/>
                <w:szCs w:val="22"/>
              </w:rPr>
              <w:t>James Henry Garner (1845-1891)</w:t>
            </w:r>
          </w:p>
        </w:tc>
        <w:tc>
          <w:tcPr>
            <w:tcW w:w="5160" w:type="dxa"/>
            <w:tcBorders>
              <w:top w:val="single" w:sz="1" w:space="0" w:color="999999"/>
              <w:left w:val="single" w:sz="1" w:space="0" w:color="999999"/>
              <w:bottom w:val="single" w:sz="1" w:space="0" w:color="999999"/>
              <w:right w:val="single" w:sz="1" w:space="0" w:color="999999"/>
            </w:tcBorders>
          </w:tcPr>
          <w:p w14:paraId="53FA4E8C" w14:textId="77777777" w:rsidR="00B45AF7" w:rsidRDefault="00000000">
            <w:r>
              <w:rPr>
                <w:sz w:val="22"/>
                <w:szCs w:val="22"/>
              </w:rPr>
              <w:t>Civil War veteran (32nd NC Infantry); m. (1) Lucy Green, (2) Eliza W. Glasgow</w:t>
            </w:r>
          </w:p>
        </w:tc>
      </w:tr>
      <w:tr w:rsidR="00B45AF7" w14:paraId="3B0BA5FC" w14:textId="77777777">
        <w:tblPrEx>
          <w:tblCellMar>
            <w:top w:w="0" w:type="dxa"/>
            <w:bottom w:w="0" w:type="dxa"/>
          </w:tblCellMar>
        </w:tblPrEx>
        <w:tc>
          <w:tcPr>
            <w:tcW w:w="800" w:type="dxa"/>
            <w:tcBorders>
              <w:top w:val="single" w:sz="1" w:space="0" w:color="999999"/>
              <w:left w:val="single" w:sz="1" w:space="0" w:color="999999"/>
              <w:bottom w:val="single" w:sz="1" w:space="0" w:color="999999"/>
              <w:right w:val="single" w:sz="1" w:space="0" w:color="999999"/>
            </w:tcBorders>
          </w:tcPr>
          <w:p w14:paraId="69E9FC7B" w14:textId="77777777" w:rsidR="00B45AF7" w:rsidRDefault="00000000">
            <w:r>
              <w:rPr>
                <w:sz w:val="22"/>
                <w:szCs w:val="22"/>
              </w:rPr>
              <w:t>8</w:t>
            </w:r>
          </w:p>
        </w:tc>
        <w:tc>
          <w:tcPr>
            <w:tcW w:w="3400" w:type="dxa"/>
            <w:tcBorders>
              <w:top w:val="single" w:sz="1" w:space="0" w:color="999999"/>
              <w:left w:val="single" w:sz="1" w:space="0" w:color="999999"/>
              <w:bottom w:val="single" w:sz="1" w:space="0" w:color="999999"/>
              <w:right w:val="single" w:sz="1" w:space="0" w:color="999999"/>
            </w:tcBorders>
          </w:tcPr>
          <w:p w14:paraId="5087E7C7" w14:textId="77777777" w:rsidR="00B45AF7" w:rsidRDefault="00000000">
            <w:r>
              <w:rPr>
                <w:sz w:val="22"/>
                <w:szCs w:val="22"/>
              </w:rPr>
              <w:t>Archer Lee Garner (1890-1968)</w:t>
            </w:r>
          </w:p>
        </w:tc>
        <w:tc>
          <w:tcPr>
            <w:tcW w:w="5160" w:type="dxa"/>
            <w:tcBorders>
              <w:top w:val="single" w:sz="1" w:space="0" w:color="999999"/>
              <w:left w:val="single" w:sz="1" w:space="0" w:color="999999"/>
              <w:bottom w:val="single" w:sz="1" w:space="0" w:color="999999"/>
              <w:right w:val="single" w:sz="1" w:space="0" w:color="999999"/>
            </w:tcBorders>
          </w:tcPr>
          <w:p w14:paraId="08D3A91E" w14:textId="77777777" w:rsidR="00B45AF7" w:rsidRDefault="00000000">
            <w:r>
              <w:rPr>
                <w:sz w:val="22"/>
                <w:szCs w:val="22"/>
              </w:rPr>
              <w:t xml:space="preserve">Son of 2nd marriage; m. Ada L. </w:t>
            </w:r>
            <w:proofErr w:type="spellStart"/>
            <w:r>
              <w:rPr>
                <w:sz w:val="22"/>
                <w:szCs w:val="22"/>
              </w:rPr>
              <w:t>Fulgum</w:t>
            </w:r>
            <w:proofErr w:type="spellEnd"/>
            <w:r>
              <w:rPr>
                <w:sz w:val="22"/>
                <w:szCs w:val="22"/>
              </w:rPr>
              <w:t xml:space="preserve"> 1913; trustee Smith Methodist Church</w:t>
            </w:r>
          </w:p>
        </w:tc>
      </w:tr>
      <w:tr w:rsidR="00B45AF7" w14:paraId="27369107" w14:textId="77777777">
        <w:tblPrEx>
          <w:tblCellMar>
            <w:top w:w="0" w:type="dxa"/>
            <w:bottom w:w="0" w:type="dxa"/>
          </w:tblCellMar>
        </w:tblPrEx>
        <w:tc>
          <w:tcPr>
            <w:tcW w:w="800" w:type="dxa"/>
            <w:tcBorders>
              <w:top w:val="single" w:sz="1" w:space="0" w:color="999999"/>
              <w:left w:val="single" w:sz="1" w:space="0" w:color="999999"/>
              <w:bottom w:val="single" w:sz="1" w:space="0" w:color="999999"/>
              <w:right w:val="single" w:sz="1" w:space="0" w:color="999999"/>
            </w:tcBorders>
          </w:tcPr>
          <w:p w14:paraId="48EB9654" w14:textId="77777777" w:rsidR="00B45AF7" w:rsidRDefault="00000000">
            <w:r>
              <w:rPr>
                <w:sz w:val="22"/>
                <w:szCs w:val="22"/>
              </w:rPr>
              <w:t>9</w:t>
            </w:r>
          </w:p>
        </w:tc>
        <w:tc>
          <w:tcPr>
            <w:tcW w:w="3400" w:type="dxa"/>
            <w:tcBorders>
              <w:top w:val="single" w:sz="1" w:space="0" w:color="999999"/>
              <w:left w:val="single" w:sz="1" w:space="0" w:color="999999"/>
              <w:bottom w:val="single" w:sz="1" w:space="0" w:color="999999"/>
              <w:right w:val="single" w:sz="1" w:space="0" w:color="999999"/>
            </w:tcBorders>
          </w:tcPr>
          <w:p w14:paraId="10F2EFEE" w14:textId="77777777" w:rsidR="00B45AF7" w:rsidRDefault="00000000">
            <w:r>
              <w:rPr>
                <w:sz w:val="22"/>
                <w:szCs w:val="22"/>
              </w:rPr>
              <w:t>Claude Wilson Garner (1916-2001)</w:t>
            </w:r>
          </w:p>
        </w:tc>
        <w:tc>
          <w:tcPr>
            <w:tcW w:w="5160" w:type="dxa"/>
            <w:tcBorders>
              <w:top w:val="single" w:sz="1" w:space="0" w:color="999999"/>
              <w:left w:val="single" w:sz="1" w:space="0" w:color="999999"/>
              <w:bottom w:val="single" w:sz="1" w:space="0" w:color="999999"/>
              <w:right w:val="single" w:sz="1" w:space="0" w:color="999999"/>
            </w:tcBorders>
          </w:tcPr>
          <w:p w14:paraId="52EB4804" w14:textId="77777777" w:rsidR="00B45AF7" w:rsidRDefault="00000000">
            <w:r>
              <w:rPr>
                <w:sz w:val="22"/>
                <w:szCs w:val="22"/>
              </w:rPr>
              <w:t>m. Laura Elizabeth Pearson Jan 11, 1938; purchased Garner Farm 1962</w:t>
            </w:r>
          </w:p>
        </w:tc>
      </w:tr>
      <w:tr w:rsidR="00B45AF7" w14:paraId="27310261" w14:textId="77777777">
        <w:tblPrEx>
          <w:tblCellMar>
            <w:top w:w="0" w:type="dxa"/>
            <w:bottom w:w="0" w:type="dxa"/>
          </w:tblCellMar>
        </w:tblPrEx>
        <w:tc>
          <w:tcPr>
            <w:tcW w:w="800" w:type="dxa"/>
            <w:tcBorders>
              <w:top w:val="single" w:sz="1" w:space="0" w:color="999999"/>
              <w:left w:val="single" w:sz="1" w:space="0" w:color="999999"/>
              <w:bottom w:val="single" w:sz="1" w:space="0" w:color="999999"/>
              <w:right w:val="single" w:sz="1" w:space="0" w:color="999999"/>
            </w:tcBorders>
          </w:tcPr>
          <w:p w14:paraId="73668FA2" w14:textId="77777777" w:rsidR="00B45AF7" w:rsidRDefault="00000000">
            <w:r>
              <w:rPr>
                <w:sz w:val="22"/>
                <w:szCs w:val="22"/>
              </w:rPr>
              <w:t>10</w:t>
            </w:r>
          </w:p>
        </w:tc>
        <w:tc>
          <w:tcPr>
            <w:tcW w:w="3400" w:type="dxa"/>
            <w:tcBorders>
              <w:top w:val="single" w:sz="1" w:space="0" w:color="999999"/>
              <w:left w:val="single" w:sz="1" w:space="0" w:color="999999"/>
              <w:bottom w:val="single" w:sz="1" w:space="0" w:color="999999"/>
              <w:right w:val="single" w:sz="1" w:space="0" w:color="999999"/>
            </w:tcBorders>
          </w:tcPr>
          <w:p w14:paraId="40A12EBD" w14:textId="77777777" w:rsidR="00B45AF7" w:rsidRDefault="00000000">
            <w:r>
              <w:rPr>
                <w:sz w:val="22"/>
                <w:szCs w:val="22"/>
              </w:rPr>
              <w:t>Clarence Edwin Garner (1939-1988)</w:t>
            </w:r>
          </w:p>
        </w:tc>
        <w:tc>
          <w:tcPr>
            <w:tcW w:w="5160" w:type="dxa"/>
            <w:tcBorders>
              <w:top w:val="single" w:sz="1" w:space="0" w:color="999999"/>
              <w:left w:val="single" w:sz="1" w:space="0" w:color="999999"/>
              <w:bottom w:val="single" w:sz="1" w:space="0" w:color="999999"/>
              <w:right w:val="single" w:sz="1" w:space="0" w:color="999999"/>
            </w:tcBorders>
          </w:tcPr>
          <w:p w14:paraId="028AF04A" w14:textId="77777777" w:rsidR="00B45AF7" w:rsidRDefault="00000000">
            <w:r>
              <w:rPr>
                <w:sz w:val="22"/>
                <w:szCs w:val="22"/>
              </w:rPr>
              <w:t xml:space="preserve">m. Margaret June 28, 1963; named for </w:t>
            </w:r>
            <w:proofErr w:type="gramStart"/>
            <w:r>
              <w:rPr>
                <w:sz w:val="22"/>
                <w:szCs w:val="22"/>
              </w:rPr>
              <w:t>uncle</w:t>
            </w:r>
            <w:proofErr w:type="gramEnd"/>
            <w:r>
              <w:rPr>
                <w:sz w:val="22"/>
                <w:szCs w:val="22"/>
              </w:rPr>
              <w:t xml:space="preserve"> Clarence Edwin Fulgham (d. 1939)</w:t>
            </w:r>
          </w:p>
        </w:tc>
      </w:tr>
      <w:tr w:rsidR="00B45AF7" w14:paraId="7136B8B8" w14:textId="77777777">
        <w:tblPrEx>
          <w:tblCellMar>
            <w:top w:w="0" w:type="dxa"/>
            <w:bottom w:w="0" w:type="dxa"/>
          </w:tblCellMar>
        </w:tblPrEx>
        <w:tc>
          <w:tcPr>
            <w:tcW w:w="800" w:type="dxa"/>
            <w:tcBorders>
              <w:top w:val="single" w:sz="1" w:space="0" w:color="999999"/>
              <w:left w:val="single" w:sz="1" w:space="0" w:color="999999"/>
              <w:bottom w:val="single" w:sz="1" w:space="0" w:color="999999"/>
              <w:right w:val="single" w:sz="1" w:space="0" w:color="999999"/>
            </w:tcBorders>
          </w:tcPr>
          <w:p w14:paraId="1E34FF43" w14:textId="77777777" w:rsidR="00B45AF7" w:rsidRDefault="00000000">
            <w:r>
              <w:rPr>
                <w:sz w:val="22"/>
                <w:szCs w:val="22"/>
              </w:rPr>
              <w:t>11</w:t>
            </w:r>
          </w:p>
        </w:tc>
        <w:tc>
          <w:tcPr>
            <w:tcW w:w="3400" w:type="dxa"/>
            <w:tcBorders>
              <w:top w:val="single" w:sz="1" w:space="0" w:color="999999"/>
              <w:left w:val="single" w:sz="1" w:space="0" w:color="999999"/>
              <w:bottom w:val="single" w:sz="1" w:space="0" w:color="999999"/>
              <w:right w:val="single" w:sz="1" w:space="0" w:color="999999"/>
            </w:tcBorders>
          </w:tcPr>
          <w:p w14:paraId="72316469" w14:textId="77777777" w:rsidR="00B45AF7" w:rsidRDefault="00000000">
            <w:r>
              <w:rPr>
                <w:sz w:val="22"/>
                <w:szCs w:val="22"/>
              </w:rPr>
              <w:t>Clarence Edwin Garner II, PhD (b. 1966)</w:t>
            </w:r>
          </w:p>
        </w:tc>
        <w:tc>
          <w:tcPr>
            <w:tcW w:w="5160" w:type="dxa"/>
            <w:tcBorders>
              <w:top w:val="single" w:sz="1" w:space="0" w:color="999999"/>
              <w:left w:val="single" w:sz="1" w:space="0" w:color="999999"/>
              <w:bottom w:val="single" w:sz="1" w:space="0" w:color="999999"/>
              <w:right w:val="single" w:sz="1" w:space="0" w:color="999999"/>
            </w:tcBorders>
          </w:tcPr>
          <w:p w14:paraId="6BE5FD63" w14:textId="77777777" w:rsidR="00B45AF7" w:rsidRDefault="00000000">
            <w:proofErr w:type="gramStart"/>
            <w:r>
              <w:rPr>
                <w:sz w:val="22"/>
                <w:szCs w:val="22"/>
              </w:rPr>
              <w:t>Researcher;</w:t>
            </w:r>
            <w:proofErr w:type="gramEnd"/>
            <w:r>
              <w:rPr>
                <w:sz w:val="22"/>
                <w:szCs w:val="22"/>
              </w:rPr>
              <w:t xml:space="preserve"> Y-DNA tested; Kit #93186</w:t>
            </w:r>
          </w:p>
        </w:tc>
      </w:tr>
    </w:tbl>
    <w:p w14:paraId="5B59717D" w14:textId="77777777" w:rsidR="00B45AF7" w:rsidRDefault="00000000">
      <w:pPr>
        <w:pStyle w:val="Heading3"/>
      </w:pPr>
      <w:r>
        <w:t>James Henry Garner: Civil War Service</w:t>
      </w:r>
    </w:p>
    <w:p w14:paraId="1163B1FD" w14:textId="77777777" w:rsidR="00B45AF7" w:rsidRDefault="00000000">
      <w:pPr>
        <w:spacing w:after="200"/>
      </w:pPr>
      <w:r>
        <w:t>James Henry "Jim" Garner served in the Confederate Army, surrendering with his unit at Appomattox Court House at the end of the Civil War:</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905"/>
        <w:gridCol w:w="6119"/>
      </w:tblGrid>
      <w:tr w:rsidR="00B45AF7" w14:paraId="733B316E" w14:textId="77777777">
        <w:tblPrEx>
          <w:tblCellMar>
            <w:top w:w="0" w:type="dxa"/>
            <w:bottom w:w="0" w:type="dxa"/>
          </w:tblCellMar>
        </w:tblPrEx>
        <w:tc>
          <w:tcPr>
            <w:tcW w:w="3000" w:type="dxa"/>
            <w:tcBorders>
              <w:top w:val="single" w:sz="1" w:space="0" w:color="999999"/>
              <w:left w:val="single" w:sz="1" w:space="0" w:color="999999"/>
              <w:bottom w:val="single" w:sz="1" w:space="0" w:color="999999"/>
              <w:right w:val="single" w:sz="1" w:space="0" w:color="999999"/>
            </w:tcBorders>
            <w:shd w:val="clear" w:color="auto" w:fill="D5E8F0"/>
          </w:tcPr>
          <w:p w14:paraId="38AFE7C4" w14:textId="77777777" w:rsidR="00B45AF7" w:rsidRDefault="00000000">
            <w:r>
              <w:rPr>
                <w:b/>
                <w:bCs/>
                <w:sz w:val="22"/>
                <w:szCs w:val="22"/>
              </w:rPr>
              <w:t>Field</w:t>
            </w:r>
          </w:p>
        </w:tc>
        <w:tc>
          <w:tcPr>
            <w:tcW w:w="6360" w:type="dxa"/>
            <w:tcBorders>
              <w:top w:val="single" w:sz="1" w:space="0" w:color="999999"/>
              <w:left w:val="single" w:sz="1" w:space="0" w:color="999999"/>
              <w:bottom w:val="single" w:sz="1" w:space="0" w:color="999999"/>
              <w:right w:val="single" w:sz="1" w:space="0" w:color="999999"/>
            </w:tcBorders>
            <w:shd w:val="clear" w:color="auto" w:fill="D5E8F0"/>
          </w:tcPr>
          <w:p w14:paraId="4F5B0E2A" w14:textId="77777777" w:rsidR="00B45AF7" w:rsidRDefault="00000000">
            <w:r>
              <w:rPr>
                <w:b/>
                <w:bCs/>
                <w:sz w:val="22"/>
                <w:szCs w:val="22"/>
              </w:rPr>
              <w:t>Detail</w:t>
            </w:r>
          </w:p>
        </w:tc>
      </w:tr>
      <w:tr w:rsidR="00B45AF7" w14:paraId="14AA60CE" w14:textId="77777777">
        <w:tblPrEx>
          <w:tblCellMar>
            <w:top w:w="0" w:type="dxa"/>
            <w:bottom w:w="0" w:type="dxa"/>
          </w:tblCellMar>
        </w:tblPrEx>
        <w:tc>
          <w:tcPr>
            <w:tcW w:w="3000" w:type="dxa"/>
            <w:tcBorders>
              <w:top w:val="single" w:sz="1" w:space="0" w:color="999999"/>
              <w:left w:val="single" w:sz="1" w:space="0" w:color="999999"/>
              <w:bottom w:val="single" w:sz="1" w:space="0" w:color="999999"/>
              <w:right w:val="single" w:sz="1" w:space="0" w:color="999999"/>
            </w:tcBorders>
          </w:tcPr>
          <w:p w14:paraId="40E43070" w14:textId="77777777" w:rsidR="00B45AF7" w:rsidRDefault="00000000">
            <w:r>
              <w:rPr>
                <w:sz w:val="22"/>
                <w:szCs w:val="22"/>
              </w:rPr>
              <w:t>Full Name</w:t>
            </w:r>
          </w:p>
        </w:tc>
        <w:tc>
          <w:tcPr>
            <w:tcW w:w="6360" w:type="dxa"/>
            <w:tcBorders>
              <w:top w:val="single" w:sz="1" w:space="0" w:color="999999"/>
              <w:left w:val="single" w:sz="1" w:space="0" w:color="999999"/>
              <w:bottom w:val="single" w:sz="1" w:space="0" w:color="999999"/>
              <w:right w:val="single" w:sz="1" w:space="0" w:color="999999"/>
            </w:tcBorders>
          </w:tcPr>
          <w:p w14:paraId="0D230CAF" w14:textId="77777777" w:rsidR="00B45AF7" w:rsidRDefault="00000000">
            <w:r>
              <w:rPr>
                <w:sz w:val="22"/>
                <w:szCs w:val="22"/>
              </w:rPr>
              <w:t>James Henry "Jim" Garner</w:t>
            </w:r>
          </w:p>
        </w:tc>
      </w:tr>
      <w:tr w:rsidR="00B45AF7" w14:paraId="2DC92122" w14:textId="77777777">
        <w:tblPrEx>
          <w:tblCellMar>
            <w:top w:w="0" w:type="dxa"/>
            <w:bottom w:w="0" w:type="dxa"/>
          </w:tblCellMar>
        </w:tblPrEx>
        <w:tc>
          <w:tcPr>
            <w:tcW w:w="3000" w:type="dxa"/>
            <w:tcBorders>
              <w:top w:val="single" w:sz="1" w:space="0" w:color="999999"/>
              <w:left w:val="single" w:sz="1" w:space="0" w:color="999999"/>
              <w:bottom w:val="single" w:sz="1" w:space="0" w:color="999999"/>
              <w:right w:val="single" w:sz="1" w:space="0" w:color="999999"/>
            </w:tcBorders>
          </w:tcPr>
          <w:p w14:paraId="67508065" w14:textId="77777777" w:rsidR="00B45AF7" w:rsidRDefault="00000000">
            <w:r>
              <w:rPr>
                <w:sz w:val="22"/>
                <w:szCs w:val="22"/>
              </w:rPr>
              <w:t>Birth</w:t>
            </w:r>
          </w:p>
        </w:tc>
        <w:tc>
          <w:tcPr>
            <w:tcW w:w="6360" w:type="dxa"/>
            <w:tcBorders>
              <w:top w:val="single" w:sz="1" w:space="0" w:color="999999"/>
              <w:left w:val="single" w:sz="1" w:space="0" w:color="999999"/>
              <w:bottom w:val="single" w:sz="1" w:space="0" w:color="999999"/>
              <w:right w:val="single" w:sz="1" w:space="0" w:color="999999"/>
            </w:tcBorders>
          </w:tcPr>
          <w:p w14:paraId="165AA06D" w14:textId="77777777" w:rsidR="00B45AF7" w:rsidRDefault="00000000">
            <w:r>
              <w:rPr>
                <w:sz w:val="22"/>
                <w:szCs w:val="22"/>
              </w:rPr>
              <w:t>February 12, 1845, Northampton County, NC</w:t>
            </w:r>
          </w:p>
        </w:tc>
      </w:tr>
      <w:tr w:rsidR="00B45AF7" w14:paraId="4441AB7A" w14:textId="77777777">
        <w:tblPrEx>
          <w:tblCellMar>
            <w:top w:w="0" w:type="dxa"/>
            <w:bottom w:w="0" w:type="dxa"/>
          </w:tblCellMar>
        </w:tblPrEx>
        <w:tc>
          <w:tcPr>
            <w:tcW w:w="3000" w:type="dxa"/>
            <w:tcBorders>
              <w:top w:val="single" w:sz="1" w:space="0" w:color="999999"/>
              <w:left w:val="single" w:sz="1" w:space="0" w:color="999999"/>
              <w:bottom w:val="single" w:sz="1" w:space="0" w:color="999999"/>
              <w:right w:val="single" w:sz="1" w:space="0" w:color="999999"/>
            </w:tcBorders>
          </w:tcPr>
          <w:p w14:paraId="1808DD49" w14:textId="77777777" w:rsidR="00B45AF7" w:rsidRDefault="00000000">
            <w:r>
              <w:rPr>
                <w:sz w:val="22"/>
                <w:szCs w:val="22"/>
              </w:rPr>
              <w:t>Death</w:t>
            </w:r>
          </w:p>
        </w:tc>
        <w:tc>
          <w:tcPr>
            <w:tcW w:w="6360" w:type="dxa"/>
            <w:tcBorders>
              <w:top w:val="single" w:sz="1" w:space="0" w:color="999999"/>
              <w:left w:val="single" w:sz="1" w:space="0" w:color="999999"/>
              <w:bottom w:val="single" w:sz="1" w:space="0" w:color="999999"/>
              <w:right w:val="single" w:sz="1" w:space="0" w:color="999999"/>
            </w:tcBorders>
          </w:tcPr>
          <w:p w14:paraId="271DFB62" w14:textId="77777777" w:rsidR="00B45AF7" w:rsidRDefault="00000000">
            <w:r>
              <w:rPr>
                <w:sz w:val="22"/>
                <w:szCs w:val="22"/>
              </w:rPr>
              <w:t>February 26, 1891, Weldon, Halifax County, NC (age 46)</w:t>
            </w:r>
          </w:p>
        </w:tc>
      </w:tr>
      <w:tr w:rsidR="00B45AF7" w14:paraId="1A1EEABB" w14:textId="77777777">
        <w:tblPrEx>
          <w:tblCellMar>
            <w:top w:w="0" w:type="dxa"/>
            <w:bottom w:w="0" w:type="dxa"/>
          </w:tblCellMar>
        </w:tblPrEx>
        <w:tc>
          <w:tcPr>
            <w:tcW w:w="3000" w:type="dxa"/>
            <w:tcBorders>
              <w:top w:val="single" w:sz="1" w:space="0" w:color="999999"/>
              <w:left w:val="single" w:sz="1" w:space="0" w:color="999999"/>
              <w:bottom w:val="single" w:sz="1" w:space="0" w:color="999999"/>
              <w:right w:val="single" w:sz="1" w:space="0" w:color="999999"/>
            </w:tcBorders>
          </w:tcPr>
          <w:p w14:paraId="265C4F19" w14:textId="77777777" w:rsidR="00B45AF7" w:rsidRDefault="00000000">
            <w:r>
              <w:rPr>
                <w:sz w:val="22"/>
                <w:szCs w:val="22"/>
              </w:rPr>
              <w:t>Unit</w:t>
            </w:r>
          </w:p>
        </w:tc>
        <w:tc>
          <w:tcPr>
            <w:tcW w:w="6360" w:type="dxa"/>
            <w:tcBorders>
              <w:top w:val="single" w:sz="1" w:space="0" w:color="999999"/>
              <w:left w:val="single" w:sz="1" w:space="0" w:color="999999"/>
              <w:bottom w:val="single" w:sz="1" w:space="0" w:color="999999"/>
              <w:right w:val="single" w:sz="1" w:space="0" w:color="999999"/>
            </w:tcBorders>
          </w:tcPr>
          <w:p w14:paraId="3E533B83" w14:textId="77777777" w:rsidR="00B45AF7" w:rsidRDefault="00000000">
            <w:r>
              <w:rPr>
                <w:sz w:val="22"/>
                <w:szCs w:val="22"/>
              </w:rPr>
              <w:t>Company C, 32nd North Carolina Infantry Regiment (Confederate)</w:t>
            </w:r>
          </w:p>
        </w:tc>
      </w:tr>
      <w:tr w:rsidR="00B45AF7" w14:paraId="6DC9008F" w14:textId="77777777">
        <w:tblPrEx>
          <w:tblCellMar>
            <w:top w:w="0" w:type="dxa"/>
            <w:bottom w:w="0" w:type="dxa"/>
          </w:tblCellMar>
        </w:tblPrEx>
        <w:tc>
          <w:tcPr>
            <w:tcW w:w="3000" w:type="dxa"/>
            <w:tcBorders>
              <w:top w:val="single" w:sz="1" w:space="0" w:color="999999"/>
              <w:left w:val="single" w:sz="1" w:space="0" w:color="999999"/>
              <w:bottom w:val="single" w:sz="1" w:space="0" w:color="999999"/>
              <w:right w:val="single" w:sz="1" w:space="0" w:color="999999"/>
            </w:tcBorders>
          </w:tcPr>
          <w:p w14:paraId="2F1FCF1E" w14:textId="77777777" w:rsidR="00B45AF7" w:rsidRDefault="00000000">
            <w:r>
              <w:rPr>
                <w:sz w:val="22"/>
                <w:szCs w:val="22"/>
              </w:rPr>
              <w:t>Enlistment</w:t>
            </w:r>
          </w:p>
        </w:tc>
        <w:tc>
          <w:tcPr>
            <w:tcW w:w="6360" w:type="dxa"/>
            <w:tcBorders>
              <w:top w:val="single" w:sz="1" w:space="0" w:color="999999"/>
              <w:left w:val="single" w:sz="1" w:space="0" w:color="999999"/>
              <w:bottom w:val="single" w:sz="1" w:space="0" w:color="999999"/>
              <w:right w:val="single" w:sz="1" w:space="0" w:color="999999"/>
            </w:tcBorders>
          </w:tcPr>
          <w:p w14:paraId="72597ACD" w14:textId="77777777" w:rsidR="00B45AF7" w:rsidRDefault="00000000">
            <w:r>
              <w:rPr>
                <w:sz w:val="22"/>
                <w:szCs w:val="22"/>
              </w:rPr>
              <w:t>June 20, 1863, Northampton County, NC (age 18)</w:t>
            </w:r>
          </w:p>
        </w:tc>
      </w:tr>
      <w:tr w:rsidR="00B45AF7" w14:paraId="36CD2D7A" w14:textId="77777777">
        <w:tblPrEx>
          <w:tblCellMar>
            <w:top w:w="0" w:type="dxa"/>
            <w:bottom w:w="0" w:type="dxa"/>
          </w:tblCellMar>
        </w:tblPrEx>
        <w:tc>
          <w:tcPr>
            <w:tcW w:w="3000" w:type="dxa"/>
            <w:tcBorders>
              <w:top w:val="single" w:sz="1" w:space="0" w:color="999999"/>
              <w:left w:val="single" w:sz="1" w:space="0" w:color="999999"/>
              <w:bottom w:val="single" w:sz="1" w:space="0" w:color="999999"/>
              <w:right w:val="single" w:sz="1" w:space="0" w:color="999999"/>
            </w:tcBorders>
          </w:tcPr>
          <w:p w14:paraId="532751FA" w14:textId="77777777" w:rsidR="00B45AF7" w:rsidRDefault="00000000">
            <w:r>
              <w:rPr>
                <w:sz w:val="22"/>
                <w:szCs w:val="22"/>
              </w:rPr>
              <w:t>Surrender</w:t>
            </w:r>
          </w:p>
        </w:tc>
        <w:tc>
          <w:tcPr>
            <w:tcW w:w="6360" w:type="dxa"/>
            <w:tcBorders>
              <w:top w:val="single" w:sz="1" w:space="0" w:color="999999"/>
              <w:left w:val="single" w:sz="1" w:space="0" w:color="999999"/>
              <w:bottom w:val="single" w:sz="1" w:space="0" w:color="999999"/>
              <w:right w:val="single" w:sz="1" w:space="0" w:color="999999"/>
            </w:tcBorders>
          </w:tcPr>
          <w:p w14:paraId="2680D08B" w14:textId="77777777" w:rsidR="00B45AF7" w:rsidRDefault="00000000">
            <w:r>
              <w:rPr>
                <w:sz w:val="22"/>
                <w:szCs w:val="22"/>
              </w:rPr>
              <w:t>April 9, 1865, Appomattox Court House, Virginia</w:t>
            </w:r>
          </w:p>
        </w:tc>
      </w:tr>
      <w:tr w:rsidR="00B45AF7" w14:paraId="43B225A8" w14:textId="77777777">
        <w:tblPrEx>
          <w:tblCellMar>
            <w:top w:w="0" w:type="dxa"/>
            <w:bottom w:w="0" w:type="dxa"/>
          </w:tblCellMar>
        </w:tblPrEx>
        <w:tc>
          <w:tcPr>
            <w:tcW w:w="3000" w:type="dxa"/>
            <w:tcBorders>
              <w:top w:val="single" w:sz="1" w:space="0" w:color="999999"/>
              <w:left w:val="single" w:sz="1" w:space="0" w:color="999999"/>
              <w:bottom w:val="single" w:sz="1" w:space="0" w:color="999999"/>
              <w:right w:val="single" w:sz="1" w:space="0" w:color="999999"/>
            </w:tcBorders>
          </w:tcPr>
          <w:p w14:paraId="78567802" w14:textId="77777777" w:rsidR="00B45AF7" w:rsidRDefault="00000000">
            <w:r>
              <w:rPr>
                <w:sz w:val="22"/>
                <w:szCs w:val="22"/>
              </w:rPr>
              <w:t>First Marriage</w:t>
            </w:r>
          </w:p>
        </w:tc>
        <w:tc>
          <w:tcPr>
            <w:tcW w:w="6360" w:type="dxa"/>
            <w:tcBorders>
              <w:top w:val="single" w:sz="1" w:space="0" w:color="999999"/>
              <w:left w:val="single" w:sz="1" w:space="0" w:color="999999"/>
              <w:bottom w:val="single" w:sz="1" w:space="0" w:color="999999"/>
              <w:right w:val="single" w:sz="1" w:space="0" w:color="999999"/>
            </w:tcBorders>
          </w:tcPr>
          <w:p w14:paraId="2846EB00" w14:textId="77777777" w:rsidR="00B45AF7" w:rsidRDefault="00000000">
            <w:r>
              <w:rPr>
                <w:sz w:val="22"/>
                <w:szCs w:val="22"/>
              </w:rPr>
              <w:t>Lucy Green, August 21, 1867, Halifax, NC</w:t>
            </w:r>
          </w:p>
        </w:tc>
      </w:tr>
      <w:tr w:rsidR="00B45AF7" w14:paraId="05F51BE5" w14:textId="77777777">
        <w:tblPrEx>
          <w:tblCellMar>
            <w:top w:w="0" w:type="dxa"/>
            <w:bottom w:w="0" w:type="dxa"/>
          </w:tblCellMar>
        </w:tblPrEx>
        <w:tc>
          <w:tcPr>
            <w:tcW w:w="3000" w:type="dxa"/>
            <w:tcBorders>
              <w:top w:val="single" w:sz="1" w:space="0" w:color="999999"/>
              <w:left w:val="single" w:sz="1" w:space="0" w:color="999999"/>
              <w:bottom w:val="single" w:sz="1" w:space="0" w:color="999999"/>
              <w:right w:val="single" w:sz="1" w:space="0" w:color="999999"/>
            </w:tcBorders>
          </w:tcPr>
          <w:p w14:paraId="245B82E3" w14:textId="77777777" w:rsidR="00B45AF7" w:rsidRDefault="00000000">
            <w:r>
              <w:rPr>
                <w:sz w:val="22"/>
                <w:szCs w:val="22"/>
              </w:rPr>
              <w:t>Second Marriage</w:t>
            </w:r>
          </w:p>
        </w:tc>
        <w:tc>
          <w:tcPr>
            <w:tcW w:w="6360" w:type="dxa"/>
            <w:tcBorders>
              <w:top w:val="single" w:sz="1" w:space="0" w:color="999999"/>
              <w:left w:val="single" w:sz="1" w:space="0" w:color="999999"/>
              <w:bottom w:val="single" w:sz="1" w:space="0" w:color="999999"/>
              <w:right w:val="single" w:sz="1" w:space="0" w:color="999999"/>
            </w:tcBorders>
          </w:tcPr>
          <w:p w14:paraId="65B904AC" w14:textId="77777777" w:rsidR="00B45AF7" w:rsidRDefault="00000000">
            <w:r>
              <w:rPr>
                <w:sz w:val="22"/>
                <w:szCs w:val="22"/>
              </w:rPr>
              <w:t>Eliza Winnifred Glasgow (Nov 1864-1946)</w:t>
            </w:r>
          </w:p>
        </w:tc>
      </w:tr>
      <w:tr w:rsidR="00B45AF7" w14:paraId="5D5C1DB3" w14:textId="77777777">
        <w:tblPrEx>
          <w:tblCellMar>
            <w:top w:w="0" w:type="dxa"/>
            <w:bottom w:w="0" w:type="dxa"/>
          </w:tblCellMar>
        </w:tblPrEx>
        <w:tc>
          <w:tcPr>
            <w:tcW w:w="3000" w:type="dxa"/>
            <w:tcBorders>
              <w:top w:val="single" w:sz="1" w:space="0" w:color="999999"/>
              <w:left w:val="single" w:sz="1" w:space="0" w:color="999999"/>
              <w:bottom w:val="single" w:sz="1" w:space="0" w:color="999999"/>
              <w:right w:val="single" w:sz="1" w:space="0" w:color="999999"/>
            </w:tcBorders>
          </w:tcPr>
          <w:p w14:paraId="273BD8C4" w14:textId="77777777" w:rsidR="00B45AF7" w:rsidRDefault="00000000">
            <w:r>
              <w:rPr>
                <w:sz w:val="22"/>
                <w:szCs w:val="22"/>
              </w:rPr>
              <w:t>Source</w:t>
            </w:r>
          </w:p>
        </w:tc>
        <w:tc>
          <w:tcPr>
            <w:tcW w:w="6360" w:type="dxa"/>
            <w:tcBorders>
              <w:top w:val="single" w:sz="1" w:space="0" w:color="999999"/>
              <w:left w:val="single" w:sz="1" w:space="0" w:color="999999"/>
              <w:bottom w:val="single" w:sz="1" w:space="0" w:color="999999"/>
              <w:right w:val="single" w:sz="1" w:space="0" w:color="999999"/>
            </w:tcBorders>
          </w:tcPr>
          <w:p w14:paraId="3DF79000" w14:textId="77777777" w:rsidR="00B45AF7" w:rsidRDefault="00000000">
            <w:r>
              <w:rPr>
                <w:sz w:val="22"/>
                <w:szCs w:val="22"/>
              </w:rPr>
              <w:t>North Carolina Troops 1861-65, A Roster</w:t>
            </w:r>
          </w:p>
        </w:tc>
      </w:tr>
    </w:tbl>
    <w:p w14:paraId="31EC43BB" w14:textId="77777777" w:rsidR="00B45AF7" w:rsidRDefault="00000000">
      <w:pPr>
        <w:spacing w:before="200" w:after="200"/>
      </w:pPr>
      <w:r>
        <w:t xml:space="preserve">Bradford and Milley Garner had </w:t>
      </w:r>
      <w:r>
        <w:rPr>
          <w:b/>
          <w:bCs/>
        </w:rPr>
        <w:t>three sons who enlisted in the Confederate Army</w:t>
      </w:r>
      <w:r>
        <w:t>: Albert W., John, and James Henry. James Henry Garner is the great-great-grandfather of the researcher.</w:t>
      </w:r>
    </w:p>
    <w:p w14:paraId="4FEF1F65" w14:textId="77777777" w:rsidR="00B45AF7" w:rsidRDefault="00000000">
      <w:pPr>
        <w:pStyle w:val="Heading3"/>
      </w:pPr>
      <w:r>
        <w:t>James Henry Garner's Descendants</w:t>
      </w:r>
    </w:p>
    <w:p w14:paraId="239443F4" w14:textId="43FA1E66" w:rsidR="00B45AF7" w:rsidRDefault="00000000">
      <w:pPr>
        <w:spacing w:after="200"/>
      </w:pPr>
      <w:r>
        <w:t xml:space="preserve">A 1977 affidavit by </w:t>
      </w:r>
      <w:r>
        <w:rPr>
          <w:b/>
          <w:bCs/>
        </w:rPr>
        <w:t>Raymond Garner</w:t>
      </w:r>
      <w:r w:rsidR="00123175">
        <w:rPr>
          <w:b/>
          <w:bCs/>
        </w:rPr>
        <w:t xml:space="preserve">, Grandson of James Henry </w:t>
      </w:r>
      <w:proofErr w:type="gramStart"/>
      <w:r w:rsidR="00123175">
        <w:rPr>
          <w:b/>
          <w:bCs/>
        </w:rPr>
        <w:t xml:space="preserve">Garner </w:t>
      </w:r>
      <w:r>
        <w:t xml:space="preserve"> (</w:t>
      </w:r>
      <w:proofErr w:type="gramEnd"/>
      <w:r>
        <w:t xml:space="preserve">notarized by O. Max Gardner Jr., Halifax County, NC) documents that James H. Garner died in 1891 survived by his wife Eliza W. Garner (who died in 1946) and </w:t>
      </w:r>
      <w:r>
        <w:rPr>
          <w:b/>
          <w:bCs/>
        </w:rPr>
        <w:t>seven children</w:t>
      </w:r>
      <w:r>
        <w:t xml:space="preserve"> from two marriages. The affidavit did not specify which children belonged to which marriage, but family records confirm the following:</w:t>
      </w:r>
    </w:p>
    <w:p w14:paraId="09FFAE74" w14:textId="77777777" w:rsidR="00B45AF7" w:rsidRDefault="00000000">
      <w:pPr>
        <w:spacing w:after="100"/>
      </w:pPr>
      <w:r>
        <w:rPr>
          <w:b/>
          <w:bCs/>
        </w:rPr>
        <w:lastRenderedPageBreak/>
        <w:t>First Marriage: Lucy Green</w:t>
      </w:r>
      <w:r>
        <w:t xml:space="preserve"> (married August 21, 1867, Halifax, NC; died 1881)</w:t>
      </w:r>
    </w:p>
    <w:p w14:paraId="30D43E35" w14:textId="77777777" w:rsidR="00B45AF7" w:rsidRDefault="00000000">
      <w:pPr>
        <w:spacing w:after="200"/>
      </w:pPr>
      <w:r>
        <w:t>Children:</w:t>
      </w:r>
    </w:p>
    <w:p w14:paraId="59633538" w14:textId="77777777" w:rsidR="00B45AF7" w:rsidRDefault="00000000">
      <w:pPr>
        <w:pStyle w:val="ListParagraph"/>
        <w:numPr>
          <w:ilvl w:val="0"/>
          <w:numId w:val="3"/>
        </w:numPr>
      </w:pPr>
      <w:r>
        <w:t>Alonzo Thomas "Lonnie" Garner (1868 – January 11, 1930)</w:t>
      </w:r>
    </w:p>
    <w:p w14:paraId="4DFD8780" w14:textId="77777777" w:rsidR="00B45AF7" w:rsidRDefault="00000000">
      <w:pPr>
        <w:pStyle w:val="ListParagraph"/>
        <w:numPr>
          <w:ilvl w:val="0"/>
          <w:numId w:val="3"/>
        </w:numPr>
      </w:pPr>
      <w:r>
        <w:t>Musie G. Garner Summerell (d. 1943) — four children</w:t>
      </w:r>
    </w:p>
    <w:p w14:paraId="12441165" w14:textId="09AAB9FF" w:rsidR="00B45AF7" w:rsidRDefault="00000000">
      <w:pPr>
        <w:pStyle w:val="ListParagraph"/>
        <w:numPr>
          <w:ilvl w:val="0"/>
          <w:numId w:val="3"/>
        </w:numPr>
      </w:pPr>
      <w:r>
        <w:t>L</w:t>
      </w:r>
      <w:r w:rsidR="00123175">
        <w:t>o</w:t>
      </w:r>
      <w:r>
        <w:t>nnie T. Garner (d. January 11, 1930) — m. Nellie V. Garner (d. March 11, 1959); six children</w:t>
      </w:r>
    </w:p>
    <w:p w14:paraId="585C05A3" w14:textId="77777777" w:rsidR="00B45AF7" w:rsidRDefault="00000000">
      <w:pPr>
        <w:pStyle w:val="ListParagraph"/>
        <w:numPr>
          <w:ilvl w:val="0"/>
          <w:numId w:val="3"/>
        </w:numPr>
      </w:pPr>
      <w:r>
        <w:t>Minnie G. Garner Harrison (d. December 29, 1898) — m. Alonza Harrison; one child</w:t>
      </w:r>
    </w:p>
    <w:p w14:paraId="5D513606" w14:textId="77777777" w:rsidR="00B45AF7" w:rsidRDefault="00000000">
      <w:pPr>
        <w:pStyle w:val="ListParagraph"/>
        <w:numPr>
          <w:ilvl w:val="0"/>
          <w:numId w:val="3"/>
        </w:numPr>
      </w:pPr>
      <w:r>
        <w:t>Lillie G. Garner Summerell (d. March 30, 1900) — m. Eddie V. Summerell; one child</w:t>
      </w:r>
    </w:p>
    <w:p w14:paraId="0F926F08" w14:textId="77777777" w:rsidR="00B45AF7" w:rsidRDefault="00000000">
      <w:pPr>
        <w:pStyle w:val="ListParagraph"/>
        <w:numPr>
          <w:ilvl w:val="0"/>
          <w:numId w:val="3"/>
        </w:numPr>
      </w:pPr>
      <w:r>
        <w:t>Albert Wilson Garner (September 9, 1878 – July 15, 1935) — six children including Raymond Garner (affiant)</w:t>
      </w:r>
    </w:p>
    <w:p w14:paraId="7FBA3A21" w14:textId="77777777" w:rsidR="00B45AF7" w:rsidRDefault="00000000">
      <w:pPr>
        <w:spacing w:before="200" w:after="100"/>
      </w:pPr>
      <w:r>
        <w:rPr>
          <w:b/>
          <w:bCs/>
        </w:rPr>
        <w:t>Second Marriage: Eliza Winnifred Glasgow</w:t>
      </w:r>
      <w:r>
        <w:t xml:space="preserve"> (married February 13, 1883; November 1864, Aurelian Springs – April 5, 1946)</w:t>
      </w:r>
    </w:p>
    <w:p w14:paraId="2654F4FB" w14:textId="77777777" w:rsidR="00B45AF7" w:rsidRDefault="00000000">
      <w:pPr>
        <w:spacing w:after="200"/>
      </w:pPr>
      <w:r>
        <w:t>Children (two only):</w:t>
      </w:r>
    </w:p>
    <w:p w14:paraId="244717BA" w14:textId="77777777" w:rsidR="00B45AF7" w:rsidRDefault="00000000">
      <w:pPr>
        <w:pStyle w:val="ListParagraph"/>
        <w:numPr>
          <w:ilvl w:val="0"/>
          <w:numId w:val="3"/>
        </w:numPr>
      </w:pPr>
      <w:r>
        <w:rPr>
          <w:b/>
          <w:bCs/>
        </w:rPr>
        <w:t>Archer Lee Garner</w:t>
      </w:r>
      <w:r>
        <w:t xml:space="preserve"> (November 28, 1890 – September 18, 1968) — m. Ada L. </w:t>
      </w:r>
      <w:proofErr w:type="spellStart"/>
      <w:r>
        <w:t>Fulgum</w:t>
      </w:r>
      <w:proofErr w:type="spellEnd"/>
      <w:r>
        <w:t>; the researcher's direct ancestor</w:t>
      </w:r>
    </w:p>
    <w:p w14:paraId="56660C8A" w14:textId="77777777" w:rsidR="00B45AF7" w:rsidRDefault="00000000">
      <w:pPr>
        <w:pStyle w:val="ListParagraph"/>
        <w:numPr>
          <w:ilvl w:val="0"/>
          <w:numId w:val="3"/>
        </w:numPr>
      </w:pPr>
      <w:r>
        <w:rPr>
          <w:b/>
          <w:bCs/>
        </w:rPr>
        <w:t>Jesse R. Garner</w:t>
      </w:r>
      <w:r>
        <w:t xml:space="preserve"> (c. 1891 – October 6, 1930) — died unmarried, no children</w:t>
      </w:r>
    </w:p>
    <w:p w14:paraId="23FBFF66" w14:textId="77777777" w:rsidR="00B45AF7" w:rsidRDefault="00000000">
      <w:pPr>
        <w:spacing w:before="200" w:after="200"/>
      </w:pPr>
      <w:r>
        <w:rPr>
          <w:b/>
          <w:bCs/>
        </w:rPr>
        <w:t xml:space="preserve">Note: </w:t>
      </w:r>
      <w:r>
        <w:t>Both Archer Lee and Jesse R. were infants when their father James Henry died (February 1891). They were raised by their mother Eliza Winnifred Glasgow, who "looked after the farm as long as she could, and then had to depend on sharecroppers until her death" (from "The Garner Farm" article submitted by Claude Garner).</w:t>
      </w:r>
    </w:p>
    <w:p w14:paraId="1581A9CC" w14:textId="77777777" w:rsidR="00B45AF7" w:rsidRDefault="00000000">
      <w:pPr>
        <w:spacing w:after="200"/>
      </w:pPr>
      <w:r>
        <w:rPr>
          <w:b/>
          <w:bCs/>
        </w:rPr>
        <w:t>Archer Lee Garner</w:t>
      </w:r>
      <w:r>
        <w:t xml:space="preserve"> married Ada L. </w:t>
      </w:r>
      <w:proofErr w:type="spellStart"/>
      <w:r>
        <w:t>Fulgum</w:t>
      </w:r>
      <w:proofErr w:type="spellEnd"/>
      <w:r>
        <w:t xml:space="preserve"> (January 17, 1893 – February 10, 1980) on August 20, 1913. He was a </w:t>
      </w:r>
      <w:r>
        <w:rPr>
          <w:b/>
          <w:bCs/>
        </w:rPr>
        <w:t>trustee and steward of Smith Methodist Church</w:t>
      </w:r>
      <w:r>
        <w:t xml:space="preserve"> in Roanoke Rapids. Per his obituary, he died at age 79 and was buried in </w:t>
      </w:r>
      <w:r>
        <w:rPr>
          <w:b/>
          <w:bCs/>
        </w:rPr>
        <w:t>Crestview Memorial Cemetery</w:t>
      </w:r>
      <w:r>
        <w:t>. His children included:</w:t>
      </w:r>
    </w:p>
    <w:p w14:paraId="2A5BC45D" w14:textId="77777777" w:rsidR="00B45AF7" w:rsidRDefault="00000000">
      <w:pPr>
        <w:pStyle w:val="ListParagraph"/>
        <w:numPr>
          <w:ilvl w:val="0"/>
          <w:numId w:val="3"/>
        </w:numPr>
      </w:pPr>
      <w:r>
        <w:t>Elwyn Morehead Garner (July 19, 1914 – May 27, 1988)</w:t>
      </w:r>
    </w:p>
    <w:p w14:paraId="1D88E1AE" w14:textId="77777777" w:rsidR="00B45AF7" w:rsidRDefault="00000000">
      <w:pPr>
        <w:pStyle w:val="ListParagraph"/>
        <w:numPr>
          <w:ilvl w:val="0"/>
          <w:numId w:val="3"/>
        </w:numPr>
      </w:pPr>
      <w:r>
        <w:rPr>
          <w:b/>
          <w:bCs/>
        </w:rPr>
        <w:t>Claude Wilson Garner</w:t>
      </w:r>
      <w:r>
        <w:t xml:space="preserve"> (December 25, 1916 – February 15, 2001); married Laura Elizabeth Pearson</w:t>
      </w:r>
    </w:p>
    <w:p w14:paraId="2746850A" w14:textId="77777777" w:rsidR="00B45AF7" w:rsidRDefault="00000000">
      <w:pPr>
        <w:pStyle w:val="ListParagraph"/>
        <w:numPr>
          <w:ilvl w:val="0"/>
          <w:numId w:val="3"/>
        </w:numPr>
      </w:pPr>
      <w:r>
        <w:t>George Fulgram Garner (July 27, 1920 – February 5, 2004)</w:t>
      </w:r>
    </w:p>
    <w:p w14:paraId="576A8648" w14:textId="77777777" w:rsidR="00B45AF7" w:rsidRDefault="00000000">
      <w:pPr>
        <w:pStyle w:val="ListParagraph"/>
        <w:numPr>
          <w:ilvl w:val="0"/>
          <w:numId w:val="3"/>
        </w:numPr>
      </w:pPr>
      <w:r>
        <w:t>Archer L. Garner Jr. (c. 1923)</w:t>
      </w:r>
    </w:p>
    <w:p w14:paraId="2CAE5418" w14:textId="77777777" w:rsidR="00B45AF7" w:rsidRDefault="00000000">
      <w:pPr>
        <w:pStyle w:val="Heading3"/>
      </w:pPr>
      <w:r>
        <w:t>The Garner Farm and Claude Wilson Garner</w:t>
      </w:r>
    </w:p>
    <w:p w14:paraId="36DCF1B0" w14:textId="77777777" w:rsidR="00B45AF7" w:rsidRDefault="00000000">
      <w:pPr>
        <w:spacing w:after="200"/>
      </w:pPr>
      <w:r>
        <w:t>An article titled "The Garner Farm" (</w:t>
      </w:r>
      <w:r>
        <w:rPr>
          <w:b/>
          <w:bCs/>
        </w:rPr>
        <w:t>submitted by Claude Garner</w:t>
      </w:r>
      <w:r>
        <w:t>) documents the family's Halifax County land:</w:t>
      </w:r>
    </w:p>
    <w:p w14:paraId="5530C607" w14:textId="77777777" w:rsidR="00B45AF7" w:rsidRDefault="00000000">
      <w:pPr>
        <w:pStyle w:val="ListParagraph"/>
        <w:numPr>
          <w:ilvl w:val="0"/>
          <w:numId w:val="3"/>
        </w:numPr>
      </w:pPr>
      <w:r>
        <w:rPr>
          <w:b/>
          <w:bCs/>
        </w:rPr>
        <w:t>1868:</w:t>
      </w:r>
      <w:r>
        <w:t xml:space="preserve"> James H. Garner bought the first land in Halifax County</w:t>
      </w:r>
    </w:p>
    <w:p w14:paraId="4B29D342" w14:textId="77777777" w:rsidR="00B45AF7" w:rsidRDefault="00000000">
      <w:pPr>
        <w:pStyle w:val="ListParagraph"/>
        <w:numPr>
          <w:ilvl w:val="0"/>
          <w:numId w:val="3"/>
        </w:numPr>
      </w:pPr>
      <w:r>
        <w:rPr>
          <w:b/>
          <w:bCs/>
        </w:rPr>
        <w:t>1878:</w:t>
      </w:r>
      <w:r>
        <w:t xml:space="preserve"> James H. Garner purchased additional land; owned and operated a </w:t>
      </w:r>
      <w:r>
        <w:rPr>
          <w:b/>
          <w:bCs/>
        </w:rPr>
        <w:t>cotton gin</w:t>
      </w:r>
    </w:p>
    <w:p w14:paraId="1E9A6737" w14:textId="77777777" w:rsidR="00B45AF7" w:rsidRDefault="00000000">
      <w:pPr>
        <w:pStyle w:val="ListParagraph"/>
        <w:numPr>
          <w:ilvl w:val="0"/>
          <w:numId w:val="3"/>
        </w:numPr>
      </w:pPr>
      <w:r>
        <w:rPr>
          <w:b/>
          <w:bCs/>
        </w:rPr>
        <w:t>January 16, 1962:</w:t>
      </w:r>
      <w:r>
        <w:t xml:space="preserve"> Archer L. Garner purchased the farm shares from his brothers and sisters and sold the farm to his son Claude W. Garner</w:t>
      </w:r>
    </w:p>
    <w:p w14:paraId="24767376" w14:textId="77777777" w:rsidR="00B45AF7" w:rsidRDefault="00000000">
      <w:pPr>
        <w:spacing w:before="200" w:after="200"/>
      </w:pPr>
      <w:r>
        <w:t xml:space="preserve">"All of this family was born in a </w:t>
      </w:r>
      <w:proofErr w:type="gramStart"/>
      <w:r>
        <w:t>four room</w:t>
      </w:r>
      <w:proofErr w:type="gramEnd"/>
      <w:r>
        <w:t xml:space="preserve"> house. Claude was born here. Claude has one son, </w:t>
      </w:r>
      <w:r>
        <w:rPr>
          <w:b/>
          <w:bCs/>
        </w:rPr>
        <w:t>Fred W. Garner</w:t>
      </w:r>
      <w:r>
        <w:t>, living on this farm now who will be taking it over when Claude retires. Fred is very much interested in keeping the farm in the Garner family and maintaining interest in farming."</w:t>
      </w:r>
    </w:p>
    <w:p w14:paraId="6F383E78" w14:textId="77777777" w:rsidR="00B45AF7" w:rsidRDefault="00000000">
      <w:pPr>
        <w:pStyle w:val="Heading3"/>
      </w:pPr>
      <w:r>
        <w:t>Claude Wilson Garner's Family</w:t>
      </w:r>
    </w:p>
    <w:p w14:paraId="5BC1822B" w14:textId="43B1C886" w:rsidR="00B45AF7" w:rsidRDefault="00000000">
      <w:pPr>
        <w:spacing w:after="200"/>
      </w:pPr>
      <w:r>
        <w:rPr>
          <w:b/>
          <w:bCs/>
        </w:rPr>
        <w:lastRenderedPageBreak/>
        <w:t>Claude Wilson Garner</w:t>
      </w:r>
      <w:r>
        <w:t xml:space="preserve"> married </w:t>
      </w:r>
      <w:r>
        <w:rPr>
          <w:b/>
          <w:bCs/>
        </w:rPr>
        <w:t>Laura Elizabeth Pearson</w:t>
      </w:r>
      <w:r>
        <w:t xml:space="preserve"> on January 11, </w:t>
      </w:r>
      <w:proofErr w:type="gramStart"/>
      <w:r>
        <w:t>1938</w:t>
      </w:r>
      <w:proofErr w:type="gramEnd"/>
      <w:r>
        <w:t xml:space="preserve"> at the R.R. Methodist Parsonage (Roanoke Rapids), officiated by G. L. Rogers. Witnesses included George Garner, </w:t>
      </w:r>
      <w:r w:rsidR="00123175">
        <w:t>Te</w:t>
      </w:r>
      <w:r>
        <w:t xml:space="preserve">mpie Pearson, and Albert </w:t>
      </w:r>
      <w:r w:rsidR="00123175">
        <w:t xml:space="preserve">“Snook” </w:t>
      </w:r>
      <w:r>
        <w:t>Garner (per the family Bible marriage certificate).</w:t>
      </w:r>
    </w:p>
    <w:p w14:paraId="29ABA023" w14:textId="77777777" w:rsidR="00B45AF7" w:rsidRDefault="00000000">
      <w:pPr>
        <w:spacing w:after="200"/>
      </w:pPr>
      <w:r>
        <w:t>Their children (from family Bible records):</w:t>
      </w:r>
    </w:p>
    <w:p w14:paraId="382B2380" w14:textId="77777777" w:rsidR="00B45AF7" w:rsidRDefault="00000000">
      <w:pPr>
        <w:pStyle w:val="ListParagraph"/>
        <w:numPr>
          <w:ilvl w:val="0"/>
          <w:numId w:val="3"/>
        </w:numPr>
      </w:pPr>
      <w:r>
        <w:rPr>
          <w:b/>
          <w:bCs/>
        </w:rPr>
        <w:t>Clarence Edwin Garner</w:t>
      </w:r>
      <w:r>
        <w:t xml:space="preserve"> (January 24, 1939 – November 28, 1988) — named for his uncle </w:t>
      </w:r>
      <w:r>
        <w:rPr>
          <w:b/>
          <w:bCs/>
        </w:rPr>
        <w:t>Clarence Edwin Fulgham</w:t>
      </w:r>
      <w:r>
        <w:t>, who died in a train accident just before his birth in 1939; married Margaret June 28, 1963</w:t>
      </w:r>
    </w:p>
    <w:p w14:paraId="69FDB599" w14:textId="77777777" w:rsidR="00B45AF7" w:rsidRDefault="00000000">
      <w:pPr>
        <w:pStyle w:val="ListParagraph"/>
        <w:numPr>
          <w:ilvl w:val="0"/>
          <w:numId w:val="3"/>
        </w:numPr>
      </w:pPr>
      <w:r>
        <w:t>Fred Wilson Garner (March 19, 1951) — continues the family farming tradition</w:t>
      </w:r>
    </w:p>
    <w:p w14:paraId="452C8F17" w14:textId="77777777" w:rsidR="00B45AF7" w:rsidRDefault="00000000">
      <w:pPr>
        <w:pStyle w:val="ListParagraph"/>
        <w:numPr>
          <w:ilvl w:val="0"/>
          <w:numId w:val="3"/>
        </w:numPr>
      </w:pPr>
      <w:r>
        <w:t>Lewis Earl Garner (July 22, 1952 – December 19, 2006) — graduate of Western Carolina University</w:t>
      </w:r>
    </w:p>
    <w:p w14:paraId="597A3D65" w14:textId="77777777" w:rsidR="00B45AF7" w:rsidRDefault="00000000">
      <w:pPr>
        <w:pStyle w:val="Heading3"/>
      </w:pPr>
      <w:r>
        <w:t>The Researcher: Clarence Edwin Garner II, PhD</w:t>
      </w:r>
    </w:p>
    <w:p w14:paraId="419235F1" w14:textId="77777777" w:rsidR="00B45AF7" w:rsidRDefault="00000000">
      <w:pPr>
        <w:spacing w:after="200"/>
      </w:pPr>
      <w:r>
        <w:t xml:space="preserve">The researcher, </w:t>
      </w:r>
      <w:r>
        <w:rPr>
          <w:b/>
          <w:bCs/>
        </w:rPr>
        <w:t>Clarence Edwin Garner II, PhD</w:t>
      </w:r>
      <w:r>
        <w:t xml:space="preserve"> (born 1966), is the son of Clarence Edwin Garner and Margaret. He represents the continuation of the LaMar Y-DNA through </w:t>
      </w:r>
      <w:r>
        <w:rPr>
          <w:b/>
          <w:bCs/>
        </w:rPr>
        <w:t>eleven documented generations</w:t>
      </w:r>
      <w:r>
        <w:t xml:space="preserve"> from the French Huguenot immigrant Thomas LaMar Sr. (1630/1641-1714) to the present day. His Y-DNA test (Kit #93186) provided the genetic evidence that confirmed the LaMar-Garner biological connection.</w:t>
      </w:r>
    </w:p>
    <w:p w14:paraId="212C27C2" w14:textId="77777777" w:rsidR="00B45AF7" w:rsidRDefault="00000000">
      <w:pPr>
        <w:pStyle w:val="Heading2"/>
      </w:pPr>
      <w:r>
        <w:t>11.2 The Reconstructed Narrative</w:t>
      </w:r>
    </w:p>
    <w:p w14:paraId="35FE02B6" w14:textId="77777777" w:rsidR="00B45AF7" w:rsidRDefault="00000000">
      <w:pPr>
        <w:spacing w:after="200"/>
      </w:pPr>
      <w:r>
        <w:t>Based on the convergence of Y-DNA evidence and documentary analysis, the following narrative emerges:</w:t>
      </w:r>
    </w:p>
    <w:p w14:paraId="6CBAD3A9" w14:textId="77777777" w:rsidR="00B45AF7" w:rsidRDefault="00000000">
      <w:pPr>
        <w:spacing w:after="100"/>
      </w:pPr>
      <w:r>
        <w:rPr>
          <w:b/>
          <w:bCs/>
        </w:rPr>
        <w:t xml:space="preserve">c. 1677-1714: </w:t>
      </w:r>
      <w:r>
        <w:t>Thomas Lamar, Sr., a French Huguenot immigrant, establishes "The Fishing Place" plantation at Golden Beach on the Patuxent River in St. Mary's County, Maryland. The Garner family (John Garner, planter) resides nearby at the mouth of St. Leonard's Creek in Calvert County.</w:t>
      </w:r>
    </w:p>
    <w:p w14:paraId="5656E88A" w14:textId="77777777" w:rsidR="00B45AF7" w:rsidRDefault="00000000">
      <w:pPr>
        <w:spacing w:after="100"/>
      </w:pPr>
      <w:r>
        <w:rPr>
          <w:b/>
          <w:bCs/>
        </w:rPr>
        <w:t xml:space="preserve">c. 1720-1745: </w:t>
      </w:r>
      <w:r>
        <w:t>Descendants of both families continue to interact along the Patuxent. Thomas LaMar (son of John Lamar I, grandson of Thomas Lamar Sr.) has a relationship with a woman of the Garner family—likely a granddaughter of John Garner of Calvert County.</w:t>
      </w:r>
    </w:p>
    <w:p w14:paraId="5F23D06B" w14:textId="77777777" w:rsidR="00B45AF7" w:rsidRDefault="00000000">
      <w:pPr>
        <w:spacing w:after="100"/>
      </w:pPr>
      <w:r>
        <w:rPr>
          <w:b/>
          <w:bCs/>
        </w:rPr>
        <w:t xml:space="preserve">c. 1745: </w:t>
      </w:r>
      <w:r>
        <w:t>William is born to this union. Being illegitimate, he takes his mother's surname: Garner.</w:t>
      </w:r>
    </w:p>
    <w:p w14:paraId="7BFF9459" w14:textId="77777777" w:rsidR="00B45AF7" w:rsidRDefault="00000000">
      <w:pPr>
        <w:spacing w:after="100"/>
      </w:pPr>
      <w:r>
        <w:rPr>
          <w:b/>
          <w:bCs/>
        </w:rPr>
        <w:t xml:space="preserve">1747: </w:t>
      </w:r>
      <w:r>
        <w:t>Thomas LaMar dies, naming William as "son-in-law" in his will to ensure he receives an inheritance despite his irregular status. William is approximately 2 years old and remains with his Garner mother or her family.</w:t>
      </w:r>
    </w:p>
    <w:p w14:paraId="16EB27B9" w14:textId="77777777" w:rsidR="00B45AF7" w:rsidRDefault="00000000">
      <w:pPr>
        <w:spacing w:after="100"/>
      </w:pPr>
      <w:r>
        <w:rPr>
          <w:b/>
          <w:bCs/>
        </w:rPr>
        <w:t xml:space="preserve">1748-1765: </w:t>
      </w:r>
      <w:r>
        <w:t>The orphans court in Frederick County, Maryland oversees the settlement of Thomas LaMar's estate, including provisions for his minor children.</w:t>
      </w:r>
    </w:p>
    <w:p w14:paraId="565FB4C1" w14:textId="77777777" w:rsidR="00B45AF7" w:rsidRDefault="00000000">
      <w:pPr>
        <w:spacing w:after="100"/>
      </w:pPr>
      <w:r>
        <w:rPr>
          <w:b/>
          <w:bCs/>
        </w:rPr>
        <w:t xml:space="preserve">c. 1760s: </w:t>
      </w:r>
      <w:r>
        <w:t>William Garner, now a young adult, migrates south along the established Maryland-to-Virginia corridor, eventually settling in the Brunswick/Northampton border region. His literacy and social standing suggest he received some support or education—possibly from the LaMar family.</w:t>
      </w:r>
    </w:p>
    <w:p w14:paraId="30A63412" w14:textId="77777777" w:rsidR="00B45AF7" w:rsidRDefault="00000000">
      <w:pPr>
        <w:spacing w:after="100"/>
      </w:pPr>
      <w:r>
        <w:rPr>
          <w:b/>
          <w:bCs/>
        </w:rPr>
        <w:t xml:space="preserve">1765-1774: </w:t>
      </w:r>
      <w:r>
        <w:t>William establishes himself in Northampton County, NC, serving as Vestry Clerk at St. John's Chapel and purchasing land.</w:t>
      </w:r>
    </w:p>
    <w:p w14:paraId="732855DA" w14:textId="77777777" w:rsidR="00B45AF7" w:rsidRDefault="00000000">
      <w:pPr>
        <w:spacing w:after="100"/>
      </w:pPr>
      <w:r>
        <w:rPr>
          <w:b/>
          <w:bCs/>
        </w:rPr>
        <w:t xml:space="preserve">1780-1781: </w:t>
      </w:r>
      <w:r>
        <w:t xml:space="preserve">During the Revolutionary War, William provides supply and provision services, specifically 40 days of beef driving. This service is documented in Brunswick County, VA </w:t>
      </w:r>
      <w:r>
        <w:lastRenderedPageBreak/>
        <w:t>records and paid through a Halifax County, NC voucher—both showing 6 pounds—reflecting his unique position as a landholder in both states.</w:t>
      </w:r>
    </w:p>
    <w:p w14:paraId="6D7278B0" w14:textId="77777777" w:rsidR="00B45AF7" w:rsidRDefault="00000000">
      <w:pPr>
        <w:spacing w:after="100"/>
      </w:pPr>
      <w:r>
        <w:rPr>
          <w:b/>
          <w:bCs/>
        </w:rPr>
        <w:t xml:space="preserve">1787-1824: </w:t>
      </w:r>
      <w:r>
        <w:t>William is licensed as a Baptist minister and serves Fountain Creek Church. He names an enslaved man "Lamar"—perhaps a quiet acknowledgment of his biological origins.</w:t>
      </w:r>
    </w:p>
    <w:p w14:paraId="5B8CF8BD" w14:textId="77777777" w:rsidR="00B45AF7" w:rsidRDefault="00000000">
      <w:pPr>
        <w:spacing w:after="100"/>
      </w:pPr>
      <w:r>
        <w:rPr>
          <w:b/>
          <w:bCs/>
        </w:rPr>
        <w:t xml:space="preserve">1824: </w:t>
      </w:r>
      <w:r>
        <w:t>William Garner dies in Northampton County, North Carolina, leaving a large estate to his descendants.</w:t>
      </w:r>
    </w:p>
    <w:p w14:paraId="4A2F4DCA" w14:textId="77777777" w:rsidR="00B45AF7" w:rsidRDefault="00000000">
      <w:pPr>
        <w:pStyle w:val="Heading2"/>
        <w:spacing w:before="300"/>
      </w:pPr>
      <w:r>
        <w:t>11.3 The Revised Lineage</w:t>
      </w:r>
    </w:p>
    <w:p w14:paraId="13C82423" w14:textId="77777777" w:rsidR="00B45AF7" w:rsidRDefault="00000000">
      <w:pPr>
        <w:spacing w:after="200"/>
      </w:pPr>
      <w:r>
        <w:t>The biological patrilineal descent of Rev. William Garner is now established as: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1162"/>
        <w:gridCol w:w="3475"/>
        <w:gridCol w:w="4387"/>
      </w:tblGrid>
      <w:tr w:rsidR="00B45AF7" w14:paraId="61F4D64A" w14:textId="77777777">
        <w:tblPrEx>
          <w:tblCellMar>
            <w:top w:w="0" w:type="dxa"/>
            <w:bottom w:w="0" w:type="dxa"/>
          </w:tblCellMar>
        </w:tblPrEx>
        <w:tc>
          <w:tcPr>
            <w:tcW w:w="1200" w:type="dxa"/>
            <w:tcBorders>
              <w:top w:val="single" w:sz="1" w:space="0" w:color="999999"/>
              <w:left w:val="single" w:sz="1" w:space="0" w:color="999999"/>
              <w:bottom w:val="single" w:sz="1" w:space="0" w:color="999999"/>
              <w:right w:val="single" w:sz="1" w:space="0" w:color="999999"/>
            </w:tcBorders>
            <w:shd w:val="clear" w:color="auto" w:fill="D5E8F0"/>
          </w:tcPr>
          <w:p w14:paraId="001F1FD2" w14:textId="77777777" w:rsidR="00B45AF7" w:rsidRDefault="00000000">
            <w:r>
              <w:rPr>
                <w:b/>
                <w:bCs/>
                <w:sz w:val="22"/>
                <w:szCs w:val="22"/>
              </w:rPr>
              <w:t>Gen.</w:t>
            </w:r>
          </w:p>
        </w:tc>
        <w:tc>
          <w:tcPr>
            <w:tcW w:w="3600" w:type="dxa"/>
            <w:tcBorders>
              <w:top w:val="single" w:sz="1" w:space="0" w:color="999999"/>
              <w:left w:val="single" w:sz="1" w:space="0" w:color="999999"/>
              <w:bottom w:val="single" w:sz="1" w:space="0" w:color="999999"/>
              <w:right w:val="single" w:sz="1" w:space="0" w:color="999999"/>
            </w:tcBorders>
            <w:shd w:val="clear" w:color="auto" w:fill="D5E8F0"/>
          </w:tcPr>
          <w:p w14:paraId="45146B3E" w14:textId="77777777" w:rsidR="00B45AF7" w:rsidRDefault="00000000">
            <w:r>
              <w:rPr>
                <w:b/>
                <w:bCs/>
                <w:sz w:val="22"/>
                <w:szCs w:val="22"/>
              </w:rPr>
              <w:t>Individual</w:t>
            </w:r>
          </w:p>
        </w:tc>
        <w:tc>
          <w:tcPr>
            <w:tcW w:w="4560" w:type="dxa"/>
            <w:tcBorders>
              <w:top w:val="single" w:sz="1" w:space="0" w:color="999999"/>
              <w:left w:val="single" w:sz="1" w:space="0" w:color="999999"/>
              <w:bottom w:val="single" w:sz="1" w:space="0" w:color="999999"/>
              <w:right w:val="single" w:sz="1" w:space="0" w:color="999999"/>
            </w:tcBorders>
            <w:shd w:val="clear" w:color="auto" w:fill="D5E8F0"/>
          </w:tcPr>
          <w:p w14:paraId="3B630CF5" w14:textId="77777777" w:rsidR="00B45AF7" w:rsidRDefault="00000000">
            <w:r>
              <w:rPr>
                <w:b/>
                <w:bCs/>
                <w:sz w:val="22"/>
                <w:szCs w:val="22"/>
              </w:rPr>
              <w:t>Notes</w:t>
            </w:r>
          </w:p>
        </w:tc>
      </w:tr>
      <w:tr w:rsidR="00B45AF7" w14:paraId="207758FA" w14:textId="77777777">
        <w:tblPrEx>
          <w:tblCellMar>
            <w:top w:w="0" w:type="dxa"/>
            <w:bottom w:w="0" w:type="dxa"/>
          </w:tblCellMar>
        </w:tblPrEx>
        <w:tc>
          <w:tcPr>
            <w:tcW w:w="1200" w:type="dxa"/>
            <w:tcBorders>
              <w:top w:val="single" w:sz="1" w:space="0" w:color="999999"/>
              <w:left w:val="single" w:sz="1" w:space="0" w:color="999999"/>
              <w:bottom w:val="single" w:sz="1" w:space="0" w:color="999999"/>
              <w:right w:val="single" w:sz="1" w:space="0" w:color="999999"/>
            </w:tcBorders>
          </w:tcPr>
          <w:p w14:paraId="08CDB312" w14:textId="77777777" w:rsidR="00B45AF7" w:rsidRDefault="00000000">
            <w:r>
              <w:rPr>
                <w:sz w:val="22"/>
                <w:szCs w:val="22"/>
              </w:rPr>
              <w:t>1</w:t>
            </w:r>
          </w:p>
        </w:tc>
        <w:tc>
          <w:tcPr>
            <w:tcW w:w="3600" w:type="dxa"/>
            <w:tcBorders>
              <w:top w:val="single" w:sz="1" w:space="0" w:color="999999"/>
              <w:left w:val="single" w:sz="1" w:space="0" w:color="999999"/>
              <w:bottom w:val="single" w:sz="1" w:space="0" w:color="999999"/>
              <w:right w:val="single" w:sz="1" w:space="0" w:color="999999"/>
            </w:tcBorders>
          </w:tcPr>
          <w:p w14:paraId="565B7960" w14:textId="77777777" w:rsidR="00B45AF7" w:rsidRDefault="00000000">
            <w:r>
              <w:rPr>
                <w:sz w:val="22"/>
                <w:szCs w:val="22"/>
              </w:rPr>
              <w:t>Thomas Lamar, Sr. (1630/1641-1714)</w:t>
            </w:r>
          </w:p>
        </w:tc>
        <w:tc>
          <w:tcPr>
            <w:tcW w:w="4560" w:type="dxa"/>
            <w:tcBorders>
              <w:top w:val="single" w:sz="1" w:space="0" w:color="999999"/>
              <w:left w:val="single" w:sz="1" w:space="0" w:color="999999"/>
              <w:bottom w:val="single" w:sz="1" w:space="0" w:color="999999"/>
              <w:right w:val="single" w:sz="1" w:space="0" w:color="999999"/>
            </w:tcBorders>
          </w:tcPr>
          <w:p w14:paraId="0E4C4ECA" w14:textId="77777777" w:rsidR="00B45AF7" w:rsidRDefault="00000000">
            <w:r>
              <w:rPr>
                <w:sz w:val="22"/>
                <w:szCs w:val="22"/>
              </w:rPr>
              <w:t>French Huguenot immigrant to Maryland</w:t>
            </w:r>
          </w:p>
        </w:tc>
      </w:tr>
      <w:tr w:rsidR="00B45AF7" w14:paraId="0AC7C720" w14:textId="77777777">
        <w:tblPrEx>
          <w:tblCellMar>
            <w:top w:w="0" w:type="dxa"/>
            <w:bottom w:w="0" w:type="dxa"/>
          </w:tblCellMar>
        </w:tblPrEx>
        <w:tc>
          <w:tcPr>
            <w:tcW w:w="1200" w:type="dxa"/>
            <w:tcBorders>
              <w:top w:val="single" w:sz="1" w:space="0" w:color="999999"/>
              <w:left w:val="single" w:sz="1" w:space="0" w:color="999999"/>
              <w:bottom w:val="single" w:sz="1" w:space="0" w:color="999999"/>
              <w:right w:val="single" w:sz="1" w:space="0" w:color="999999"/>
            </w:tcBorders>
          </w:tcPr>
          <w:p w14:paraId="1D9D2E23" w14:textId="77777777" w:rsidR="00B45AF7" w:rsidRDefault="00000000">
            <w:r>
              <w:rPr>
                <w:sz w:val="22"/>
                <w:szCs w:val="22"/>
              </w:rPr>
              <w:t>2</w:t>
            </w:r>
          </w:p>
        </w:tc>
        <w:tc>
          <w:tcPr>
            <w:tcW w:w="3600" w:type="dxa"/>
            <w:tcBorders>
              <w:top w:val="single" w:sz="1" w:space="0" w:color="999999"/>
              <w:left w:val="single" w:sz="1" w:space="0" w:color="999999"/>
              <w:bottom w:val="single" w:sz="1" w:space="0" w:color="999999"/>
              <w:right w:val="single" w:sz="1" w:space="0" w:color="999999"/>
            </w:tcBorders>
          </w:tcPr>
          <w:p w14:paraId="31FFBAD9" w14:textId="77777777" w:rsidR="00B45AF7" w:rsidRDefault="00000000">
            <w:r>
              <w:rPr>
                <w:sz w:val="22"/>
                <w:szCs w:val="22"/>
              </w:rPr>
              <w:t>John Lamar I (1690-1758)</w:t>
            </w:r>
          </w:p>
        </w:tc>
        <w:tc>
          <w:tcPr>
            <w:tcW w:w="4560" w:type="dxa"/>
            <w:tcBorders>
              <w:top w:val="single" w:sz="1" w:space="0" w:color="999999"/>
              <w:left w:val="single" w:sz="1" w:space="0" w:color="999999"/>
              <w:bottom w:val="single" w:sz="1" w:space="0" w:color="999999"/>
              <w:right w:val="single" w:sz="1" w:space="0" w:color="999999"/>
            </w:tcBorders>
          </w:tcPr>
          <w:p w14:paraId="3AAFF145" w14:textId="77777777" w:rsidR="00B45AF7" w:rsidRDefault="00000000">
            <w:r>
              <w:rPr>
                <w:sz w:val="22"/>
                <w:szCs w:val="22"/>
              </w:rPr>
              <w:t>Calvert/Prince George's County, MD</w:t>
            </w:r>
          </w:p>
        </w:tc>
      </w:tr>
      <w:tr w:rsidR="00B45AF7" w14:paraId="6B162B90" w14:textId="77777777">
        <w:tblPrEx>
          <w:tblCellMar>
            <w:top w:w="0" w:type="dxa"/>
            <w:bottom w:w="0" w:type="dxa"/>
          </w:tblCellMar>
        </w:tblPrEx>
        <w:tc>
          <w:tcPr>
            <w:tcW w:w="1200" w:type="dxa"/>
            <w:tcBorders>
              <w:top w:val="single" w:sz="1" w:space="0" w:color="999999"/>
              <w:left w:val="single" w:sz="1" w:space="0" w:color="999999"/>
              <w:bottom w:val="single" w:sz="1" w:space="0" w:color="999999"/>
              <w:right w:val="single" w:sz="1" w:space="0" w:color="999999"/>
            </w:tcBorders>
          </w:tcPr>
          <w:p w14:paraId="2D2ECF0C" w14:textId="77777777" w:rsidR="00B45AF7" w:rsidRDefault="00000000">
            <w:r>
              <w:rPr>
                <w:sz w:val="22"/>
                <w:szCs w:val="22"/>
              </w:rPr>
              <w:t>3</w:t>
            </w:r>
          </w:p>
        </w:tc>
        <w:tc>
          <w:tcPr>
            <w:tcW w:w="3600" w:type="dxa"/>
            <w:tcBorders>
              <w:top w:val="single" w:sz="1" w:space="0" w:color="999999"/>
              <w:left w:val="single" w:sz="1" w:space="0" w:color="999999"/>
              <w:bottom w:val="single" w:sz="1" w:space="0" w:color="999999"/>
              <w:right w:val="single" w:sz="1" w:space="0" w:color="999999"/>
            </w:tcBorders>
          </w:tcPr>
          <w:p w14:paraId="77C9D094" w14:textId="77777777" w:rsidR="00B45AF7" w:rsidRDefault="00000000">
            <w:r>
              <w:rPr>
                <w:sz w:val="22"/>
                <w:szCs w:val="22"/>
              </w:rPr>
              <w:t>Thomas LaMar (d. 1747)</w:t>
            </w:r>
          </w:p>
        </w:tc>
        <w:tc>
          <w:tcPr>
            <w:tcW w:w="4560" w:type="dxa"/>
            <w:tcBorders>
              <w:top w:val="single" w:sz="1" w:space="0" w:color="999999"/>
              <w:left w:val="single" w:sz="1" w:space="0" w:color="999999"/>
              <w:bottom w:val="single" w:sz="1" w:space="0" w:color="999999"/>
              <w:right w:val="single" w:sz="1" w:space="0" w:color="999999"/>
            </w:tcBorders>
          </w:tcPr>
          <w:p w14:paraId="1453BA13" w14:textId="77777777" w:rsidR="00B45AF7" w:rsidRDefault="00000000">
            <w:r>
              <w:rPr>
                <w:sz w:val="22"/>
                <w:szCs w:val="22"/>
              </w:rPr>
              <w:t>Prince George's County, MD; biological father of William Garner</w:t>
            </w:r>
          </w:p>
        </w:tc>
      </w:tr>
      <w:tr w:rsidR="00B45AF7" w14:paraId="16D033D6" w14:textId="77777777">
        <w:tblPrEx>
          <w:tblCellMar>
            <w:top w:w="0" w:type="dxa"/>
            <w:bottom w:w="0" w:type="dxa"/>
          </w:tblCellMar>
        </w:tblPrEx>
        <w:tc>
          <w:tcPr>
            <w:tcW w:w="1200" w:type="dxa"/>
            <w:tcBorders>
              <w:top w:val="single" w:sz="1" w:space="0" w:color="999999"/>
              <w:left w:val="single" w:sz="1" w:space="0" w:color="999999"/>
              <w:bottom w:val="single" w:sz="1" w:space="0" w:color="999999"/>
              <w:right w:val="single" w:sz="1" w:space="0" w:color="999999"/>
            </w:tcBorders>
          </w:tcPr>
          <w:p w14:paraId="4C922A26" w14:textId="77777777" w:rsidR="00B45AF7" w:rsidRDefault="00000000">
            <w:r>
              <w:rPr>
                <w:sz w:val="22"/>
                <w:szCs w:val="22"/>
              </w:rPr>
              <w:t>4</w:t>
            </w:r>
          </w:p>
        </w:tc>
        <w:tc>
          <w:tcPr>
            <w:tcW w:w="3600" w:type="dxa"/>
            <w:tcBorders>
              <w:top w:val="single" w:sz="1" w:space="0" w:color="999999"/>
              <w:left w:val="single" w:sz="1" w:space="0" w:color="999999"/>
              <w:bottom w:val="single" w:sz="1" w:space="0" w:color="999999"/>
              <w:right w:val="single" w:sz="1" w:space="0" w:color="999999"/>
            </w:tcBorders>
          </w:tcPr>
          <w:p w14:paraId="1E67D0CB" w14:textId="77777777" w:rsidR="00B45AF7" w:rsidRDefault="00000000">
            <w:r>
              <w:rPr>
                <w:sz w:val="22"/>
                <w:szCs w:val="22"/>
              </w:rPr>
              <w:t>Rev. William Garner Sr. (c. 1745-1824)</w:t>
            </w:r>
          </w:p>
        </w:tc>
        <w:tc>
          <w:tcPr>
            <w:tcW w:w="4560" w:type="dxa"/>
            <w:tcBorders>
              <w:top w:val="single" w:sz="1" w:space="0" w:color="999999"/>
              <w:left w:val="single" w:sz="1" w:space="0" w:color="999999"/>
              <w:bottom w:val="single" w:sz="1" w:space="0" w:color="999999"/>
              <w:right w:val="single" w:sz="1" w:space="0" w:color="999999"/>
            </w:tcBorders>
          </w:tcPr>
          <w:p w14:paraId="0FC1BF2F" w14:textId="77777777" w:rsidR="00B45AF7" w:rsidRDefault="00000000">
            <w:r>
              <w:rPr>
                <w:sz w:val="22"/>
                <w:szCs w:val="22"/>
              </w:rPr>
              <w:t>Illegitimate son; Baptist minister; m. Lucy Johnston 1780</w:t>
            </w:r>
          </w:p>
        </w:tc>
      </w:tr>
      <w:tr w:rsidR="00B45AF7" w14:paraId="7F2CB3D8" w14:textId="77777777">
        <w:tblPrEx>
          <w:tblCellMar>
            <w:top w:w="0" w:type="dxa"/>
            <w:bottom w:w="0" w:type="dxa"/>
          </w:tblCellMar>
        </w:tblPrEx>
        <w:tc>
          <w:tcPr>
            <w:tcW w:w="1200" w:type="dxa"/>
            <w:tcBorders>
              <w:top w:val="single" w:sz="1" w:space="0" w:color="999999"/>
              <w:left w:val="single" w:sz="1" w:space="0" w:color="999999"/>
              <w:bottom w:val="single" w:sz="1" w:space="0" w:color="999999"/>
              <w:right w:val="single" w:sz="1" w:space="0" w:color="999999"/>
            </w:tcBorders>
          </w:tcPr>
          <w:p w14:paraId="4C615057" w14:textId="77777777" w:rsidR="00B45AF7" w:rsidRDefault="00000000">
            <w:r>
              <w:rPr>
                <w:sz w:val="22"/>
                <w:szCs w:val="22"/>
              </w:rPr>
              <w:t>5</w:t>
            </w:r>
          </w:p>
        </w:tc>
        <w:tc>
          <w:tcPr>
            <w:tcW w:w="3600" w:type="dxa"/>
            <w:tcBorders>
              <w:top w:val="single" w:sz="1" w:space="0" w:color="999999"/>
              <w:left w:val="single" w:sz="1" w:space="0" w:color="999999"/>
              <w:bottom w:val="single" w:sz="1" w:space="0" w:color="999999"/>
              <w:right w:val="single" w:sz="1" w:space="0" w:color="999999"/>
            </w:tcBorders>
          </w:tcPr>
          <w:p w14:paraId="4C53EAE7" w14:textId="77777777" w:rsidR="00B45AF7" w:rsidRDefault="00000000">
            <w:r>
              <w:rPr>
                <w:sz w:val="22"/>
                <w:szCs w:val="22"/>
              </w:rPr>
              <w:t>John Garner (d. before 1848)</w:t>
            </w:r>
          </w:p>
        </w:tc>
        <w:tc>
          <w:tcPr>
            <w:tcW w:w="4560" w:type="dxa"/>
            <w:tcBorders>
              <w:top w:val="single" w:sz="1" w:space="0" w:color="999999"/>
              <w:left w:val="single" w:sz="1" w:space="0" w:color="999999"/>
              <w:bottom w:val="single" w:sz="1" w:space="0" w:color="999999"/>
              <w:right w:val="single" w:sz="1" w:space="0" w:color="999999"/>
            </w:tcBorders>
          </w:tcPr>
          <w:p w14:paraId="4A677CD4" w14:textId="77777777" w:rsidR="00B45AF7" w:rsidRDefault="00000000">
            <w:r>
              <w:rPr>
                <w:sz w:val="22"/>
                <w:szCs w:val="22"/>
              </w:rPr>
              <w:t>Son of William Sr.; named in 1822 will; m. Sally</w:t>
            </w:r>
          </w:p>
        </w:tc>
      </w:tr>
      <w:tr w:rsidR="00B45AF7" w14:paraId="58D1BCA4" w14:textId="77777777">
        <w:tblPrEx>
          <w:tblCellMar>
            <w:top w:w="0" w:type="dxa"/>
            <w:bottom w:w="0" w:type="dxa"/>
          </w:tblCellMar>
        </w:tblPrEx>
        <w:tc>
          <w:tcPr>
            <w:tcW w:w="1200" w:type="dxa"/>
            <w:tcBorders>
              <w:top w:val="single" w:sz="1" w:space="0" w:color="999999"/>
              <w:left w:val="single" w:sz="1" w:space="0" w:color="999999"/>
              <w:bottom w:val="single" w:sz="1" w:space="0" w:color="999999"/>
              <w:right w:val="single" w:sz="1" w:space="0" w:color="999999"/>
            </w:tcBorders>
          </w:tcPr>
          <w:p w14:paraId="70FC55B5" w14:textId="77777777" w:rsidR="00B45AF7" w:rsidRDefault="00000000">
            <w:r>
              <w:rPr>
                <w:sz w:val="22"/>
                <w:szCs w:val="22"/>
              </w:rPr>
              <w:t>6</w:t>
            </w:r>
          </w:p>
        </w:tc>
        <w:tc>
          <w:tcPr>
            <w:tcW w:w="3600" w:type="dxa"/>
            <w:tcBorders>
              <w:top w:val="single" w:sz="1" w:space="0" w:color="999999"/>
              <w:left w:val="single" w:sz="1" w:space="0" w:color="999999"/>
              <w:bottom w:val="single" w:sz="1" w:space="0" w:color="999999"/>
              <w:right w:val="single" w:sz="1" w:space="0" w:color="999999"/>
            </w:tcBorders>
          </w:tcPr>
          <w:p w14:paraId="1B7104B5" w14:textId="77777777" w:rsidR="00B45AF7" w:rsidRDefault="00000000">
            <w:r>
              <w:rPr>
                <w:sz w:val="22"/>
                <w:szCs w:val="22"/>
              </w:rPr>
              <w:t>Henry Garner (1807-1879)</w:t>
            </w:r>
          </w:p>
        </w:tc>
        <w:tc>
          <w:tcPr>
            <w:tcW w:w="4560" w:type="dxa"/>
            <w:tcBorders>
              <w:top w:val="single" w:sz="1" w:space="0" w:color="999999"/>
              <w:left w:val="single" w:sz="1" w:space="0" w:color="999999"/>
              <w:bottom w:val="single" w:sz="1" w:space="0" w:color="999999"/>
              <w:right w:val="single" w:sz="1" w:space="0" w:color="999999"/>
            </w:tcBorders>
          </w:tcPr>
          <w:p w14:paraId="59CE4248" w14:textId="77777777" w:rsidR="00B45AF7" w:rsidRDefault="00000000">
            <w:r>
              <w:rPr>
                <w:sz w:val="22"/>
                <w:szCs w:val="22"/>
              </w:rPr>
              <w:t>Son of John; buried Site C; m. Sarah Jane (1804-1864)</w:t>
            </w:r>
          </w:p>
        </w:tc>
      </w:tr>
      <w:tr w:rsidR="00B45AF7" w14:paraId="38600644" w14:textId="77777777">
        <w:tblPrEx>
          <w:tblCellMar>
            <w:top w:w="0" w:type="dxa"/>
            <w:bottom w:w="0" w:type="dxa"/>
          </w:tblCellMar>
        </w:tblPrEx>
        <w:tc>
          <w:tcPr>
            <w:tcW w:w="1200" w:type="dxa"/>
            <w:tcBorders>
              <w:top w:val="single" w:sz="1" w:space="0" w:color="999999"/>
              <w:left w:val="single" w:sz="1" w:space="0" w:color="999999"/>
              <w:bottom w:val="single" w:sz="1" w:space="0" w:color="999999"/>
              <w:right w:val="single" w:sz="1" w:space="0" w:color="999999"/>
            </w:tcBorders>
          </w:tcPr>
          <w:p w14:paraId="013EBC6B" w14:textId="77777777" w:rsidR="00B45AF7" w:rsidRDefault="00000000">
            <w:r>
              <w:rPr>
                <w:sz w:val="22"/>
                <w:szCs w:val="22"/>
              </w:rPr>
              <w:t>6</w:t>
            </w:r>
          </w:p>
        </w:tc>
        <w:tc>
          <w:tcPr>
            <w:tcW w:w="3600" w:type="dxa"/>
            <w:tcBorders>
              <w:top w:val="single" w:sz="1" w:space="0" w:color="999999"/>
              <w:left w:val="single" w:sz="1" w:space="0" w:color="999999"/>
              <w:bottom w:val="single" w:sz="1" w:space="0" w:color="999999"/>
              <w:right w:val="single" w:sz="1" w:space="0" w:color="999999"/>
            </w:tcBorders>
          </w:tcPr>
          <w:p w14:paraId="5ECF0A5E" w14:textId="77777777" w:rsidR="00B45AF7" w:rsidRDefault="00000000">
            <w:r>
              <w:rPr>
                <w:sz w:val="22"/>
                <w:szCs w:val="22"/>
              </w:rPr>
              <w:t>James M Garner (active 1821-1859)</w:t>
            </w:r>
          </w:p>
        </w:tc>
        <w:tc>
          <w:tcPr>
            <w:tcW w:w="4560" w:type="dxa"/>
            <w:tcBorders>
              <w:top w:val="single" w:sz="1" w:space="0" w:color="999999"/>
              <w:left w:val="single" w:sz="1" w:space="0" w:color="999999"/>
              <w:bottom w:val="single" w:sz="1" w:space="0" w:color="999999"/>
              <w:right w:val="single" w:sz="1" w:space="0" w:color="999999"/>
            </w:tcBorders>
          </w:tcPr>
          <w:p w14:paraId="47CDAC83" w14:textId="77777777" w:rsidR="00B45AF7" w:rsidRDefault="00000000">
            <w:r>
              <w:rPr>
                <w:sz w:val="22"/>
                <w:szCs w:val="22"/>
              </w:rPr>
              <w:t>Son of John; built 1825 manor house (Site C)</w:t>
            </w:r>
          </w:p>
        </w:tc>
      </w:tr>
      <w:tr w:rsidR="00B45AF7" w14:paraId="58612490" w14:textId="77777777">
        <w:tblPrEx>
          <w:tblCellMar>
            <w:top w:w="0" w:type="dxa"/>
            <w:bottom w:w="0" w:type="dxa"/>
          </w:tblCellMar>
        </w:tblPrEx>
        <w:tc>
          <w:tcPr>
            <w:tcW w:w="1200" w:type="dxa"/>
            <w:tcBorders>
              <w:top w:val="single" w:sz="1" w:space="0" w:color="999999"/>
              <w:left w:val="single" w:sz="1" w:space="0" w:color="999999"/>
              <w:bottom w:val="single" w:sz="1" w:space="0" w:color="999999"/>
              <w:right w:val="single" w:sz="1" w:space="0" w:color="999999"/>
            </w:tcBorders>
          </w:tcPr>
          <w:p w14:paraId="56DD2F06" w14:textId="77777777" w:rsidR="00B45AF7" w:rsidRDefault="00000000">
            <w:r>
              <w:rPr>
                <w:sz w:val="22"/>
                <w:szCs w:val="22"/>
              </w:rPr>
              <w:t>6</w:t>
            </w:r>
          </w:p>
        </w:tc>
        <w:tc>
          <w:tcPr>
            <w:tcW w:w="3600" w:type="dxa"/>
            <w:tcBorders>
              <w:top w:val="single" w:sz="1" w:space="0" w:color="999999"/>
              <w:left w:val="single" w:sz="1" w:space="0" w:color="999999"/>
              <w:bottom w:val="single" w:sz="1" w:space="0" w:color="999999"/>
              <w:right w:val="single" w:sz="1" w:space="0" w:color="999999"/>
            </w:tcBorders>
          </w:tcPr>
          <w:p w14:paraId="7E61EE97" w14:textId="77777777" w:rsidR="00B45AF7" w:rsidRDefault="00000000">
            <w:r>
              <w:rPr>
                <w:sz w:val="22"/>
                <w:szCs w:val="22"/>
              </w:rPr>
              <w:t>Richard H Garner (active 1831-1869)</w:t>
            </w:r>
          </w:p>
        </w:tc>
        <w:tc>
          <w:tcPr>
            <w:tcW w:w="4560" w:type="dxa"/>
            <w:tcBorders>
              <w:top w:val="single" w:sz="1" w:space="0" w:color="999999"/>
              <w:left w:val="single" w:sz="1" w:space="0" w:color="999999"/>
              <w:bottom w:val="single" w:sz="1" w:space="0" w:color="999999"/>
              <w:right w:val="single" w:sz="1" w:space="0" w:color="999999"/>
            </w:tcBorders>
          </w:tcPr>
          <w:p w14:paraId="0E0B08E6" w14:textId="77777777" w:rsidR="00B45AF7" w:rsidRDefault="00000000">
            <w:r>
              <w:rPr>
                <w:sz w:val="22"/>
                <w:szCs w:val="22"/>
              </w:rPr>
              <w:t>Son of John; executor of P.K. Garner estate</w:t>
            </w:r>
          </w:p>
        </w:tc>
      </w:tr>
      <w:tr w:rsidR="00B45AF7" w14:paraId="0A41EC94" w14:textId="77777777">
        <w:tblPrEx>
          <w:tblCellMar>
            <w:top w:w="0" w:type="dxa"/>
            <w:bottom w:w="0" w:type="dxa"/>
          </w:tblCellMar>
        </w:tblPrEx>
        <w:tc>
          <w:tcPr>
            <w:tcW w:w="1200" w:type="dxa"/>
            <w:tcBorders>
              <w:top w:val="single" w:sz="1" w:space="0" w:color="999999"/>
              <w:left w:val="single" w:sz="1" w:space="0" w:color="999999"/>
              <w:bottom w:val="single" w:sz="1" w:space="0" w:color="999999"/>
              <w:right w:val="single" w:sz="1" w:space="0" w:color="999999"/>
            </w:tcBorders>
          </w:tcPr>
          <w:p w14:paraId="21C48D51" w14:textId="77777777" w:rsidR="00B45AF7" w:rsidRDefault="00000000">
            <w:r>
              <w:rPr>
                <w:sz w:val="22"/>
                <w:szCs w:val="22"/>
              </w:rPr>
              <w:t>6</w:t>
            </w:r>
          </w:p>
        </w:tc>
        <w:tc>
          <w:tcPr>
            <w:tcW w:w="3600" w:type="dxa"/>
            <w:tcBorders>
              <w:top w:val="single" w:sz="1" w:space="0" w:color="999999"/>
              <w:left w:val="single" w:sz="1" w:space="0" w:color="999999"/>
              <w:bottom w:val="single" w:sz="1" w:space="0" w:color="999999"/>
              <w:right w:val="single" w:sz="1" w:space="0" w:color="999999"/>
            </w:tcBorders>
          </w:tcPr>
          <w:p w14:paraId="0C6E3093" w14:textId="77777777" w:rsidR="00B45AF7" w:rsidRDefault="00000000">
            <w:r>
              <w:rPr>
                <w:sz w:val="22"/>
                <w:szCs w:val="22"/>
              </w:rPr>
              <w:t>Thomas J Garner (active 1848-1860)</w:t>
            </w:r>
          </w:p>
        </w:tc>
        <w:tc>
          <w:tcPr>
            <w:tcW w:w="4560" w:type="dxa"/>
            <w:tcBorders>
              <w:top w:val="single" w:sz="1" w:space="0" w:color="999999"/>
              <w:left w:val="single" w:sz="1" w:space="0" w:color="999999"/>
              <w:bottom w:val="single" w:sz="1" w:space="0" w:color="999999"/>
              <w:right w:val="single" w:sz="1" w:space="0" w:color="999999"/>
            </w:tcBorders>
          </w:tcPr>
          <w:p w14:paraId="7A4A2A33" w14:textId="77777777" w:rsidR="00B45AF7" w:rsidRDefault="00000000">
            <w:r>
              <w:rPr>
                <w:sz w:val="22"/>
                <w:szCs w:val="22"/>
              </w:rPr>
              <w:t>Son of John; land transactions with siblings</w:t>
            </w:r>
          </w:p>
        </w:tc>
      </w:tr>
      <w:tr w:rsidR="00B45AF7" w14:paraId="4924D96D" w14:textId="77777777">
        <w:tblPrEx>
          <w:tblCellMar>
            <w:top w:w="0" w:type="dxa"/>
            <w:bottom w:w="0" w:type="dxa"/>
          </w:tblCellMar>
        </w:tblPrEx>
        <w:tc>
          <w:tcPr>
            <w:tcW w:w="1200" w:type="dxa"/>
            <w:tcBorders>
              <w:top w:val="single" w:sz="1" w:space="0" w:color="999999"/>
              <w:left w:val="single" w:sz="1" w:space="0" w:color="999999"/>
              <w:bottom w:val="single" w:sz="1" w:space="0" w:color="999999"/>
              <w:right w:val="single" w:sz="1" w:space="0" w:color="999999"/>
            </w:tcBorders>
          </w:tcPr>
          <w:p w14:paraId="1E1D9B98" w14:textId="77777777" w:rsidR="00B45AF7" w:rsidRDefault="00000000">
            <w:r>
              <w:rPr>
                <w:sz w:val="22"/>
                <w:szCs w:val="22"/>
              </w:rPr>
              <w:t>7</w:t>
            </w:r>
          </w:p>
        </w:tc>
        <w:tc>
          <w:tcPr>
            <w:tcW w:w="3600" w:type="dxa"/>
            <w:tcBorders>
              <w:top w:val="single" w:sz="1" w:space="0" w:color="999999"/>
              <w:left w:val="single" w:sz="1" w:space="0" w:color="999999"/>
              <w:bottom w:val="single" w:sz="1" w:space="0" w:color="999999"/>
              <w:right w:val="single" w:sz="1" w:space="0" w:color="999999"/>
            </w:tcBorders>
          </w:tcPr>
          <w:p w14:paraId="70E6E80A" w14:textId="77777777" w:rsidR="00B45AF7" w:rsidRDefault="00000000">
            <w:r>
              <w:rPr>
                <w:sz w:val="22"/>
                <w:szCs w:val="22"/>
              </w:rPr>
              <w:t>Dr. Presley Killingsworth Garner (1835-1861)</w:t>
            </w:r>
          </w:p>
        </w:tc>
        <w:tc>
          <w:tcPr>
            <w:tcW w:w="4560" w:type="dxa"/>
            <w:tcBorders>
              <w:top w:val="single" w:sz="1" w:space="0" w:color="999999"/>
              <w:left w:val="single" w:sz="1" w:space="0" w:color="999999"/>
              <w:bottom w:val="single" w:sz="1" w:space="0" w:color="999999"/>
              <w:right w:val="single" w:sz="1" w:space="0" w:color="999999"/>
            </w:tcBorders>
          </w:tcPr>
          <w:p w14:paraId="6560AEF5" w14:textId="77777777" w:rsidR="00B45AF7" w:rsidRDefault="00000000">
            <w:r>
              <w:rPr>
                <w:sz w:val="22"/>
                <w:szCs w:val="22"/>
              </w:rPr>
              <w:t>Grandson of John; buried Site B; honors Presley &amp; Killingsworth names</w:t>
            </w:r>
          </w:p>
        </w:tc>
      </w:tr>
    </w:tbl>
    <w:p w14:paraId="3B64377B" w14:textId="77777777" w:rsidR="00867849" w:rsidRDefault="00867849">
      <w:pPr>
        <w:spacing w:before="200" w:after="200"/>
        <w:rPr>
          <w:b/>
          <w:bCs/>
        </w:rPr>
      </w:pPr>
      <w:r>
        <w:rPr>
          <w:b/>
          <w:bCs/>
        </w:rPr>
        <w:br w:type="page"/>
      </w:r>
    </w:p>
    <w:p w14:paraId="25B5FE12" w14:textId="370E51C8" w:rsidR="00B45AF7" w:rsidRDefault="00000000">
      <w:pPr>
        <w:spacing w:before="200" w:after="200"/>
      </w:pPr>
      <w:r>
        <w:rPr>
          <w:b/>
          <w:bCs/>
        </w:rPr>
        <w:lastRenderedPageBreak/>
        <w:t xml:space="preserve">Parallel Line (Brother of Rev. William Sr.): </w:t>
      </w:r>
      <w:r>
        <w:t>Samuel Garner (d. Northampton Co.) — Confirmed by Y-DNA match as biological brother. His son Gideon married Mary Polly Killingsworth, explaining the "Killingsworth" middle name in the next generation.</w:t>
      </w:r>
    </w:p>
    <w:p w14:paraId="65A41D80" w14:textId="52DCD502" w:rsidR="00867849" w:rsidRDefault="00867849">
      <w:pPr>
        <w:spacing w:before="200" w:after="200"/>
      </w:pPr>
      <w:r>
        <w:br w:type="page"/>
      </w:r>
    </w:p>
    <w:p w14:paraId="7CE486E3" w14:textId="77777777" w:rsidR="00867849" w:rsidRDefault="00867849">
      <w:pPr>
        <w:spacing w:before="200" w:after="200"/>
      </w:pPr>
    </w:p>
    <w:p w14:paraId="579B46D1" w14:textId="6AE8B4D0" w:rsidR="00867849" w:rsidRDefault="00E522FB" w:rsidP="00E522FB">
      <w:pPr>
        <w:spacing w:after="200"/>
        <w:jc w:val="center"/>
        <w:rPr>
          <w:i/>
          <w:iCs/>
          <w:sz w:val="20"/>
          <w:szCs w:val="20"/>
        </w:rPr>
      </w:pPr>
      <w:r>
        <w:rPr>
          <w:i/>
          <w:iCs/>
          <w:sz w:val="20"/>
          <w:szCs w:val="20"/>
        </w:rPr>
        <w:t xml:space="preserve"> </w:t>
      </w:r>
    </w:p>
    <w:p w14:paraId="10EF3270" w14:textId="3C232780" w:rsidR="00E522FB" w:rsidRDefault="00C1058B" w:rsidP="00E522FB">
      <w:pPr>
        <w:spacing w:after="200"/>
        <w:jc w:val="center"/>
        <w:rPr>
          <w:i/>
          <w:iCs/>
          <w:sz w:val="20"/>
          <w:szCs w:val="20"/>
        </w:rPr>
      </w:pPr>
      <w:r w:rsidRPr="00C1058B">
        <w:rPr>
          <w:i/>
          <w:iCs/>
          <w:sz w:val="20"/>
          <w:szCs w:val="20"/>
        </w:rPr>
        <w:drawing>
          <wp:inline distT="0" distB="0" distL="0" distR="0" wp14:anchorId="2BAF2721" wp14:editId="4F84A56F">
            <wp:extent cx="5958541" cy="7475261"/>
            <wp:effectExtent l="0" t="0" r="0" b="5080"/>
            <wp:docPr id="534010609" name="Picture 1" descr="A computer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10609" name="Picture 1" descr="A computer screen shot of a chart&#10;&#10;AI-generated content may be incorrect."/>
                    <pic:cNvPicPr/>
                  </pic:nvPicPr>
                  <pic:blipFill>
                    <a:blip r:embed="rId33"/>
                    <a:stretch>
                      <a:fillRect/>
                    </a:stretch>
                  </pic:blipFill>
                  <pic:spPr>
                    <a:xfrm>
                      <a:off x="0" y="0"/>
                      <a:ext cx="5981602" cy="7504192"/>
                    </a:xfrm>
                    <a:prstGeom prst="rect">
                      <a:avLst/>
                    </a:prstGeom>
                  </pic:spPr>
                </pic:pic>
              </a:graphicData>
            </a:graphic>
          </wp:inline>
        </w:drawing>
      </w:r>
    </w:p>
    <w:p w14:paraId="3533901B" w14:textId="045E2AA4" w:rsidR="00B45AF7" w:rsidRDefault="00000000">
      <w:pPr>
        <w:spacing w:after="200"/>
        <w:jc w:val="center"/>
        <w:rPr>
          <w:i/>
          <w:iCs/>
          <w:sz w:val="20"/>
          <w:szCs w:val="20"/>
        </w:rPr>
      </w:pPr>
      <w:r>
        <w:rPr>
          <w:i/>
          <w:iCs/>
          <w:sz w:val="20"/>
          <w:szCs w:val="20"/>
        </w:rPr>
        <w:t xml:space="preserve">Figure </w:t>
      </w:r>
      <w:r w:rsidR="00FA417D">
        <w:rPr>
          <w:i/>
          <w:iCs/>
          <w:sz w:val="20"/>
          <w:szCs w:val="20"/>
        </w:rPr>
        <w:t>21</w:t>
      </w:r>
      <w:r>
        <w:rPr>
          <w:i/>
          <w:iCs/>
          <w:sz w:val="20"/>
          <w:szCs w:val="20"/>
        </w:rPr>
        <w:t>. Reconstructed family tree showing the connection between the LaMar and Garner lines through Thomas LaMar (d. 1747) and his illegitimate son William Garner (c. 1745-1824).</w:t>
      </w:r>
    </w:p>
    <w:p w14:paraId="3DBDE84A" w14:textId="77777777" w:rsidR="00867849" w:rsidRDefault="00867849">
      <w:pPr>
        <w:spacing w:after="200"/>
        <w:jc w:val="center"/>
        <w:rPr>
          <w:i/>
          <w:iCs/>
          <w:sz w:val="20"/>
          <w:szCs w:val="20"/>
        </w:rPr>
      </w:pPr>
    </w:p>
    <w:p w14:paraId="5FB44D0D" w14:textId="77777777" w:rsidR="00867849" w:rsidRDefault="00867849" w:rsidP="00123175">
      <w:pPr>
        <w:spacing w:after="200"/>
      </w:pPr>
    </w:p>
    <w:p w14:paraId="162C308E" w14:textId="77777777" w:rsidR="00B45AF7" w:rsidRDefault="00000000">
      <w:pPr>
        <w:pStyle w:val="Heading2"/>
      </w:pPr>
      <w:r>
        <w:t>11.4 Significance</w:t>
      </w:r>
    </w:p>
    <w:p w14:paraId="384F7BC5" w14:textId="782C9306" w:rsidR="00B45AF7" w:rsidRDefault="00000000">
      <w:pPr>
        <w:spacing w:after="200"/>
      </w:pPr>
      <w:r>
        <w:t xml:space="preserve">This research demonstrates the power of combining Y-DNA analysis with traditional documentary research to break through genealogical brick walls. The Garner paper trail dead-ended in the 1750s because </w:t>
      </w:r>
      <w:r>
        <w:rPr>
          <w:b/>
          <w:bCs/>
        </w:rPr>
        <w:t>there was no legitimate Garner paternal line to trace</w:t>
      </w:r>
      <w:r>
        <w:t>—William Garner's biological father was Thomas LaMar, and the Garner surname came through his mother</w:t>
      </w:r>
      <w:r w:rsidR="00721AC3">
        <w:t xml:space="preserve"> per </w:t>
      </w:r>
      <w:proofErr w:type="gramStart"/>
      <w:r w:rsidR="00721AC3">
        <w:t>Colonial</w:t>
      </w:r>
      <w:proofErr w:type="gramEnd"/>
      <w:r w:rsidR="00721AC3">
        <w:t xml:space="preserve"> traditions</w:t>
      </w:r>
      <w:r>
        <w:t>.</w:t>
      </w:r>
    </w:p>
    <w:p w14:paraId="5C4C19A5" w14:textId="77777777" w:rsidR="00B45AF7" w:rsidRDefault="00000000">
      <w:pPr>
        <w:spacing w:after="200"/>
      </w:pPr>
      <w:r>
        <w:t>For descendants of Rev. William Garner, this finding:</w:t>
      </w:r>
    </w:p>
    <w:p w14:paraId="6E80AA0D" w14:textId="77777777" w:rsidR="00B45AF7" w:rsidRDefault="00000000">
      <w:pPr>
        <w:pStyle w:val="ListParagraph"/>
        <w:numPr>
          <w:ilvl w:val="0"/>
          <w:numId w:val="3"/>
        </w:numPr>
      </w:pPr>
      <w:r>
        <w:t>Extends the documented patrilineal ancestry by approximately 100 years (to 1630/1641)</w:t>
      </w:r>
    </w:p>
    <w:p w14:paraId="5908B021" w14:textId="77777777" w:rsidR="00B45AF7" w:rsidRDefault="00000000">
      <w:pPr>
        <w:pStyle w:val="ListParagraph"/>
        <w:numPr>
          <w:ilvl w:val="0"/>
          <w:numId w:val="3"/>
        </w:numPr>
      </w:pPr>
      <w:r>
        <w:t>Establishes French Huguenot origins through the Lamar family</w:t>
      </w:r>
    </w:p>
    <w:p w14:paraId="3D59C21F" w14:textId="77777777" w:rsidR="00B45AF7" w:rsidRDefault="00000000">
      <w:pPr>
        <w:pStyle w:val="ListParagraph"/>
        <w:numPr>
          <w:ilvl w:val="0"/>
          <w:numId w:val="3"/>
        </w:numPr>
      </w:pPr>
      <w:r>
        <w:t>Explains the previously inexplicable genealogical brick wall</w:t>
      </w:r>
    </w:p>
    <w:p w14:paraId="3778FAD3" w14:textId="77777777" w:rsidR="00B45AF7" w:rsidRDefault="00000000">
      <w:pPr>
        <w:pStyle w:val="ListParagraph"/>
        <w:numPr>
          <w:ilvl w:val="0"/>
          <w:numId w:val="3"/>
        </w:numPr>
      </w:pPr>
      <w:r>
        <w:t>Opens new avenues for research through the documented LaMar lineage</w:t>
      </w:r>
    </w:p>
    <w:p w14:paraId="373B4925" w14:textId="77777777" w:rsidR="00B45AF7" w:rsidRDefault="00000000">
      <w:pPr>
        <w:pStyle w:val="ListParagraph"/>
        <w:numPr>
          <w:ilvl w:val="0"/>
          <w:numId w:val="3"/>
        </w:numPr>
      </w:pPr>
      <w:r>
        <w:t>Establishes Rev. William Garner's distinct Revolutionary War service as a Patriot</w:t>
      </w:r>
    </w:p>
    <w:p w14:paraId="7871D7C5" w14:textId="77777777" w:rsidR="00B45AF7" w:rsidRDefault="00000000">
      <w:pPr>
        <w:pStyle w:val="ListParagraph"/>
        <w:numPr>
          <w:ilvl w:val="0"/>
          <w:numId w:val="3"/>
        </w:numPr>
      </w:pPr>
      <w:r>
        <w:t>Identifies Samuel Garner as a biological brother, expanding the known family network</w:t>
      </w:r>
    </w:p>
    <w:p w14:paraId="426F9DC6" w14:textId="77777777" w:rsidR="00B45AF7" w:rsidRDefault="00000000">
      <w:pPr>
        <w:pStyle w:val="ListParagraph"/>
        <w:numPr>
          <w:ilvl w:val="0"/>
          <w:numId w:val="3"/>
        </w:numPr>
      </w:pPr>
      <w:r>
        <w:t>Connects the Virginia/North Carolina Garners to the South Carolina branch (Presley Garner, Garner's Ferry)</w:t>
      </w:r>
    </w:p>
    <w:p w14:paraId="4F047C7C" w14:textId="77777777" w:rsidR="00B45AF7" w:rsidRDefault="00000000">
      <w:pPr>
        <w:pStyle w:val="ListParagraph"/>
        <w:numPr>
          <w:ilvl w:val="0"/>
          <w:numId w:val="3"/>
        </w:numPr>
      </w:pPr>
      <w:r>
        <w:t>Definitively distinguishes Rev. William Garner Sr. from William Garner (d. 1805 KY) through geographic, documentary, and genetic evidence</w:t>
      </w:r>
    </w:p>
    <w:p w14:paraId="7A288CCA" w14:textId="77777777" w:rsidR="00B45AF7" w:rsidRDefault="00000000">
      <w:pPr>
        <w:pStyle w:val="ListParagraph"/>
        <w:numPr>
          <w:ilvl w:val="0"/>
          <w:numId w:val="3"/>
        </w:numPr>
      </w:pPr>
      <w:r>
        <w:t>Identifies four Garner plantation sites near Gaston, NC through 1864 Gilmer Map analysis</w:t>
      </w:r>
    </w:p>
    <w:p w14:paraId="00AE293B" w14:textId="77777777" w:rsidR="00B45AF7" w:rsidRDefault="00000000">
      <w:pPr>
        <w:pStyle w:val="ListParagraph"/>
        <w:numPr>
          <w:ilvl w:val="0"/>
          <w:numId w:val="3"/>
        </w:numPr>
      </w:pPr>
      <w:r>
        <w:t>Confirms naming tradition through Dr. Presley Killingsworth Garner's grave (1835-1861), proving the name "Presley" was honored in the direct line</w:t>
      </w:r>
    </w:p>
    <w:p w14:paraId="34707C0C" w14:textId="77777777" w:rsidR="00B45AF7" w:rsidRDefault="00000000">
      <w:pPr>
        <w:pStyle w:val="ListParagraph"/>
        <w:numPr>
          <w:ilvl w:val="0"/>
          <w:numId w:val="3"/>
        </w:numPr>
      </w:pPr>
      <w:r>
        <w:t>Documents multi-generational prosperity through the 1825 James Garner Manor House and family sawmill operations</w:t>
      </w:r>
    </w:p>
    <w:p w14:paraId="5A53BA5E" w14:textId="77777777" w:rsidR="00B45AF7" w:rsidRDefault="00000000">
      <w:r>
        <w:br w:type="page"/>
      </w:r>
    </w:p>
    <w:p w14:paraId="59217D9A" w14:textId="77777777" w:rsidR="00B45AF7" w:rsidRDefault="00000000">
      <w:pPr>
        <w:pStyle w:val="Heading1"/>
      </w:pPr>
      <w:r>
        <w:lastRenderedPageBreak/>
        <w:t>Appendix: Sources and References</w:t>
      </w:r>
    </w:p>
    <w:p w14:paraId="74DC702F" w14:textId="77777777" w:rsidR="00B45AF7" w:rsidRDefault="00000000">
      <w:pPr>
        <w:pStyle w:val="Heading2"/>
      </w:pPr>
      <w:r>
        <w:t>Primary Sources</w:t>
      </w:r>
    </w:p>
    <w:p w14:paraId="47C8A2DA" w14:textId="77777777" w:rsidR="00B45AF7" w:rsidRDefault="00000000">
      <w:pPr>
        <w:pStyle w:val="ListParagraph"/>
        <w:numPr>
          <w:ilvl w:val="0"/>
          <w:numId w:val="3"/>
        </w:numPr>
      </w:pPr>
      <w:r>
        <w:t>Family Tree DNA Y-DNA Results (700 Marker Test) — Garner/LaMar match</w:t>
      </w:r>
    </w:p>
    <w:p w14:paraId="771C4EB2" w14:textId="77777777" w:rsidR="00B45AF7" w:rsidRDefault="00000000">
      <w:pPr>
        <w:pStyle w:val="ListParagraph"/>
        <w:numPr>
          <w:ilvl w:val="0"/>
          <w:numId w:val="3"/>
        </w:numPr>
      </w:pPr>
      <w:r>
        <w:t>Family Tree DNA Y-DNA Results (11 Marker Test) — Garner (William Sr.)/Garner (Samuel) match</w:t>
      </w:r>
    </w:p>
    <w:p w14:paraId="14040A23" w14:textId="77777777" w:rsidR="00B45AF7" w:rsidRDefault="00000000">
      <w:pPr>
        <w:pStyle w:val="ListParagraph"/>
        <w:numPr>
          <w:ilvl w:val="0"/>
          <w:numId w:val="3"/>
        </w:numPr>
      </w:pPr>
      <w:r>
        <w:t>Thomas LaMar Will, Prince George's County, Maryland, 1747 (Maryland Wills, Vol. 25-28)</w:t>
      </w:r>
    </w:p>
    <w:p w14:paraId="7A05A3C6" w14:textId="77777777" w:rsidR="00B45AF7" w:rsidRDefault="00000000">
      <w:pPr>
        <w:pStyle w:val="ListParagraph"/>
        <w:numPr>
          <w:ilvl w:val="0"/>
          <w:numId w:val="3"/>
        </w:numPr>
      </w:pPr>
      <w:r>
        <w:t>Frederick County, Maryland Orphans Court Records, 1748-1765</w:t>
      </w:r>
    </w:p>
    <w:p w14:paraId="4568D293" w14:textId="77777777" w:rsidR="00B45AF7" w:rsidRDefault="00000000">
      <w:pPr>
        <w:pStyle w:val="ListParagraph"/>
        <w:numPr>
          <w:ilvl w:val="0"/>
          <w:numId w:val="3"/>
        </w:numPr>
      </w:pPr>
      <w:r>
        <w:t>John Garner Will, Calvert County, Maryland, 1721 (Probated 1722)</w:t>
      </w:r>
    </w:p>
    <w:p w14:paraId="61631D9A" w14:textId="77777777" w:rsidR="00B45AF7" w:rsidRDefault="00000000">
      <w:pPr>
        <w:pStyle w:val="ListParagraph"/>
        <w:numPr>
          <w:ilvl w:val="0"/>
          <w:numId w:val="3"/>
        </w:numPr>
      </w:pPr>
      <w:r>
        <w:t>Rev. William Garner Will, Northampton County, North Carolina, 1824</w:t>
      </w:r>
    </w:p>
    <w:p w14:paraId="327392BC" w14:textId="77777777" w:rsidR="00B45AF7" w:rsidRDefault="00000000">
      <w:pPr>
        <w:pStyle w:val="ListParagraph"/>
        <w:numPr>
          <w:ilvl w:val="0"/>
          <w:numId w:val="3"/>
        </w:numPr>
      </w:pPr>
      <w:r>
        <w:t xml:space="preserve">Halifax County, NC Revolutionary War Voucher, 1781 ("William Garner of Northampton County" — 6 </w:t>
      </w:r>
      <w:proofErr w:type="spellStart"/>
      <w:r>
        <w:t>lbs</w:t>
      </w:r>
      <w:proofErr w:type="spellEnd"/>
      <w:r>
        <w:t xml:space="preserve"> sterling)</w:t>
      </w:r>
    </w:p>
    <w:p w14:paraId="16D0FE75" w14:textId="77777777" w:rsidR="00B45AF7" w:rsidRDefault="00000000">
      <w:pPr>
        <w:pStyle w:val="ListParagraph"/>
        <w:numPr>
          <w:ilvl w:val="0"/>
          <w:numId w:val="3"/>
        </w:numPr>
      </w:pPr>
      <w:r>
        <w:t xml:space="preserve">Brunswick County, VA Public Service Claims (beef driving, 1780 — 6 </w:t>
      </w:r>
      <w:proofErr w:type="spellStart"/>
      <w:r>
        <w:t>lbs</w:t>
      </w:r>
      <w:proofErr w:type="spellEnd"/>
      <w:r>
        <w:t xml:space="preserve"> for 40 days service)</w:t>
      </w:r>
    </w:p>
    <w:p w14:paraId="6ABE7EE8" w14:textId="77777777" w:rsidR="00B45AF7" w:rsidRDefault="00000000">
      <w:pPr>
        <w:pStyle w:val="ListParagraph"/>
        <w:numPr>
          <w:ilvl w:val="0"/>
          <w:numId w:val="3"/>
        </w:numPr>
      </w:pPr>
      <w:r>
        <w:t>Greensville County Patriots List (D.A.R. Magazine, Vol. 68, 1934; Virginia Archives)</w:t>
      </w:r>
    </w:p>
    <w:p w14:paraId="29177129" w14:textId="77777777" w:rsidR="00B45AF7" w:rsidRDefault="00000000">
      <w:pPr>
        <w:pStyle w:val="ListParagraph"/>
        <w:numPr>
          <w:ilvl w:val="0"/>
          <w:numId w:val="3"/>
        </w:numPr>
      </w:pPr>
      <w:r>
        <w:t>William Garner Letter to Isaac Backus, February 16, 1797 (Isaac Backus Collection, Newton-Andover Theological Seminary, Harvard University)</w:t>
      </w:r>
    </w:p>
    <w:p w14:paraId="035CF46F" w14:textId="77777777" w:rsidR="00B45AF7" w:rsidRDefault="00000000">
      <w:pPr>
        <w:pStyle w:val="ListParagraph"/>
        <w:numPr>
          <w:ilvl w:val="0"/>
          <w:numId w:val="3"/>
        </w:numPr>
      </w:pPr>
      <w:r>
        <w:t>Tucker Petition, Northampton County, NC, 1818 (signature comparison)</w:t>
      </w:r>
    </w:p>
    <w:p w14:paraId="201A0531" w14:textId="77777777" w:rsidR="00B45AF7" w:rsidRDefault="00000000">
      <w:pPr>
        <w:pStyle w:val="ListParagraph"/>
        <w:numPr>
          <w:ilvl w:val="0"/>
          <w:numId w:val="3"/>
        </w:numPr>
      </w:pPr>
      <w:r>
        <w:t>Northampton County, NC Deed Books</w:t>
      </w:r>
    </w:p>
    <w:p w14:paraId="2145EB7D" w14:textId="77777777" w:rsidR="00B45AF7" w:rsidRDefault="00000000">
      <w:pPr>
        <w:pStyle w:val="ListParagraph"/>
        <w:numPr>
          <w:ilvl w:val="0"/>
          <w:numId w:val="3"/>
        </w:numPr>
      </w:pPr>
      <w:r>
        <w:t>Brunswick County, VA Deed Books</w:t>
      </w:r>
    </w:p>
    <w:p w14:paraId="1267E737" w14:textId="77777777" w:rsidR="00B45AF7" w:rsidRDefault="00000000">
      <w:pPr>
        <w:pStyle w:val="ListParagraph"/>
        <w:numPr>
          <w:ilvl w:val="0"/>
          <w:numId w:val="3"/>
        </w:numPr>
      </w:pPr>
      <w:r>
        <w:t>Greensville County, VA Order Books</w:t>
      </w:r>
    </w:p>
    <w:p w14:paraId="371DE36D" w14:textId="77777777" w:rsidR="00B45AF7" w:rsidRDefault="00000000">
      <w:pPr>
        <w:pStyle w:val="ListParagraph"/>
        <w:numPr>
          <w:ilvl w:val="0"/>
          <w:numId w:val="3"/>
        </w:numPr>
      </w:pPr>
      <w:r>
        <w:t>St. George's Parish Vestry Minutes, Northampton County, NC, 1773-1776</w:t>
      </w:r>
    </w:p>
    <w:p w14:paraId="10AA9A27" w14:textId="77777777" w:rsidR="00B45AF7" w:rsidRDefault="00000000">
      <w:pPr>
        <w:pStyle w:val="ListParagraph"/>
        <w:numPr>
          <w:ilvl w:val="0"/>
          <w:numId w:val="3"/>
        </w:numPr>
      </w:pPr>
      <w:r>
        <w:t>Sally Garner Goodrum Deposition, Warren County, KY, 1849 (Revolutionary War Pension Records, Virginia R4120)</w:t>
      </w:r>
    </w:p>
    <w:p w14:paraId="7BE87D91" w14:textId="77777777" w:rsidR="00B45AF7" w:rsidRDefault="00000000">
      <w:pPr>
        <w:pStyle w:val="ListParagraph"/>
        <w:numPr>
          <w:ilvl w:val="0"/>
          <w:numId w:val="3"/>
        </w:numPr>
      </w:pPr>
      <w:r>
        <w:t>Northampton County Tax List, 1780</w:t>
      </w:r>
    </w:p>
    <w:p w14:paraId="212614BF" w14:textId="77777777" w:rsidR="00B45AF7" w:rsidRDefault="00000000">
      <w:pPr>
        <w:pStyle w:val="ListParagraph"/>
        <w:numPr>
          <w:ilvl w:val="0"/>
          <w:numId w:val="3"/>
        </w:numPr>
      </w:pPr>
      <w:r>
        <w:t>Greensville County Partition Petition, 1787 (signed by William Garner, Samuel Garner, Presley Garner)</w:t>
      </w:r>
    </w:p>
    <w:p w14:paraId="4CF69A9C" w14:textId="77777777" w:rsidR="00B45AF7" w:rsidRDefault="00000000">
      <w:pPr>
        <w:pStyle w:val="ListParagraph"/>
        <w:numPr>
          <w:ilvl w:val="0"/>
          <w:numId w:val="3"/>
        </w:numPr>
      </w:pPr>
      <w:r>
        <w:t>Samuel Garner Will (registered Chatham County, died Northampton County, NC)</w:t>
      </w:r>
    </w:p>
    <w:p w14:paraId="2B96277E" w14:textId="77777777" w:rsidR="00B45AF7" w:rsidRDefault="00000000">
      <w:pPr>
        <w:pStyle w:val="ListParagraph"/>
        <w:numPr>
          <w:ilvl w:val="0"/>
          <w:numId w:val="3"/>
        </w:numPr>
      </w:pPr>
      <w:r>
        <w:t>Presley Garner Estate Settlement, Richland County, SC, 1838 (Will Book D, page 306)</w:t>
      </w:r>
    </w:p>
    <w:p w14:paraId="3A75D7ED" w14:textId="77777777" w:rsidR="00B45AF7" w:rsidRDefault="00000000">
      <w:pPr>
        <w:pStyle w:val="ListParagraph"/>
        <w:numPr>
          <w:ilvl w:val="0"/>
          <w:numId w:val="3"/>
        </w:numPr>
      </w:pPr>
      <w:r>
        <w:t>Samuel Garner Will, 1809 (Chatham County Will Book B, p. 130)</w:t>
      </w:r>
    </w:p>
    <w:p w14:paraId="55E9800E" w14:textId="77777777" w:rsidR="00B45AF7" w:rsidRDefault="00000000">
      <w:pPr>
        <w:pStyle w:val="ListParagraph"/>
        <w:numPr>
          <w:ilvl w:val="0"/>
          <w:numId w:val="3"/>
        </w:numPr>
      </w:pPr>
      <w:r>
        <w:t>Brunswick County VA Tax List, 1788 (List B Property Taxes)</w:t>
      </w:r>
    </w:p>
    <w:p w14:paraId="79E27492" w14:textId="77777777" w:rsidR="00B45AF7" w:rsidRDefault="00000000">
      <w:pPr>
        <w:pStyle w:val="ListParagraph"/>
        <w:numPr>
          <w:ilvl w:val="0"/>
          <w:numId w:val="3"/>
        </w:numPr>
      </w:pPr>
      <w:r>
        <w:t>Gilmer Map 44 (1864), Confederate Army Chief Engineer's Office</w:t>
      </w:r>
    </w:p>
    <w:p w14:paraId="7F9EFCEC" w14:textId="77777777" w:rsidR="00B45AF7" w:rsidRDefault="00000000">
      <w:pPr>
        <w:pStyle w:val="ListParagraph"/>
        <w:numPr>
          <w:ilvl w:val="0"/>
          <w:numId w:val="3"/>
        </w:numPr>
      </w:pPr>
      <w:r>
        <w:t>USGS Topographical Map, Gaston, NC Quadrangle</w:t>
      </w:r>
    </w:p>
    <w:p w14:paraId="1159DB8E" w14:textId="77777777" w:rsidR="00B45AF7" w:rsidRDefault="00000000">
      <w:pPr>
        <w:pStyle w:val="ListParagraph"/>
        <w:numPr>
          <w:ilvl w:val="0"/>
          <w:numId w:val="3"/>
        </w:numPr>
      </w:pPr>
      <w:r>
        <w:t>Killingsworth Family Registry, Surry County VA origins (Farrand, Kemp, Dyckman, Gornik, and Case Families database)</w:t>
      </w:r>
    </w:p>
    <w:p w14:paraId="3F4886C4" w14:textId="77777777" w:rsidR="00B45AF7" w:rsidRDefault="00000000">
      <w:pPr>
        <w:pStyle w:val="ListParagraph"/>
        <w:numPr>
          <w:ilvl w:val="0"/>
          <w:numId w:val="3"/>
        </w:numPr>
      </w:pPr>
      <w:r>
        <w:t>Northampton County Index to Land Purchases, Garner Family 1741-1922</w:t>
      </w:r>
    </w:p>
    <w:p w14:paraId="5C66DF2C" w14:textId="77777777" w:rsidR="00B45AF7" w:rsidRDefault="00000000">
      <w:pPr>
        <w:pStyle w:val="ListParagraph"/>
        <w:numPr>
          <w:ilvl w:val="0"/>
          <w:numId w:val="3"/>
        </w:numPr>
      </w:pPr>
      <w:r>
        <w:t>Garner/Gardner Y-DNA Project data (Family Tree DNA)</w:t>
      </w:r>
    </w:p>
    <w:p w14:paraId="718C903F" w14:textId="77777777" w:rsidR="00B45AF7" w:rsidRDefault="00000000">
      <w:pPr>
        <w:pStyle w:val="ListParagraph"/>
        <w:numPr>
          <w:ilvl w:val="0"/>
          <w:numId w:val="3"/>
        </w:numPr>
      </w:pPr>
      <w:r>
        <w:t>U.S. Census, Surry County, NC, 1790 and 1800</w:t>
      </w:r>
    </w:p>
    <w:p w14:paraId="3886A4FE" w14:textId="77777777" w:rsidR="00B45AF7" w:rsidRDefault="00000000">
      <w:pPr>
        <w:pStyle w:val="ListParagraph"/>
        <w:numPr>
          <w:ilvl w:val="0"/>
          <w:numId w:val="3"/>
        </w:numPr>
      </w:pPr>
      <w:r>
        <w:t>U.S. Census, Northampton County, NC, 1850 and 1860</w:t>
      </w:r>
    </w:p>
    <w:p w14:paraId="20747187" w14:textId="77777777" w:rsidR="00B45AF7" w:rsidRDefault="00000000">
      <w:pPr>
        <w:pStyle w:val="ListParagraph"/>
        <w:numPr>
          <w:ilvl w:val="0"/>
          <w:numId w:val="3"/>
        </w:numPr>
      </w:pPr>
      <w:r>
        <w:t>Rutherford County Court Records, 1798-1799 (Genealogical Society of Old Tryon County Quarterly)</w:t>
      </w:r>
    </w:p>
    <w:p w14:paraId="2E3405EF" w14:textId="77777777" w:rsidR="00B45AF7" w:rsidRDefault="00000000">
      <w:pPr>
        <w:pStyle w:val="ListParagraph"/>
        <w:numPr>
          <w:ilvl w:val="0"/>
          <w:numId w:val="3"/>
        </w:numPr>
      </w:pPr>
      <w:r>
        <w:t>Rutherford County Deed Book 24 (1806-1808)</w:t>
      </w:r>
    </w:p>
    <w:p w14:paraId="1CD47D04" w14:textId="77777777" w:rsidR="00B45AF7" w:rsidRDefault="00000000">
      <w:pPr>
        <w:pStyle w:val="ListParagraph"/>
        <w:numPr>
          <w:ilvl w:val="0"/>
          <w:numId w:val="3"/>
        </w:numPr>
      </w:pPr>
      <w:r>
        <w:t>Rutherford County Estate Records, 1819-1821 (Genealogical Society of Old Tryon County)</w:t>
      </w:r>
    </w:p>
    <w:p w14:paraId="1ECCB81B" w14:textId="77777777" w:rsidR="00B45AF7" w:rsidRDefault="00000000">
      <w:pPr>
        <w:pStyle w:val="ListParagraph"/>
        <w:numPr>
          <w:ilvl w:val="0"/>
          <w:numId w:val="3"/>
        </w:numPr>
      </w:pPr>
      <w:r>
        <w:t>Rutherford County Road Records, 1792-1795</w:t>
      </w:r>
    </w:p>
    <w:p w14:paraId="2EBF9962" w14:textId="77777777" w:rsidR="00B45AF7" w:rsidRDefault="00000000">
      <w:pPr>
        <w:pStyle w:val="ListParagraph"/>
        <w:numPr>
          <w:ilvl w:val="0"/>
          <w:numId w:val="3"/>
        </w:numPr>
      </w:pPr>
      <w:r>
        <w:t>Northampton County Court of Pleas and Quarter Records 1834-1836 (CR071.326.15)</w:t>
      </w:r>
    </w:p>
    <w:p w14:paraId="076C1993" w14:textId="77777777" w:rsidR="00B45AF7" w:rsidRDefault="00000000">
      <w:pPr>
        <w:pStyle w:val="ListParagraph"/>
        <w:numPr>
          <w:ilvl w:val="0"/>
          <w:numId w:val="3"/>
        </w:numPr>
      </w:pPr>
      <w:r>
        <w:t>Northampton County Loose Estate Records (CR 071.508.76, CR 071.508.77)</w:t>
      </w:r>
    </w:p>
    <w:p w14:paraId="591DCF21" w14:textId="77777777" w:rsidR="00B45AF7" w:rsidRDefault="00000000">
      <w:pPr>
        <w:pStyle w:val="ListParagraph"/>
        <w:numPr>
          <w:ilvl w:val="0"/>
          <w:numId w:val="3"/>
        </w:numPr>
      </w:pPr>
      <w:r>
        <w:lastRenderedPageBreak/>
        <w:t>North Carolina Troops 1861-65, A Roster (Confederate military records)</w:t>
      </w:r>
    </w:p>
    <w:p w14:paraId="679FFDB4" w14:textId="77777777" w:rsidR="00B45AF7" w:rsidRDefault="00000000">
      <w:pPr>
        <w:pStyle w:val="ListParagraph"/>
        <w:numPr>
          <w:ilvl w:val="0"/>
          <w:numId w:val="3"/>
        </w:numPr>
      </w:pPr>
      <w:r>
        <w:t>Thomas Garner Will, 1837 (Northampton County Will book WB-4/160)</w:t>
      </w:r>
    </w:p>
    <w:p w14:paraId="7FD4BEA0" w14:textId="77777777" w:rsidR="00B45AF7" w:rsidRDefault="00000000">
      <w:pPr>
        <w:pStyle w:val="ListParagraph"/>
        <w:numPr>
          <w:ilvl w:val="0"/>
          <w:numId w:val="3"/>
        </w:numPr>
      </w:pPr>
      <w:r>
        <w:t>Interview with Presley Killingsworth Bradley, July 13, 2002</w:t>
      </w:r>
    </w:p>
    <w:p w14:paraId="1FA1F0F8" w14:textId="77777777" w:rsidR="00B45AF7" w:rsidRDefault="00000000">
      <w:pPr>
        <w:pStyle w:val="ListParagraph"/>
        <w:numPr>
          <w:ilvl w:val="0"/>
          <w:numId w:val="3"/>
        </w:numPr>
      </w:pPr>
      <w:r>
        <w:t>Raymond Garner Affidavit, August 8, 1977 (notarized by O. Max Gardner Jr., Halifax County, NC)</w:t>
      </w:r>
    </w:p>
    <w:p w14:paraId="22A622B4" w14:textId="77777777" w:rsidR="00B45AF7" w:rsidRDefault="00000000">
      <w:pPr>
        <w:pStyle w:val="ListParagraph"/>
        <w:numPr>
          <w:ilvl w:val="0"/>
          <w:numId w:val="3"/>
        </w:numPr>
      </w:pPr>
      <w:r>
        <w:t>Clarence Garner Family Bible (births, marriages, marriage certificate)</w:t>
      </w:r>
    </w:p>
    <w:p w14:paraId="5A8E073D" w14:textId="77777777" w:rsidR="00B45AF7" w:rsidRDefault="00000000">
      <w:pPr>
        <w:pStyle w:val="ListParagraph"/>
        <w:numPr>
          <w:ilvl w:val="0"/>
          <w:numId w:val="3"/>
        </w:numPr>
      </w:pPr>
      <w:r>
        <w:t>"The Garner Farm" article, submitted by Claude Garner</w:t>
      </w:r>
    </w:p>
    <w:p w14:paraId="15B8A3AD" w14:textId="77777777" w:rsidR="00B45AF7" w:rsidRDefault="00000000">
      <w:pPr>
        <w:pStyle w:val="ListParagraph"/>
        <w:numPr>
          <w:ilvl w:val="0"/>
          <w:numId w:val="3"/>
        </w:numPr>
      </w:pPr>
      <w:r>
        <w:t>Archer L. Garner Obituary (Roanoke Rapids newspaper)</w:t>
      </w:r>
    </w:p>
    <w:p w14:paraId="676BE8A1" w14:textId="77777777" w:rsidR="00B45AF7" w:rsidRDefault="00000000">
      <w:pPr>
        <w:pStyle w:val="ListParagraph"/>
        <w:numPr>
          <w:ilvl w:val="0"/>
          <w:numId w:val="3"/>
        </w:numPr>
      </w:pPr>
      <w:r>
        <w:t>Gilmer Map 44, Confederate Army Chief Engineer's Office, 1864 (Greensville County, VA and Northampton County, NC)</w:t>
      </w:r>
    </w:p>
    <w:p w14:paraId="31C85EF3" w14:textId="77777777" w:rsidR="00B45AF7" w:rsidRDefault="00000000">
      <w:pPr>
        <w:pStyle w:val="ListParagraph"/>
        <w:numPr>
          <w:ilvl w:val="0"/>
          <w:numId w:val="3"/>
        </w:numPr>
      </w:pPr>
      <w:r>
        <w:t>USGS Topographical Maps, Gaston Quadrangle, Northampton County, NC</w:t>
      </w:r>
    </w:p>
    <w:p w14:paraId="6EEF70C8" w14:textId="77777777" w:rsidR="00B45AF7" w:rsidRDefault="00000000">
      <w:pPr>
        <w:pStyle w:val="ListParagraph"/>
        <w:numPr>
          <w:ilvl w:val="0"/>
          <w:numId w:val="3"/>
        </w:numPr>
      </w:pPr>
      <w:r>
        <w:t>Dr. Presley Killingsworth Garner Gravestone (1835-1861), Gaston, NC (Site B)</w:t>
      </w:r>
    </w:p>
    <w:p w14:paraId="72C6A70F" w14:textId="77777777" w:rsidR="00B45AF7" w:rsidRDefault="00000000">
      <w:pPr>
        <w:pStyle w:val="ListParagraph"/>
        <w:numPr>
          <w:ilvl w:val="0"/>
          <w:numId w:val="3"/>
        </w:numPr>
      </w:pPr>
      <w:r>
        <w:t>Henry Garner Cemetery Transcription, Gaston, NC (Site C) — Henry Garner (1807-1879), Sarah Jane Garner (1804-1864), et al.</w:t>
      </w:r>
    </w:p>
    <w:p w14:paraId="4A03D4C6" w14:textId="77777777" w:rsidR="00B45AF7" w:rsidRDefault="00000000">
      <w:pPr>
        <w:pStyle w:val="ListParagraph"/>
        <w:numPr>
          <w:ilvl w:val="0"/>
          <w:numId w:val="3"/>
        </w:numPr>
      </w:pPr>
      <w:r>
        <w:t>James Garner Manor House Chimney Inscription "James Garner built 1825" (Site C, demolished 1990s)</w:t>
      </w:r>
    </w:p>
    <w:p w14:paraId="1006802E" w14:textId="77777777" w:rsidR="00B45AF7" w:rsidRDefault="00000000">
      <w:pPr>
        <w:pStyle w:val="Heading2"/>
      </w:pPr>
      <w:r>
        <w:t>Secondary Sources</w:t>
      </w:r>
    </w:p>
    <w:p w14:paraId="64702CCA" w14:textId="77777777" w:rsidR="00B45AF7" w:rsidRDefault="00000000">
      <w:pPr>
        <w:pStyle w:val="ListParagraph"/>
        <w:numPr>
          <w:ilvl w:val="0"/>
          <w:numId w:val="3"/>
        </w:numPr>
      </w:pPr>
      <w:r>
        <w:t>Garner, C. Edwin. "Reverend William Garner, Sr. (1745-1824): Planter of Northampton County, NC and Greensville County, VA." Unpublished manuscript, 2008.</w:t>
      </w:r>
    </w:p>
    <w:p w14:paraId="3E73378C" w14:textId="77777777" w:rsidR="00B45AF7" w:rsidRDefault="00000000">
      <w:pPr>
        <w:pStyle w:val="ListParagraph"/>
        <w:numPr>
          <w:ilvl w:val="0"/>
          <w:numId w:val="3"/>
        </w:numPr>
      </w:pPr>
      <w:r>
        <w:t>Garner, C. Edwin. "William Garner, Early Baptist Pioneer." Chapter 6, unpublished manuscript, 2009.</w:t>
      </w:r>
    </w:p>
    <w:p w14:paraId="6526BA7E" w14:textId="77777777" w:rsidR="00B45AF7" w:rsidRDefault="00000000">
      <w:pPr>
        <w:pStyle w:val="ListParagraph"/>
        <w:numPr>
          <w:ilvl w:val="0"/>
          <w:numId w:val="3"/>
        </w:numPr>
      </w:pPr>
      <w:r>
        <w:t>Garner, C. Edwin. "A Biographical Sketch of Presley Garner of Greensville County Va and Richland County, SC: Revolutionary War Seaman and Planter." Unpublished manuscript, 2009.</w:t>
      </w:r>
    </w:p>
    <w:p w14:paraId="19CD5C4D" w14:textId="77777777" w:rsidR="00B45AF7" w:rsidRDefault="00000000">
      <w:pPr>
        <w:pStyle w:val="ListParagraph"/>
        <w:numPr>
          <w:ilvl w:val="0"/>
          <w:numId w:val="3"/>
        </w:numPr>
      </w:pPr>
      <w:r>
        <w:t>Garner, C. Edwin. "Notes on Samuel Garner of Brunswick." Research notes, unpublished.</w:t>
      </w:r>
    </w:p>
    <w:p w14:paraId="765AB85B" w14:textId="77777777" w:rsidR="00B45AF7" w:rsidRDefault="00000000">
      <w:pPr>
        <w:pStyle w:val="ListParagraph"/>
        <w:numPr>
          <w:ilvl w:val="0"/>
          <w:numId w:val="3"/>
        </w:numPr>
      </w:pPr>
      <w:r>
        <w:t xml:space="preserve">Burkitt, Lemuel and Jesse Read. </w:t>
      </w:r>
      <w:r>
        <w:rPr>
          <w:i/>
          <w:iCs/>
        </w:rPr>
        <w:t xml:space="preserve">A Concise History of the </w:t>
      </w:r>
      <w:proofErr w:type="spellStart"/>
      <w:r>
        <w:rPr>
          <w:i/>
          <w:iCs/>
        </w:rPr>
        <w:t>Kehukee</w:t>
      </w:r>
      <w:proofErr w:type="spellEnd"/>
      <w:r>
        <w:rPr>
          <w:i/>
          <w:iCs/>
        </w:rPr>
        <w:t xml:space="preserve"> Baptist Association.</w:t>
      </w:r>
      <w:r>
        <w:t xml:space="preserve"> Halifax, NC, 1803; revised Philadelphia, 1850. Pages 282-283 (Fountain Creek Church).</w:t>
      </w:r>
    </w:p>
    <w:p w14:paraId="115F78B7" w14:textId="77777777" w:rsidR="00B45AF7" w:rsidRDefault="00000000">
      <w:pPr>
        <w:pStyle w:val="ListParagraph"/>
        <w:numPr>
          <w:ilvl w:val="0"/>
          <w:numId w:val="3"/>
        </w:numPr>
      </w:pPr>
      <w:r>
        <w:t>Byrd, William. "History of the Dividing Line." 1967 edition.</w:t>
      </w:r>
    </w:p>
    <w:p w14:paraId="16A6CF7D" w14:textId="77777777" w:rsidR="00B45AF7" w:rsidRDefault="00000000">
      <w:pPr>
        <w:pStyle w:val="ListParagraph"/>
        <w:numPr>
          <w:ilvl w:val="0"/>
          <w:numId w:val="3"/>
        </w:numPr>
      </w:pPr>
      <w:r>
        <w:t>Boddie, John Bennett. "Historical Southern Families." Various volumes.</w:t>
      </w:r>
    </w:p>
    <w:p w14:paraId="18729B12" w14:textId="77777777" w:rsidR="00B45AF7" w:rsidRDefault="00000000">
      <w:pPr>
        <w:pStyle w:val="ListParagraph"/>
        <w:numPr>
          <w:ilvl w:val="0"/>
          <w:numId w:val="3"/>
        </w:numPr>
      </w:pPr>
      <w:r>
        <w:t>Lewis, Harold F. "Anglican Church Records of Northampton County, NC." 1951.</w:t>
      </w:r>
    </w:p>
    <w:p w14:paraId="7FB3BEE7" w14:textId="77777777" w:rsidR="00B45AF7" w:rsidRDefault="00000000">
      <w:pPr>
        <w:pStyle w:val="ListParagraph"/>
        <w:numPr>
          <w:ilvl w:val="0"/>
          <w:numId w:val="3"/>
        </w:numPr>
      </w:pPr>
      <w:r>
        <w:t>Nelson and Nelson. "History of Fountain Creek Baptist Church." 1987.</w:t>
      </w:r>
    </w:p>
    <w:p w14:paraId="2DAF9B0E" w14:textId="77777777" w:rsidR="00B45AF7" w:rsidRDefault="00000000">
      <w:pPr>
        <w:pStyle w:val="ListParagraph"/>
        <w:numPr>
          <w:ilvl w:val="0"/>
          <w:numId w:val="3"/>
        </w:numPr>
      </w:pPr>
      <w:r>
        <w:t xml:space="preserve">Burkitt, Lemuel and Jesse Read. </w:t>
      </w:r>
      <w:r>
        <w:rPr>
          <w:i/>
          <w:iCs/>
        </w:rPr>
        <w:t xml:space="preserve">A Concise History of the </w:t>
      </w:r>
      <w:proofErr w:type="spellStart"/>
      <w:r>
        <w:rPr>
          <w:i/>
          <w:iCs/>
        </w:rPr>
        <w:t>Kehukee</w:t>
      </w:r>
      <w:proofErr w:type="spellEnd"/>
      <w:r>
        <w:rPr>
          <w:i/>
          <w:iCs/>
        </w:rPr>
        <w:t xml:space="preserve"> Baptist Association, from its original rise down to 1803.</w:t>
      </w:r>
      <w:r>
        <w:t xml:space="preserve"> Halifax, NC: A. Hodge, 1803. (Original edition; revised by Henry L. Burkitt, Philadelphia: Lippincott, Grambo and Co., 1850.)</w:t>
      </w:r>
    </w:p>
    <w:p w14:paraId="44DC3A95" w14:textId="77777777" w:rsidR="00B45AF7" w:rsidRDefault="00000000">
      <w:pPr>
        <w:pStyle w:val="ListParagraph"/>
        <w:numPr>
          <w:ilvl w:val="0"/>
          <w:numId w:val="3"/>
        </w:numPr>
      </w:pPr>
      <w:r>
        <w:t>Minutes of the Portsmouth Association, 1791-1804.</w:t>
      </w:r>
    </w:p>
    <w:p w14:paraId="4FC03F71" w14:textId="77777777" w:rsidR="00B45AF7" w:rsidRDefault="00000000">
      <w:pPr>
        <w:pStyle w:val="ListParagraph"/>
        <w:numPr>
          <w:ilvl w:val="0"/>
          <w:numId w:val="3"/>
        </w:numPr>
      </w:pPr>
      <w:r>
        <w:t>Minutes of the Meherrin Association, 1804-1815.</w:t>
      </w:r>
    </w:p>
    <w:p w14:paraId="1D4EBFAC" w14:textId="77777777" w:rsidR="00B45AF7" w:rsidRDefault="00000000">
      <w:pPr>
        <w:pStyle w:val="ListParagraph"/>
        <w:numPr>
          <w:ilvl w:val="0"/>
          <w:numId w:val="3"/>
        </w:numPr>
      </w:pPr>
      <w:r>
        <w:t>St. George's Parish Vestry Records, Northampton County, NC (Clerk of St. John's Chapel, October 1773).</w:t>
      </w:r>
    </w:p>
    <w:p w14:paraId="711BF95B" w14:textId="77777777" w:rsidR="00B45AF7" w:rsidRDefault="00000000">
      <w:pPr>
        <w:pStyle w:val="ListParagraph"/>
        <w:numPr>
          <w:ilvl w:val="0"/>
          <w:numId w:val="3"/>
        </w:numPr>
      </w:pPr>
      <w:r>
        <w:t>Hassell, Cushing Biggs and Sylvester Hassell. "History of the Church of God, from the Creation to A.D. 1885." 1886; reprint 1973.</w:t>
      </w:r>
    </w:p>
    <w:p w14:paraId="593A0A06" w14:textId="77777777" w:rsidR="00B45AF7" w:rsidRDefault="00000000">
      <w:pPr>
        <w:pStyle w:val="ListParagraph"/>
        <w:numPr>
          <w:ilvl w:val="0"/>
          <w:numId w:val="3"/>
        </w:numPr>
      </w:pPr>
      <w:r>
        <w:t>Semple, Robert B. "History of the Rise and Progress of the Baptists in Virginia." 1894.</w:t>
      </w:r>
    </w:p>
    <w:p w14:paraId="229F6CA9" w14:textId="77777777" w:rsidR="00B45AF7" w:rsidRDefault="00000000">
      <w:pPr>
        <w:pStyle w:val="ListParagraph"/>
        <w:numPr>
          <w:ilvl w:val="0"/>
          <w:numId w:val="3"/>
        </w:numPr>
      </w:pPr>
      <w:r>
        <w:t>Simpson, William. Research notes on early Baptist ministry in Greensville/Northampton, Virginia Baptist Historical Society. 2004.</w:t>
      </w:r>
    </w:p>
    <w:p w14:paraId="5918591F" w14:textId="77777777" w:rsidR="00B45AF7" w:rsidRDefault="00000000">
      <w:pPr>
        <w:pStyle w:val="ListParagraph"/>
        <w:numPr>
          <w:ilvl w:val="0"/>
          <w:numId w:val="3"/>
        </w:numPr>
      </w:pPr>
      <w:r>
        <w:lastRenderedPageBreak/>
        <w:t>Knorr, Catharine. "Marriages of Greensville County Virginia and Ministers Returns 1781-1825." 1955.</w:t>
      </w:r>
    </w:p>
    <w:p w14:paraId="161FF047" w14:textId="77777777" w:rsidR="00B45AF7" w:rsidRDefault="00000000">
      <w:pPr>
        <w:pStyle w:val="ListParagraph"/>
        <w:numPr>
          <w:ilvl w:val="0"/>
          <w:numId w:val="3"/>
        </w:numPr>
      </w:pPr>
      <w:r>
        <w:t>Brumbaugh, Gaius Marcus. "Revolutionary War Records, Volume 1." Lancaster, PA: Lancaster Press, Inc., 1936.</w:t>
      </w:r>
    </w:p>
    <w:p w14:paraId="62518A7D" w14:textId="77777777" w:rsidR="00B45AF7" w:rsidRDefault="00000000">
      <w:pPr>
        <w:pStyle w:val="ListParagraph"/>
        <w:numPr>
          <w:ilvl w:val="0"/>
          <w:numId w:val="3"/>
        </w:numPr>
      </w:pPr>
      <w:r>
        <w:t xml:space="preserve">Lossing, Benson J. "Pictorial Field Book </w:t>
      </w:r>
      <w:proofErr w:type="gramStart"/>
      <w:r>
        <w:t>Of</w:t>
      </w:r>
      <w:proofErr w:type="gramEnd"/>
      <w:r>
        <w:t xml:space="preserve"> </w:t>
      </w:r>
      <w:proofErr w:type="gramStart"/>
      <w:r>
        <w:t>The</w:t>
      </w:r>
      <w:proofErr w:type="gramEnd"/>
      <w:r>
        <w:t xml:space="preserve"> Revolution, Volume II." Harper Brothers, New York, 1850.</w:t>
      </w:r>
    </w:p>
    <w:p w14:paraId="6D3ACE2D" w14:textId="77777777" w:rsidR="00B45AF7" w:rsidRDefault="00000000">
      <w:pPr>
        <w:pStyle w:val="ListParagraph"/>
        <w:numPr>
          <w:ilvl w:val="0"/>
          <w:numId w:val="3"/>
        </w:numPr>
      </w:pPr>
      <w:r>
        <w:t>Mills' Atlas of South Carolina, 1825 (Richland County — Garner's Ferry, Garner's Quarter, Garner's Mill, Garner's Lake)</w:t>
      </w:r>
    </w:p>
    <w:p w14:paraId="04047C5A" w14:textId="77777777" w:rsidR="00B45AF7" w:rsidRDefault="00000000">
      <w:pPr>
        <w:pStyle w:val="ListParagraph"/>
        <w:numPr>
          <w:ilvl w:val="0"/>
          <w:numId w:val="3"/>
        </w:numPr>
      </w:pPr>
      <w:r>
        <w:t>Garner, C. Edwin. "Locations of the Plantations of William Garner and Family." Excerpted from Planter of Northampton County, NC and Greensville County, VA. Unpublished manuscript, 2008.</w:t>
      </w:r>
    </w:p>
    <w:p w14:paraId="3B2340AB" w14:textId="77777777" w:rsidR="00B45AF7" w:rsidRDefault="00000000">
      <w:pPr>
        <w:pStyle w:val="Heading2"/>
      </w:pPr>
      <w:r>
        <w:t>Maps Consulted</w:t>
      </w:r>
    </w:p>
    <w:p w14:paraId="5274ADE5" w14:textId="77777777" w:rsidR="00B45AF7" w:rsidRDefault="00000000">
      <w:pPr>
        <w:pStyle w:val="ListParagraph"/>
        <w:numPr>
          <w:ilvl w:val="0"/>
          <w:numId w:val="3"/>
        </w:numPr>
      </w:pPr>
      <w:r>
        <w:t>Gilmer Map 44, Confederate Army Chief Engineer's Office, 1864 — Greensville County, VA and Northampton County, NC (identifies four Garner plantation sites)</w:t>
      </w:r>
    </w:p>
    <w:p w14:paraId="614018DC" w14:textId="77777777" w:rsidR="00B45AF7" w:rsidRDefault="00000000">
      <w:pPr>
        <w:pStyle w:val="ListParagraph"/>
        <w:numPr>
          <w:ilvl w:val="0"/>
          <w:numId w:val="3"/>
        </w:numPr>
      </w:pPr>
      <w:r>
        <w:t>USGS Topographical Maps, Gaston Quadrangle — identifies Garners Mill, cemetery locations, modern road names</w:t>
      </w:r>
    </w:p>
    <w:p w14:paraId="7306949F" w14:textId="77777777" w:rsidR="00B45AF7" w:rsidRDefault="00000000">
      <w:pPr>
        <w:pStyle w:val="ListParagraph"/>
        <w:numPr>
          <w:ilvl w:val="0"/>
          <w:numId w:val="3"/>
        </w:numPr>
      </w:pPr>
      <w:r>
        <w:t>Jefferson Map of Virginia, 1755</w:t>
      </w:r>
    </w:p>
    <w:p w14:paraId="5E809CC2" w14:textId="77777777" w:rsidR="00B45AF7" w:rsidRDefault="00000000">
      <w:pPr>
        <w:pStyle w:val="ListParagraph"/>
        <w:numPr>
          <w:ilvl w:val="0"/>
          <w:numId w:val="3"/>
        </w:numPr>
      </w:pPr>
      <w:r>
        <w:t>Moseley Map of North Carolina, 1733</w:t>
      </w:r>
    </w:p>
    <w:p w14:paraId="070AA834" w14:textId="77777777" w:rsidR="00B45AF7" w:rsidRDefault="00000000">
      <w:pPr>
        <w:pStyle w:val="ListParagraph"/>
        <w:numPr>
          <w:ilvl w:val="0"/>
          <w:numId w:val="3"/>
        </w:numPr>
      </w:pPr>
      <w:r>
        <w:t>Collet Map of North Carolina, 1770</w:t>
      </w:r>
    </w:p>
    <w:p w14:paraId="3EE391AE" w14:textId="77777777" w:rsidR="00B45AF7" w:rsidRDefault="00000000">
      <w:pPr>
        <w:pStyle w:val="ListParagraph"/>
        <w:numPr>
          <w:ilvl w:val="0"/>
          <w:numId w:val="3"/>
        </w:numPr>
      </w:pPr>
      <w:r>
        <w:t>Mouzon Map, 1775</w:t>
      </w:r>
    </w:p>
    <w:p w14:paraId="3B58A24B" w14:textId="77777777" w:rsidR="00B45AF7" w:rsidRDefault="00000000">
      <w:pPr>
        <w:pStyle w:val="ListParagraph"/>
        <w:numPr>
          <w:ilvl w:val="0"/>
          <w:numId w:val="3"/>
        </w:numPr>
      </w:pPr>
      <w:r>
        <w:t>Gilmer Map 44 (Civil War era), 1864</w:t>
      </w:r>
    </w:p>
    <w:p w14:paraId="5256E82B" w14:textId="77777777" w:rsidR="00B45AF7" w:rsidRDefault="00B45AF7">
      <w:pPr>
        <w:spacing w:before="600"/>
      </w:pPr>
    </w:p>
    <w:p w14:paraId="6B159A0D" w14:textId="77777777" w:rsidR="00B45AF7" w:rsidRDefault="00000000">
      <w:pPr>
        <w:jc w:val="center"/>
      </w:pPr>
      <w:r>
        <w:rPr>
          <w:i/>
          <w:iCs/>
        </w:rPr>
        <w:t>— End of Document —</w:t>
      </w:r>
    </w:p>
    <w:sectPr w:rsidR="00B45AF7">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493AA9" w14:textId="77777777" w:rsidR="00C949C9" w:rsidRDefault="00C949C9">
      <w:r>
        <w:separator/>
      </w:r>
    </w:p>
  </w:endnote>
  <w:endnote w:type="continuationSeparator" w:id="0">
    <w:p w14:paraId="3A3A9AB3" w14:textId="77777777" w:rsidR="00C949C9" w:rsidRDefault="00C949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565D4D" w14:textId="77777777" w:rsidR="00B45AF7" w:rsidRDefault="00000000">
    <w:pPr>
      <w:jc w:val="center"/>
    </w:pPr>
    <w:r>
      <w:rPr>
        <w:sz w:val="20"/>
        <w:szCs w:val="20"/>
      </w:rPr>
      <w:t xml:space="preserve">Page </w:t>
    </w:r>
    <w:r>
      <w:rPr>
        <w:sz w:val="20"/>
        <w:szCs w:val="20"/>
      </w:rPr>
      <w:fldChar w:fldCharType="begin"/>
    </w:r>
    <w:r>
      <w:rPr>
        <w:sz w:val="20"/>
        <w:szCs w:val="20"/>
      </w:rPr>
      <w:instrText>PAGE</w:instrText>
    </w:r>
    <w:r>
      <w:rPr>
        <w:sz w:val="20"/>
        <w:szCs w:val="20"/>
      </w:rPr>
      <w:fldChar w:fldCharType="separate"/>
    </w:r>
    <w:r w:rsidR="00C31C46">
      <w:rPr>
        <w:noProof/>
        <w:sz w:val="20"/>
        <w:szCs w:val="20"/>
      </w:rPr>
      <w:t>1</w:t>
    </w:r>
    <w:r>
      <w:rPr>
        <w:sz w:val="20"/>
        <w:szCs w:val="20"/>
      </w:rPr>
      <w:fldChar w:fldCharType="end"/>
    </w:r>
    <w:r>
      <w:rPr>
        <w:sz w:val="20"/>
        <w:szCs w:val="20"/>
      </w:rPr>
      <w:t xml:space="preserve"> of </w:t>
    </w:r>
    <w:r>
      <w:rPr>
        <w:sz w:val="20"/>
        <w:szCs w:val="20"/>
      </w:rPr>
      <w:fldChar w:fldCharType="begin"/>
    </w:r>
    <w:r>
      <w:rPr>
        <w:sz w:val="20"/>
        <w:szCs w:val="20"/>
      </w:rPr>
      <w:instrText>NUMPAGES</w:instrText>
    </w:r>
    <w:r>
      <w:rPr>
        <w:sz w:val="20"/>
        <w:szCs w:val="20"/>
      </w:rPr>
      <w:fldChar w:fldCharType="separate"/>
    </w:r>
    <w:r w:rsidR="00C31C46">
      <w:rPr>
        <w:noProof/>
        <w:sz w:val="20"/>
        <w:szCs w:val="20"/>
      </w:rPr>
      <w:t>2</w:t>
    </w:r>
    <w:r>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D65C62" w14:textId="77777777" w:rsidR="00C949C9" w:rsidRDefault="00C949C9">
      <w:r>
        <w:separator/>
      </w:r>
    </w:p>
  </w:footnote>
  <w:footnote w:type="continuationSeparator" w:id="0">
    <w:p w14:paraId="34C4E724" w14:textId="77777777" w:rsidR="00C949C9" w:rsidRDefault="00C949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92A3C1" w14:textId="77777777" w:rsidR="00B45AF7" w:rsidRDefault="00000000">
    <w:pPr>
      <w:jc w:val="right"/>
    </w:pPr>
    <w:r>
      <w:rPr>
        <w:i/>
        <w:iCs/>
        <w:sz w:val="20"/>
        <w:szCs w:val="20"/>
      </w:rPr>
      <w:t>LaMar-Garner Y-DNA Research Summary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1D30C1"/>
    <w:multiLevelType w:val="hybridMultilevel"/>
    <w:tmpl w:val="53ECDC9E"/>
    <w:lvl w:ilvl="0" w:tplc="39BC3F3C">
      <w:start w:val="1"/>
      <w:numFmt w:val="decimal"/>
      <w:lvlText w:val="%1."/>
      <w:lvlJc w:val="left"/>
      <w:pPr>
        <w:ind w:left="720" w:hanging="360"/>
      </w:pPr>
    </w:lvl>
    <w:lvl w:ilvl="1" w:tplc="5100D93C">
      <w:numFmt w:val="decimal"/>
      <w:lvlText w:val=""/>
      <w:lvlJc w:val="left"/>
    </w:lvl>
    <w:lvl w:ilvl="2" w:tplc="58E8106A">
      <w:numFmt w:val="decimal"/>
      <w:lvlText w:val=""/>
      <w:lvlJc w:val="left"/>
    </w:lvl>
    <w:lvl w:ilvl="3" w:tplc="1A08034A">
      <w:numFmt w:val="decimal"/>
      <w:lvlText w:val=""/>
      <w:lvlJc w:val="left"/>
    </w:lvl>
    <w:lvl w:ilvl="4" w:tplc="856040A6">
      <w:numFmt w:val="decimal"/>
      <w:lvlText w:val=""/>
      <w:lvlJc w:val="left"/>
    </w:lvl>
    <w:lvl w:ilvl="5" w:tplc="9A3A3474">
      <w:numFmt w:val="decimal"/>
      <w:lvlText w:val=""/>
      <w:lvlJc w:val="left"/>
    </w:lvl>
    <w:lvl w:ilvl="6" w:tplc="C4AA237C">
      <w:numFmt w:val="decimal"/>
      <w:lvlText w:val=""/>
      <w:lvlJc w:val="left"/>
    </w:lvl>
    <w:lvl w:ilvl="7" w:tplc="B83A0D12">
      <w:numFmt w:val="decimal"/>
      <w:lvlText w:val=""/>
      <w:lvlJc w:val="left"/>
    </w:lvl>
    <w:lvl w:ilvl="8" w:tplc="DCC62E90">
      <w:numFmt w:val="decimal"/>
      <w:lvlText w:val=""/>
      <w:lvlJc w:val="left"/>
    </w:lvl>
  </w:abstractNum>
  <w:abstractNum w:abstractNumId="1" w15:restartNumberingAfterBreak="0">
    <w:nsid w:val="10136A68"/>
    <w:multiLevelType w:val="hybridMultilevel"/>
    <w:tmpl w:val="B9023790"/>
    <w:lvl w:ilvl="0" w:tplc="F13E58B0">
      <w:start w:val="1"/>
      <w:numFmt w:val="bullet"/>
      <w:lvlText w:val="●"/>
      <w:lvlJc w:val="left"/>
      <w:pPr>
        <w:ind w:left="720" w:hanging="360"/>
      </w:pPr>
    </w:lvl>
    <w:lvl w:ilvl="1" w:tplc="BB56705A">
      <w:start w:val="1"/>
      <w:numFmt w:val="bullet"/>
      <w:lvlText w:val="○"/>
      <w:lvlJc w:val="left"/>
      <w:pPr>
        <w:ind w:left="1440" w:hanging="360"/>
      </w:pPr>
    </w:lvl>
    <w:lvl w:ilvl="2" w:tplc="BF06DE36">
      <w:start w:val="1"/>
      <w:numFmt w:val="bullet"/>
      <w:lvlText w:val="■"/>
      <w:lvlJc w:val="left"/>
      <w:pPr>
        <w:ind w:left="2160" w:hanging="360"/>
      </w:pPr>
    </w:lvl>
    <w:lvl w:ilvl="3" w:tplc="484E4932">
      <w:start w:val="1"/>
      <w:numFmt w:val="bullet"/>
      <w:lvlText w:val="●"/>
      <w:lvlJc w:val="left"/>
      <w:pPr>
        <w:ind w:left="2880" w:hanging="360"/>
      </w:pPr>
    </w:lvl>
    <w:lvl w:ilvl="4" w:tplc="6E341A60">
      <w:start w:val="1"/>
      <w:numFmt w:val="bullet"/>
      <w:lvlText w:val="○"/>
      <w:lvlJc w:val="left"/>
      <w:pPr>
        <w:ind w:left="3600" w:hanging="360"/>
      </w:pPr>
    </w:lvl>
    <w:lvl w:ilvl="5" w:tplc="25A485E0">
      <w:start w:val="1"/>
      <w:numFmt w:val="bullet"/>
      <w:lvlText w:val="■"/>
      <w:lvlJc w:val="left"/>
      <w:pPr>
        <w:ind w:left="4320" w:hanging="360"/>
      </w:pPr>
    </w:lvl>
    <w:lvl w:ilvl="6" w:tplc="500AE508">
      <w:start w:val="1"/>
      <w:numFmt w:val="bullet"/>
      <w:lvlText w:val="●"/>
      <w:lvlJc w:val="left"/>
      <w:pPr>
        <w:ind w:left="5040" w:hanging="360"/>
      </w:pPr>
    </w:lvl>
    <w:lvl w:ilvl="7" w:tplc="E71CA324">
      <w:start w:val="1"/>
      <w:numFmt w:val="bullet"/>
      <w:lvlText w:val="●"/>
      <w:lvlJc w:val="left"/>
      <w:pPr>
        <w:ind w:left="5760" w:hanging="360"/>
      </w:pPr>
    </w:lvl>
    <w:lvl w:ilvl="8" w:tplc="260E7394">
      <w:start w:val="1"/>
      <w:numFmt w:val="bullet"/>
      <w:lvlText w:val="●"/>
      <w:lvlJc w:val="left"/>
      <w:pPr>
        <w:ind w:left="6480" w:hanging="360"/>
      </w:pPr>
    </w:lvl>
  </w:abstractNum>
  <w:abstractNum w:abstractNumId="2" w15:restartNumberingAfterBreak="0">
    <w:nsid w:val="3C3B60EB"/>
    <w:multiLevelType w:val="hybridMultilevel"/>
    <w:tmpl w:val="A5FEB3EC"/>
    <w:lvl w:ilvl="0" w:tplc="E67CA376">
      <w:start w:val="1"/>
      <w:numFmt w:val="decimal"/>
      <w:lvlText w:val="%1."/>
      <w:lvlJc w:val="left"/>
      <w:pPr>
        <w:ind w:left="720" w:hanging="360"/>
      </w:pPr>
    </w:lvl>
    <w:lvl w:ilvl="1" w:tplc="728A7E06">
      <w:numFmt w:val="decimal"/>
      <w:lvlText w:val=""/>
      <w:lvlJc w:val="left"/>
    </w:lvl>
    <w:lvl w:ilvl="2" w:tplc="0B3AF1EE">
      <w:numFmt w:val="decimal"/>
      <w:lvlText w:val=""/>
      <w:lvlJc w:val="left"/>
    </w:lvl>
    <w:lvl w:ilvl="3" w:tplc="FFD676CC">
      <w:numFmt w:val="decimal"/>
      <w:lvlText w:val=""/>
      <w:lvlJc w:val="left"/>
    </w:lvl>
    <w:lvl w:ilvl="4" w:tplc="EB98C1C0">
      <w:numFmt w:val="decimal"/>
      <w:lvlText w:val=""/>
      <w:lvlJc w:val="left"/>
    </w:lvl>
    <w:lvl w:ilvl="5" w:tplc="66D8F9BA">
      <w:numFmt w:val="decimal"/>
      <w:lvlText w:val=""/>
      <w:lvlJc w:val="left"/>
    </w:lvl>
    <w:lvl w:ilvl="6" w:tplc="DA86DBBA">
      <w:numFmt w:val="decimal"/>
      <w:lvlText w:val=""/>
      <w:lvlJc w:val="left"/>
    </w:lvl>
    <w:lvl w:ilvl="7" w:tplc="30FEEAF4">
      <w:numFmt w:val="decimal"/>
      <w:lvlText w:val=""/>
      <w:lvlJc w:val="left"/>
    </w:lvl>
    <w:lvl w:ilvl="8" w:tplc="41D4F370">
      <w:numFmt w:val="decimal"/>
      <w:lvlText w:val=""/>
      <w:lvlJc w:val="left"/>
    </w:lvl>
  </w:abstractNum>
  <w:abstractNum w:abstractNumId="3" w15:restartNumberingAfterBreak="0">
    <w:nsid w:val="584A6263"/>
    <w:multiLevelType w:val="hybridMultilevel"/>
    <w:tmpl w:val="5A48F4DA"/>
    <w:lvl w:ilvl="0" w:tplc="10E467AA">
      <w:start w:val="1"/>
      <w:numFmt w:val="decimal"/>
      <w:lvlText w:val="%1."/>
      <w:lvlJc w:val="left"/>
      <w:pPr>
        <w:ind w:left="720" w:hanging="360"/>
      </w:pPr>
    </w:lvl>
    <w:lvl w:ilvl="1" w:tplc="6B38B196">
      <w:numFmt w:val="decimal"/>
      <w:lvlText w:val=""/>
      <w:lvlJc w:val="left"/>
    </w:lvl>
    <w:lvl w:ilvl="2" w:tplc="7B2E0610">
      <w:numFmt w:val="decimal"/>
      <w:lvlText w:val=""/>
      <w:lvlJc w:val="left"/>
    </w:lvl>
    <w:lvl w:ilvl="3" w:tplc="F0DCD998">
      <w:numFmt w:val="decimal"/>
      <w:lvlText w:val=""/>
      <w:lvlJc w:val="left"/>
    </w:lvl>
    <w:lvl w:ilvl="4" w:tplc="285A4A1A">
      <w:numFmt w:val="decimal"/>
      <w:lvlText w:val=""/>
      <w:lvlJc w:val="left"/>
    </w:lvl>
    <w:lvl w:ilvl="5" w:tplc="190A18F2">
      <w:numFmt w:val="decimal"/>
      <w:lvlText w:val=""/>
      <w:lvlJc w:val="left"/>
    </w:lvl>
    <w:lvl w:ilvl="6" w:tplc="7AF6B4B2">
      <w:numFmt w:val="decimal"/>
      <w:lvlText w:val=""/>
      <w:lvlJc w:val="left"/>
    </w:lvl>
    <w:lvl w:ilvl="7" w:tplc="87006F14">
      <w:numFmt w:val="decimal"/>
      <w:lvlText w:val=""/>
      <w:lvlJc w:val="left"/>
    </w:lvl>
    <w:lvl w:ilvl="8" w:tplc="C7465BC2">
      <w:numFmt w:val="decimal"/>
      <w:lvlText w:val=""/>
      <w:lvlJc w:val="left"/>
    </w:lvl>
  </w:abstractNum>
  <w:abstractNum w:abstractNumId="4" w15:restartNumberingAfterBreak="0">
    <w:nsid w:val="73FF51A6"/>
    <w:multiLevelType w:val="hybridMultilevel"/>
    <w:tmpl w:val="1D4653B0"/>
    <w:lvl w:ilvl="0" w:tplc="D6F2C27A">
      <w:start w:val="1"/>
      <w:numFmt w:val="bullet"/>
      <w:lvlText w:val="•"/>
      <w:lvlJc w:val="left"/>
      <w:pPr>
        <w:ind w:left="720" w:hanging="360"/>
      </w:pPr>
    </w:lvl>
    <w:lvl w:ilvl="1" w:tplc="397236FE">
      <w:numFmt w:val="decimal"/>
      <w:lvlText w:val=""/>
      <w:lvlJc w:val="left"/>
    </w:lvl>
    <w:lvl w:ilvl="2" w:tplc="053C357C">
      <w:numFmt w:val="decimal"/>
      <w:lvlText w:val=""/>
      <w:lvlJc w:val="left"/>
    </w:lvl>
    <w:lvl w:ilvl="3" w:tplc="1E12D7D4">
      <w:numFmt w:val="decimal"/>
      <w:lvlText w:val=""/>
      <w:lvlJc w:val="left"/>
    </w:lvl>
    <w:lvl w:ilvl="4" w:tplc="67A49536">
      <w:numFmt w:val="decimal"/>
      <w:lvlText w:val=""/>
      <w:lvlJc w:val="left"/>
    </w:lvl>
    <w:lvl w:ilvl="5" w:tplc="E604D300">
      <w:numFmt w:val="decimal"/>
      <w:lvlText w:val=""/>
      <w:lvlJc w:val="left"/>
    </w:lvl>
    <w:lvl w:ilvl="6" w:tplc="5B7ABDF4">
      <w:numFmt w:val="decimal"/>
      <w:lvlText w:val=""/>
      <w:lvlJc w:val="left"/>
    </w:lvl>
    <w:lvl w:ilvl="7" w:tplc="C1E2B7FE">
      <w:numFmt w:val="decimal"/>
      <w:lvlText w:val=""/>
      <w:lvlJc w:val="left"/>
    </w:lvl>
    <w:lvl w:ilvl="8" w:tplc="31D41D58">
      <w:numFmt w:val="decimal"/>
      <w:lvlText w:val=""/>
      <w:lvlJc w:val="left"/>
    </w:lvl>
  </w:abstractNum>
  <w:num w:numId="1" w16cid:durableId="71004305">
    <w:abstractNumId w:val="1"/>
    <w:lvlOverride w:ilvl="0">
      <w:startOverride w:val="1"/>
    </w:lvlOverride>
  </w:num>
  <w:num w:numId="2" w16cid:durableId="1578707462">
    <w:abstractNumId w:val="3"/>
    <w:lvlOverride w:ilvl="0">
      <w:startOverride w:val="1"/>
    </w:lvlOverride>
  </w:num>
  <w:num w:numId="3" w16cid:durableId="1936936647">
    <w:abstractNumId w:val="4"/>
    <w:lvlOverride w:ilvl="0">
      <w:startOverride w:val="1"/>
    </w:lvlOverride>
  </w:num>
  <w:num w:numId="4" w16cid:durableId="412894120">
    <w:abstractNumId w:val="0"/>
    <w:lvlOverride w:ilvl="0">
      <w:startOverride w:val="1"/>
    </w:lvlOverride>
  </w:num>
  <w:num w:numId="5" w16cid:durableId="1212352757">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5AF7"/>
    <w:rsid w:val="000F361A"/>
    <w:rsid w:val="00123175"/>
    <w:rsid w:val="00180C8B"/>
    <w:rsid w:val="001C2C05"/>
    <w:rsid w:val="002A57AC"/>
    <w:rsid w:val="00325613"/>
    <w:rsid w:val="00352A17"/>
    <w:rsid w:val="00383439"/>
    <w:rsid w:val="00543C62"/>
    <w:rsid w:val="006B54A7"/>
    <w:rsid w:val="00721AC3"/>
    <w:rsid w:val="007A1F46"/>
    <w:rsid w:val="00860D55"/>
    <w:rsid w:val="00867849"/>
    <w:rsid w:val="00962A13"/>
    <w:rsid w:val="009D17ED"/>
    <w:rsid w:val="009F4923"/>
    <w:rsid w:val="00A951F5"/>
    <w:rsid w:val="00B27009"/>
    <w:rsid w:val="00B45AF7"/>
    <w:rsid w:val="00B73232"/>
    <w:rsid w:val="00B94E4A"/>
    <w:rsid w:val="00BC1B89"/>
    <w:rsid w:val="00BF0107"/>
    <w:rsid w:val="00C07824"/>
    <w:rsid w:val="00C1058B"/>
    <w:rsid w:val="00C31C46"/>
    <w:rsid w:val="00C60B8F"/>
    <w:rsid w:val="00C949C9"/>
    <w:rsid w:val="00CA771C"/>
    <w:rsid w:val="00D23D85"/>
    <w:rsid w:val="00DF0F79"/>
    <w:rsid w:val="00E522FB"/>
    <w:rsid w:val="00E8577D"/>
    <w:rsid w:val="00EB2378"/>
    <w:rsid w:val="00FA41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6606F"/>
  <w15:docId w15:val="{0731F7FB-AEC5-434B-84A3-4119C574C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pPr>
      <w:spacing w:before="360" w:after="120"/>
      <w:outlineLvl w:val="0"/>
    </w:pPr>
    <w:rPr>
      <w:b/>
      <w:bCs/>
      <w:color w:val="000000"/>
      <w:sz w:val="32"/>
      <w:szCs w:val="32"/>
    </w:rPr>
  </w:style>
  <w:style w:type="paragraph" w:styleId="Heading2">
    <w:name w:val="heading 2"/>
    <w:uiPriority w:val="9"/>
    <w:unhideWhenUsed/>
    <w:qFormat/>
    <w:pPr>
      <w:spacing w:before="240" w:after="120"/>
      <w:outlineLvl w:val="1"/>
    </w:pPr>
    <w:rPr>
      <w:b/>
      <w:bCs/>
      <w:color w:val="000000"/>
      <w:sz w:val="28"/>
      <w:szCs w:val="28"/>
    </w:rPr>
  </w:style>
  <w:style w:type="paragraph" w:styleId="Heading3">
    <w:name w:val="heading 3"/>
    <w:uiPriority w:val="9"/>
    <w:unhideWhenUsed/>
    <w:qFormat/>
    <w:pPr>
      <w:spacing w:before="200" w:after="100"/>
      <w:outlineLvl w:val="2"/>
    </w:pPr>
    <w:rPr>
      <w:b/>
      <w:bCs/>
      <w:color w:val="333333"/>
      <w:sz w:val="26"/>
      <w:szCs w:val="26"/>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40"/>
      <w:jc w:val="center"/>
    </w:pPr>
    <w:rPr>
      <w:b/>
      <w:bCs/>
      <w:color w:val="000000"/>
      <w:sz w:val="48"/>
      <w:szCs w:val="48"/>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rPr>
      <w:sz w:val="20"/>
      <w:szCs w:val="20"/>
    </w:rPr>
  </w:style>
  <w:style w:type="character" w:customStyle="1" w:styleId="FootnoteTextChar">
    <w:name w:val="Footnote Text Char"/>
    <w:link w:val="FootnoteText"/>
    <w:uiPriority w:val="99"/>
    <w:semiHidden/>
    <w:unhideWhenUsed/>
    <w:rPr>
      <w:sz w:val="20"/>
      <w:szCs w:val="20"/>
    </w:rPr>
  </w:style>
  <w:style w:type="paragraph" w:styleId="Caption">
    <w:name w:val="caption"/>
    <w:basedOn w:val="Normal"/>
    <w:next w:val="Normal"/>
    <w:qFormat/>
    <w:rsid w:val="00B94E4A"/>
    <w:pPr>
      <w:spacing w:before="120" w:after="120" w:afterAutospacing="1"/>
    </w:pPr>
    <w:rPr>
      <w:rFonts w:ascii="Garamond" w:hAnsi="Garamond"/>
      <w:b/>
      <w:bCs/>
      <w:sz w:val="18"/>
      <w:szCs w:val="22"/>
    </w:rPr>
  </w:style>
  <w:style w:type="character" w:customStyle="1" w:styleId="outlook-search-highlight">
    <w:name w:val="outlook-search-highlight"/>
    <w:basedOn w:val="DefaultParagraphFont"/>
    <w:rsid w:val="00B73232"/>
  </w:style>
  <w:style w:type="character" w:customStyle="1" w:styleId="apple-converted-space">
    <w:name w:val="apple-converted-space"/>
    <w:basedOn w:val="DefaultParagraphFont"/>
    <w:rsid w:val="00B732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2.bin"/><Relationship Id="rId26" Type="http://schemas.openxmlformats.org/officeDocument/2006/relationships/image" Target="media/image16.jpeg"/><Relationship Id="rId3" Type="http://schemas.openxmlformats.org/officeDocument/2006/relationships/settings" Target="settings.xml"/><Relationship Id="rId21" Type="http://schemas.openxmlformats.org/officeDocument/2006/relationships/image" Target="media/image11.jpe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oleObject" Target="embeddings/oleObject1.bin"/><Relationship Id="rId20" Type="http://schemas.openxmlformats.org/officeDocument/2006/relationships/image" Target="media/image10.emf"/><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emf"/><Relationship Id="rId32" Type="http://schemas.openxmlformats.org/officeDocument/2006/relationships/image" Target="media/image21.emf"/><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image" Target="media/image2.png"/><Relationship Id="rId19" Type="http://schemas.openxmlformats.org/officeDocument/2006/relationships/image" Target="media/image9.emf"/><Relationship Id="rId31" Type="http://schemas.openxmlformats.org/officeDocument/2006/relationships/image" Target="media/image20.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oleObject" Target="embeddings/oleObject3.bin"/><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75</Pages>
  <Words>16195</Words>
  <Characters>91503</Characters>
  <Application>Microsoft Office Word</Application>
  <DocSecurity>0</DocSecurity>
  <Lines>2287</Lines>
  <Paragraphs>1560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106138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Un-named</dc:creator>
  <cp:keywords/>
  <dc:description/>
  <cp:lastModifiedBy>Ed Garner</cp:lastModifiedBy>
  <cp:revision>2</cp:revision>
  <cp:lastPrinted>2025-12-12T05:17:00Z</cp:lastPrinted>
  <dcterms:created xsi:type="dcterms:W3CDTF">2025-12-14T06:24:00Z</dcterms:created>
  <dcterms:modified xsi:type="dcterms:W3CDTF">2025-12-14T06:24:00Z</dcterms:modified>
  <cp:category/>
</cp:coreProperties>
</file>